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0" w:lineRule="exac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新平彝族傣族自治县人民政府人工降雨</w:t>
      </w:r>
    </w:p>
    <w:p>
      <w:pPr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pacing w:val="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防雹办公室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预算重点领域财政项目</w:t>
      </w:r>
    </w:p>
    <w:p>
      <w:pPr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pacing w:val="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文本公开</w:t>
      </w:r>
    </w:p>
    <w:p>
      <w:pPr>
        <w:snapToGrid w:val="0"/>
        <w:spacing w:line="590" w:lineRule="exact"/>
        <w:jc w:val="center"/>
        <w:rPr>
          <w:rFonts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项目名称</w:t>
      </w:r>
    </w:p>
    <w:p>
      <w:pPr>
        <w:widowControl/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防雹办代理记账委托业务专项资金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立项依据</w:t>
      </w:r>
    </w:p>
    <w:p>
      <w:pPr>
        <w:pStyle w:val="7"/>
        <w:keepNext w:val="0"/>
        <w:keepLines w:val="0"/>
        <w:widowControl/>
        <w:suppressLineNumbers w:val="0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按照财库〔2011〕167号“加快会计集中核算向国库集中支付制度转轨。财政收支规模大的县级实行会计集中核算的，要恢复预算单位的会计核算权和财务管理权”的文件精神，结合我县实际，根据新财通〔20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19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〕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号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文件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，针对在职人员少(人员编制原则上在10 人以下) 不具备独立设置会计机构和配备专职会计人员，资金规模小，业务较单一的13家预算单位,依据《会计法》第五章第36条“不具备设置会计机构和会计人员条件的，应当委托经批准设立从事会计代理记账业务的中介机构代理记账”的规定委托县国资公司代理记账。具体由县财政局向县国资公司统一购买代理记账服务，购买价格参照市场价格确定，经费列入财政预算，再由预算单位与县国资公司签订委托协议书，由县国资公司提供审核原始凭证、填制记账凭证、登记会计账簿、编制财务会计报告及纳税申报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项目实施单位</w:t>
      </w:r>
    </w:p>
    <w:p>
      <w:pPr>
        <w:widowControl/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项目组织机构为新平彝族傣族自治县人民政府人工降雨防雹办公室，根据新机编字〔1995〕11号文件，新平彝族傣族自治县人民政府人工降雨防雹办公室以1995年11月15号挂牌成立，机构编制数为2人，不具备设置会计机构和会计人员条件的。为了加强防雹办管理制度，规范会计核算，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年我局需要继续与具备代理记账资格的代理记账公司签订合同，纳入年初预算，为我局提供审核原始凭证、填制记账凭证、登记会计账簿、编制财务会计报告。保障防雹办会计工作的顺利开展。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项目基本概况</w:t>
      </w:r>
    </w:p>
    <w:p>
      <w:pPr>
        <w:pStyle w:val="13"/>
        <w:ind w:left="420" w:firstLine="320" w:firstLineChars="1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按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年签订的代理记账合同，需要代理记账委托业务费1</w:t>
      </w:r>
      <w:r>
        <w:rPr>
          <w:rFonts w:hint="eastAsia"/>
          <w:color w:val="auto"/>
          <w:sz w:val="28"/>
          <w:szCs w:val="36"/>
        </w:rPr>
        <w:t>,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200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.00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元/月，合计金额：14</w:t>
      </w:r>
      <w:r>
        <w:rPr>
          <w:rFonts w:hint="eastAsia"/>
          <w:color w:val="auto"/>
          <w:sz w:val="28"/>
          <w:szCs w:val="36"/>
        </w:rPr>
        <w:t>,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400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.00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元。项目开展时间为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年1月1日至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年12月31日。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项目实施内容</w:t>
      </w:r>
    </w:p>
    <w:p>
      <w:pPr>
        <w:widowControl/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为完成此项目，我单位与代理记账公司每年都签订合同，代理记账公司具备记账的人员、场地和办公设备。项目资金使用过程中始终坚持节支增效理念，项目经费由财务统一管理，各项目使用的负责人按经费开支范围经手相关报销凭证，收集整理完成后交财务审核。项目经费的报销需有正规发票作为原始单据，由经手人、分管财务领导签字审批后报销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资金来源为年初预算资金，为财政拨款，共计14</w:t>
      </w:r>
      <w:r>
        <w:rPr>
          <w:rFonts w:hint="eastAsia"/>
          <w:color w:val="auto"/>
          <w:sz w:val="28"/>
          <w:szCs w:val="36"/>
        </w:rPr>
        <w:t>,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400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.00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元。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项目资金为14</w:t>
      </w:r>
      <w:r>
        <w:rPr>
          <w:rFonts w:hint="eastAsia"/>
          <w:color w:val="auto"/>
          <w:sz w:val="28"/>
          <w:szCs w:val="36"/>
        </w:rPr>
        <w:t>,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400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.00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元，根据签订合同的付款要求，为年底一次性支付。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加强财务管理制度，规范会计核算，确保原始凭证、记账凭证、会计账簿审核无误，财务会计报告数字的准确性。为切实履行好部门职责提供了有力工作保障，将进一步推动新平县人工增雨防雹工作再上新台阶。具体目标为：完成会计核算12个月；代理记账委托业务费1</w:t>
      </w:r>
      <w:r>
        <w:rPr>
          <w:rFonts w:hint="eastAsia"/>
          <w:color w:val="auto"/>
          <w:sz w:val="28"/>
          <w:szCs w:val="36"/>
        </w:rPr>
        <w:t>,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200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.00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元/月；加强财务管理制度，规范会计核算=100%；防雹办对代理记账公司会计核算工作的满意度≥95%。</w:t>
      </w:r>
    </w:p>
    <w:p>
      <w:pPr>
        <w:pStyle w:val="2"/>
        <w:spacing w:line="590" w:lineRule="exact"/>
        <w:rPr>
          <w:rFonts w:ascii="方正黑体_GBK" w:hAnsi="方正黑体_GBK" w:eastAsia="方正黑体_GBK" w:cs="方正黑体_GBK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474" w:bottom="1587" w:left="1587" w:header="1361" w:footer="119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867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25pt;mso-position-horizontal:outside;mso-position-horizontal-relative:margin;z-index:251659264;mso-width-relative:page;mso-height-relative:page;" filled="f" stroked="f" coordsize="21600,21600" o:gfxdata="UEsDBAoAAAAAAIdO4kAAAAAAAAAAAAAAAAAEAAAAZHJzL1BLAwQUAAAACACHTuJArtD9r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Hu1ArEXsMyyxTI&#10;spD/6cszUEsDBBQAAAAIAIdO4kAAdsXfMQIAAFYEAAAOAAAAZHJzL2Uyb0RvYy54bWytVMtuEzEU&#10;3SPxD5b3ZCalLVGUSRUaBSFVtFJArB2PJzOSX9hOZsoHwB+w6oY935Xv4NiTSVFh0QUbz/V9n+N7&#10;Z3bVKUn2wvnG6IKORzklQnNTNnpb0E8fV68mlPjAdMmk0aKg98LTq/nLF7PWTsWZqY0shSNIov20&#10;tQWtQ7DTLPO8For5kbFCw1gZp1jA1W2z0rEW2ZXMzvL8MmuNK60zXHgP7bI30mNG95yEpqoaLpaG&#10;75TQoc/qhGQBkHzdWE/nqduqEjzcVpUXgciCAmlIJ4pA3sQzm8/YdOuYrRt+bIE9p4UnmBRrNIqe&#10;Ui1ZYGTnmr9SqYY7400VRtyorAeSGAGKcf6Em3XNrEhYQLW3J9L9/0vLP+zvHGnKgp5TopnCgx9+&#10;fD88/Dr8/EbOIz2t9VN4rS38QvfWdBiaQe+hjKi7yqn4BR4CO8i9P5ErukA4lJOzyeWbC0o4TGNc&#10;JnliP3uMts6Hd8IoEoWCOjxe4pTtb3xAJ3AdXGIxbVaNlOkBpSZtQS9fX+Qp4GRBhNQIjBj6XqMU&#10;uk13BLYx5T1wOdMPhrd81aD4DfPhjjlMAqBgV8ItjkoaFDFHiZLauK//0kd/PBCslLSYrIL6Lzvm&#10;BCXyvcbTxTEcBDcIm0HQO3VtMKxjbKHlSUSAC3IQK2fUZ6zQIlaBiWmOWgUNg3gd+vnGCnKxWCQn&#10;DJtl4UavLY+pI33eLnYBFCZmIy09F0e2MG6J8ONqxHn+8568Hn8H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u0P2t1AAAAAUBAAAPAAAAAAAAAAEAIAAAACIAAABkcnMvZG93bnJldi54bWxQSwEC&#10;FAAUAAAACACHTuJAAHbF3zECAABW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jOWFjMjE0ODczMTdhYTA1ZTBkOTExOTJkNzA0NWQ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160C9"/>
    <w:rsid w:val="000230E2"/>
    <w:rsid w:val="000237AB"/>
    <w:rsid w:val="0003248D"/>
    <w:rsid w:val="00032655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35E"/>
    <w:rsid w:val="00074721"/>
    <w:rsid w:val="00081157"/>
    <w:rsid w:val="00083FAE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245F"/>
    <w:rsid w:val="000C3AE5"/>
    <w:rsid w:val="000C5123"/>
    <w:rsid w:val="000D4394"/>
    <w:rsid w:val="000E530D"/>
    <w:rsid w:val="000E5C17"/>
    <w:rsid w:val="000F4C86"/>
    <w:rsid w:val="001046C0"/>
    <w:rsid w:val="00104701"/>
    <w:rsid w:val="001116F3"/>
    <w:rsid w:val="00114FB7"/>
    <w:rsid w:val="00122B32"/>
    <w:rsid w:val="00123DF3"/>
    <w:rsid w:val="001249E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D5E"/>
    <w:rsid w:val="00157BA7"/>
    <w:rsid w:val="00165CC2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B6992"/>
    <w:rsid w:val="001C1C89"/>
    <w:rsid w:val="001C55D5"/>
    <w:rsid w:val="001C6CD7"/>
    <w:rsid w:val="001D120C"/>
    <w:rsid w:val="001E03BD"/>
    <w:rsid w:val="001E0DA7"/>
    <w:rsid w:val="001E684A"/>
    <w:rsid w:val="00200BD6"/>
    <w:rsid w:val="00216177"/>
    <w:rsid w:val="00221193"/>
    <w:rsid w:val="00221CFE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62BAD"/>
    <w:rsid w:val="002726B1"/>
    <w:rsid w:val="002727D0"/>
    <w:rsid w:val="00272BC6"/>
    <w:rsid w:val="002749C8"/>
    <w:rsid w:val="00275325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03C7"/>
    <w:rsid w:val="002F2C1E"/>
    <w:rsid w:val="002F6E99"/>
    <w:rsid w:val="00300C47"/>
    <w:rsid w:val="003050B6"/>
    <w:rsid w:val="0030726B"/>
    <w:rsid w:val="00307FC3"/>
    <w:rsid w:val="0031118B"/>
    <w:rsid w:val="0031122F"/>
    <w:rsid w:val="00315EFA"/>
    <w:rsid w:val="00316408"/>
    <w:rsid w:val="003179FB"/>
    <w:rsid w:val="00320290"/>
    <w:rsid w:val="0032159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76A5"/>
    <w:rsid w:val="00360593"/>
    <w:rsid w:val="00360EF7"/>
    <w:rsid w:val="00361A07"/>
    <w:rsid w:val="003710A2"/>
    <w:rsid w:val="00376707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2467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A85"/>
    <w:rsid w:val="003F3C0C"/>
    <w:rsid w:val="0040002C"/>
    <w:rsid w:val="00400C3B"/>
    <w:rsid w:val="00403507"/>
    <w:rsid w:val="00403546"/>
    <w:rsid w:val="004158B8"/>
    <w:rsid w:val="00416B98"/>
    <w:rsid w:val="00421A99"/>
    <w:rsid w:val="00424EAD"/>
    <w:rsid w:val="0042780C"/>
    <w:rsid w:val="0043232E"/>
    <w:rsid w:val="00432BAC"/>
    <w:rsid w:val="00436C18"/>
    <w:rsid w:val="00437091"/>
    <w:rsid w:val="00445161"/>
    <w:rsid w:val="004457F4"/>
    <w:rsid w:val="004472BF"/>
    <w:rsid w:val="00447C85"/>
    <w:rsid w:val="00455E38"/>
    <w:rsid w:val="004561D9"/>
    <w:rsid w:val="00456CDD"/>
    <w:rsid w:val="004605B3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3D90"/>
    <w:rsid w:val="004A4A54"/>
    <w:rsid w:val="004A6F6A"/>
    <w:rsid w:val="004A742B"/>
    <w:rsid w:val="004B29ED"/>
    <w:rsid w:val="004C064B"/>
    <w:rsid w:val="004C7E48"/>
    <w:rsid w:val="004D26D3"/>
    <w:rsid w:val="004D3A59"/>
    <w:rsid w:val="004D6C5F"/>
    <w:rsid w:val="004F2C44"/>
    <w:rsid w:val="004F4F9F"/>
    <w:rsid w:val="004F5C1B"/>
    <w:rsid w:val="005054B5"/>
    <w:rsid w:val="00505533"/>
    <w:rsid w:val="00506344"/>
    <w:rsid w:val="005148D7"/>
    <w:rsid w:val="00521069"/>
    <w:rsid w:val="00522886"/>
    <w:rsid w:val="005248EA"/>
    <w:rsid w:val="0052572D"/>
    <w:rsid w:val="00530C01"/>
    <w:rsid w:val="005431C8"/>
    <w:rsid w:val="005463F4"/>
    <w:rsid w:val="00550517"/>
    <w:rsid w:val="00550766"/>
    <w:rsid w:val="00552597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16C9"/>
    <w:rsid w:val="006252F4"/>
    <w:rsid w:val="006253D8"/>
    <w:rsid w:val="00626153"/>
    <w:rsid w:val="0062700E"/>
    <w:rsid w:val="00632FEB"/>
    <w:rsid w:val="006374A1"/>
    <w:rsid w:val="006540CB"/>
    <w:rsid w:val="00660B2A"/>
    <w:rsid w:val="00682553"/>
    <w:rsid w:val="0068515C"/>
    <w:rsid w:val="0068667C"/>
    <w:rsid w:val="00693829"/>
    <w:rsid w:val="006A26A0"/>
    <w:rsid w:val="006A4FDA"/>
    <w:rsid w:val="006B1C07"/>
    <w:rsid w:val="006B35FC"/>
    <w:rsid w:val="006B3DA5"/>
    <w:rsid w:val="006B5121"/>
    <w:rsid w:val="006B5B25"/>
    <w:rsid w:val="006B7827"/>
    <w:rsid w:val="006C01A7"/>
    <w:rsid w:val="006D0172"/>
    <w:rsid w:val="006E1A3A"/>
    <w:rsid w:val="006E2230"/>
    <w:rsid w:val="006E27A4"/>
    <w:rsid w:val="006E2B9C"/>
    <w:rsid w:val="006E48D3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6CB"/>
    <w:rsid w:val="00735ADA"/>
    <w:rsid w:val="00735D71"/>
    <w:rsid w:val="00736386"/>
    <w:rsid w:val="0074138A"/>
    <w:rsid w:val="007455C4"/>
    <w:rsid w:val="00750940"/>
    <w:rsid w:val="00751AB4"/>
    <w:rsid w:val="00754AB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D7D8D"/>
    <w:rsid w:val="007E2B0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633"/>
    <w:rsid w:val="00807D72"/>
    <w:rsid w:val="00811B53"/>
    <w:rsid w:val="00816BAB"/>
    <w:rsid w:val="00817514"/>
    <w:rsid w:val="00824FBB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4773B"/>
    <w:rsid w:val="00851C1D"/>
    <w:rsid w:val="00853C4A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A75C2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D6195"/>
    <w:rsid w:val="008E0B11"/>
    <w:rsid w:val="008E2734"/>
    <w:rsid w:val="008E6F66"/>
    <w:rsid w:val="008F35F1"/>
    <w:rsid w:val="008F3FB1"/>
    <w:rsid w:val="009008F4"/>
    <w:rsid w:val="00901A1A"/>
    <w:rsid w:val="009020BF"/>
    <w:rsid w:val="00905BB4"/>
    <w:rsid w:val="00907813"/>
    <w:rsid w:val="00911B9D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870EF"/>
    <w:rsid w:val="009907B9"/>
    <w:rsid w:val="00992351"/>
    <w:rsid w:val="009A08B6"/>
    <w:rsid w:val="009A2377"/>
    <w:rsid w:val="009A4D11"/>
    <w:rsid w:val="009B1A56"/>
    <w:rsid w:val="009B3ED3"/>
    <w:rsid w:val="009B4ADC"/>
    <w:rsid w:val="009C1730"/>
    <w:rsid w:val="009D6232"/>
    <w:rsid w:val="009E15D4"/>
    <w:rsid w:val="009E2521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3B8F"/>
    <w:rsid w:val="00A2566B"/>
    <w:rsid w:val="00A32086"/>
    <w:rsid w:val="00A32331"/>
    <w:rsid w:val="00A34D41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879C2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0776"/>
    <w:rsid w:val="00B52992"/>
    <w:rsid w:val="00B538C6"/>
    <w:rsid w:val="00B62018"/>
    <w:rsid w:val="00B63114"/>
    <w:rsid w:val="00B64A22"/>
    <w:rsid w:val="00B67D14"/>
    <w:rsid w:val="00B700C3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A00E2"/>
    <w:rsid w:val="00BA1F15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2A5E"/>
    <w:rsid w:val="00BE3F11"/>
    <w:rsid w:val="00C00420"/>
    <w:rsid w:val="00C01D14"/>
    <w:rsid w:val="00C04DD5"/>
    <w:rsid w:val="00C073D6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0740"/>
    <w:rsid w:val="00C52FD7"/>
    <w:rsid w:val="00C57277"/>
    <w:rsid w:val="00C616E4"/>
    <w:rsid w:val="00C648E2"/>
    <w:rsid w:val="00C6603B"/>
    <w:rsid w:val="00C75A4D"/>
    <w:rsid w:val="00C75CE4"/>
    <w:rsid w:val="00C77110"/>
    <w:rsid w:val="00C8367C"/>
    <w:rsid w:val="00C8434A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D27C6"/>
    <w:rsid w:val="00CD7798"/>
    <w:rsid w:val="00CE1BDC"/>
    <w:rsid w:val="00CF3E52"/>
    <w:rsid w:val="00D00043"/>
    <w:rsid w:val="00D003BE"/>
    <w:rsid w:val="00D03468"/>
    <w:rsid w:val="00D03E18"/>
    <w:rsid w:val="00D0444B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470A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D4D62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089B"/>
    <w:rsid w:val="00E62839"/>
    <w:rsid w:val="00E62E85"/>
    <w:rsid w:val="00E64EE1"/>
    <w:rsid w:val="00E65C1E"/>
    <w:rsid w:val="00E75F13"/>
    <w:rsid w:val="00E76022"/>
    <w:rsid w:val="00E83456"/>
    <w:rsid w:val="00E8673B"/>
    <w:rsid w:val="00EA25E4"/>
    <w:rsid w:val="00EA3E87"/>
    <w:rsid w:val="00EA7A22"/>
    <w:rsid w:val="00EA7DE2"/>
    <w:rsid w:val="00EB004F"/>
    <w:rsid w:val="00EB6AC3"/>
    <w:rsid w:val="00EC0AFA"/>
    <w:rsid w:val="00EC2723"/>
    <w:rsid w:val="00EC6D59"/>
    <w:rsid w:val="00EC703C"/>
    <w:rsid w:val="00ED0777"/>
    <w:rsid w:val="00ED26BA"/>
    <w:rsid w:val="00ED2DE0"/>
    <w:rsid w:val="00ED6645"/>
    <w:rsid w:val="00ED6F4E"/>
    <w:rsid w:val="00EE37EE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1919"/>
    <w:rsid w:val="00F238CE"/>
    <w:rsid w:val="00F24EE1"/>
    <w:rsid w:val="00F27B09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14CD"/>
    <w:rsid w:val="00F95BCB"/>
    <w:rsid w:val="00F96634"/>
    <w:rsid w:val="00F96A5C"/>
    <w:rsid w:val="00F975B8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11E14AA"/>
    <w:rsid w:val="027F376D"/>
    <w:rsid w:val="08A73283"/>
    <w:rsid w:val="095A6BC7"/>
    <w:rsid w:val="0A712782"/>
    <w:rsid w:val="0AEA68A4"/>
    <w:rsid w:val="0AF93C7A"/>
    <w:rsid w:val="0D3274FF"/>
    <w:rsid w:val="11650C4C"/>
    <w:rsid w:val="12842DC1"/>
    <w:rsid w:val="132D3E3D"/>
    <w:rsid w:val="190147E5"/>
    <w:rsid w:val="1A9A2B8E"/>
    <w:rsid w:val="1CAC5BC3"/>
    <w:rsid w:val="1D3F6526"/>
    <w:rsid w:val="1DCA377F"/>
    <w:rsid w:val="20B67AE3"/>
    <w:rsid w:val="22C00116"/>
    <w:rsid w:val="23B140D4"/>
    <w:rsid w:val="24CD307F"/>
    <w:rsid w:val="297056D3"/>
    <w:rsid w:val="297B48C3"/>
    <w:rsid w:val="2B114DC2"/>
    <w:rsid w:val="2F2B24D5"/>
    <w:rsid w:val="31315A5C"/>
    <w:rsid w:val="31661A20"/>
    <w:rsid w:val="33C4534A"/>
    <w:rsid w:val="34F0004B"/>
    <w:rsid w:val="37921A4F"/>
    <w:rsid w:val="388E1489"/>
    <w:rsid w:val="39FC4323"/>
    <w:rsid w:val="3C127D98"/>
    <w:rsid w:val="40FF430F"/>
    <w:rsid w:val="446C50AF"/>
    <w:rsid w:val="44AF4C81"/>
    <w:rsid w:val="49D13A3E"/>
    <w:rsid w:val="4A947AA1"/>
    <w:rsid w:val="4C706ACD"/>
    <w:rsid w:val="4D375F02"/>
    <w:rsid w:val="4DDF562B"/>
    <w:rsid w:val="52F42171"/>
    <w:rsid w:val="53486119"/>
    <w:rsid w:val="55A05383"/>
    <w:rsid w:val="58C07702"/>
    <w:rsid w:val="592E6F80"/>
    <w:rsid w:val="59473369"/>
    <w:rsid w:val="5B7D02F3"/>
    <w:rsid w:val="617265A9"/>
    <w:rsid w:val="658E3FC0"/>
    <w:rsid w:val="689D7DAF"/>
    <w:rsid w:val="6CE9010B"/>
    <w:rsid w:val="6E2F17C8"/>
    <w:rsid w:val="6F1A39FC"/>
    <w:rsid w:val="6FC91A6F"/>
    <w:rsid w:val="70ED12F4"/>
    <w:rsid w:val="73C36B94"/>
    <w:rsid w:val="7453702F"/>
    <w:rsid w:val="7CD63E8E"/>
    <w:rsid w:val="7EB64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3</Pages>
  <Words>1081</Words>
  <Characters>1149</Characters>
  <Lines>35</Lines>
  <Paragraphs>10</Paragraphs>
  <TotalTime>1</TotalTime>
  <ScaleCrop>false</ScaleCrop>
  <LinksUpToDate>false</LinksUpToDate>
  <CharactersWithSpaces>1151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2023-01-29T09:18:00Z</dcterms:created>
  <dc:creator>lx</dc:creator>
  <dc:description>ZHGenApp().GetProperty("Certification")</dc:description>
  <cp:lastModifiedBy>已经拥有八块胸肌的神龙汉子老辣椒</cp:lastModifiedBy>
  <cp:lastPrinted>2023-01-28T09:42:00Z</cp:lastPrinted>
  <dcterms:modified xsi:type="dcterms:W3CDTF">2023-07-19T09:20:40Z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9392EE80E5C543E5977B0787441D104E_13</vt:lpwstr>
  </property>
</Properties>
</file>