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val="en-US" w:eastAsia="zh-CN"/>
        </w:rPr>
        <w:t>件</w:t>
      </w:r>
      <w:r>
        <w:rPr>
          <w:rFonts w:hint="eastAsia"/>
          <w:sz w:val="24"/>
          <w:szCs w:val="24"/>
        </w:rPr>
        <w:t>：新平县20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年失业保险支持参保职工技能提升补贴名册</w:t>
      </w:r>
      <w:r>
        <w:rPr>
          <w:rFonts w:hint="eastAsia"/>
          <w:sz w:val="24"/>
          <w:szCs w:val="24"/>
          <w:lang w:eastAsia="zh-CN"/>
        </w:rPr>
        <w:t>（第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  <w:lang w:eastAsia="zh-CN"/>
        </w:rPr>
        <w:t>批</w:t>
      </w:r>
      <w:r>
        <w:rPr>
          <w:rFonts w:hint="eastAsia"/>
          <w:sz w:val="24"/>
          <w:szCs w:val="24"/>
          <w:lang w:val="en-US" w:eastAsia="zh-CN"/>
        </w:rPr>
        <w:t>)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467"/>
        <w:tblOverlap w:val="never"/>
        <w:tblW w:w="8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600"/>
        <w:gridCol w:w="395"/>
        <w:gridCol w:w="1522"/>
        <w:gridCol w:w="1220"/>
        <w:gridCol w:w="600"/>
        <w:gridCol w:w="1457"/>
        <w:gridCol w:w="1012"/>
        <w:gridCol w:w="974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失业保险缴费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证书工种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工种等级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朱加政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周铭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刀凤秋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普星明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王泉权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普美萍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邱桂英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康为会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普雪梅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普光阳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庄渝华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玉溪矿业有限公司新平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S000**********34000620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曹进春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杨琳仙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新平彝族傣族自治县国有资产经营有限责任公司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刘梦雄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玉溪矿业有限公司新平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Y000**********34000226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玉溪傣乡巾帼养老服务有限公司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S000**********24006599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吕燕芳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新平彝族傣族自治县前进供销社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许学芳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普兴艳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雷啟波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云南玉溪仙福钢铁（集团）有限公司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李春晓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云南电网有限责任公司玉溪新平供电局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S000**********33000744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职业资格三级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高级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新平高漠生态环境服务有限公司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包有福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新平高漠生态环境服务有限公司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S000**********35000035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毕天贵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普海霞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沐琼仙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邱进莹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封海慧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卜香艳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赖星宇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云南玉溪仙福钢铁（集团）有限公司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马光丽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S000**********34001879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普云富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喻建晶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万琼丽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高进永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普耀华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普晓芬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纪德玲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白成燕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白银丽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莫兴琼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饶正荣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鲁家玲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李铭秀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新平高漠生态环境服务有限公司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马关福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孔芳怡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卢建兴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S000**********24001455000**********24001455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玉溪傣乡巾帼养老服务有限公司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S000**********24006595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蒋燕红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玉溪矿业有限公司新平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Y000**********34000109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选矿工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范崇姝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玉溪矿业有限公司新平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Y000**********23001305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职业资格三级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高级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魏子英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马世海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陶明芬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何钶娜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矣学芬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新平县自然资源开发投资有限公司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王琼仙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自凤仙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邱琼华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S000**********24006579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施文玉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S000**********34001887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钱正乾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杨荣攀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玉溪傣乡巾帼养老服务有限公司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S000**********24006593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黄跃宏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玉溪矿业有限公司新平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Y000**********23001444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职业资格三级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高级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侯琼英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阳贞丽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普子洋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刀凯春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白富会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方艳春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何艳珍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方耀英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罗树英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罗成玲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罗琼珍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普军学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新平县志远建设工程有限公司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S000**********34001886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管名超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玉溪傣乡巾帼养老服务有限公司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S000**********24006622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鲁海燕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何正华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普开宏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雷梦媛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喻荣华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方玉英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S000**********35001095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范艳莉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方建林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方俊珍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S000**********34001884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普永明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玉溪市山友民用爆炸物品服务有限责任公司新平分公司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普青卿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玉溪矿业有限公司新平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Y000**********24001185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段蓉娟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新平康茂医院有限公司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S000**********34000955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新平县振兴物流贸易有限公司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普学仙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新平鑫盛物业有限公司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S000**********35001113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新平盛世人力资源咨询管理有限公司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郭艳萍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新平八零后物业有限公司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S000**********33000296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婚姻家庭咨询师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职业资格三级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高级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余国玲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新平瑞佳物业服务有限公司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S000**********35000796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舒海娥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程传钊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赵灵君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S000**********34001911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新平高漠生态环境服务有限公司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S000**********35000034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普莲会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新平县国源人力资源咨询有限公司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S000**********24006577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职业资格四级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中级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邵凤春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S000**********35005055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职业资格五级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初级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/>
    <w:p/>
    <w:p/>
    <w:p/>
    <w:p/>
    <w:p/>
    <w:sectPr>
      <w:pgSz w:w="11338" w:h="16724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508F7"/>
    <w:rsid w:val="0E431BC2"/>
    <w:rsid w:val="1C4F3FBB"/>
    <w:rsid w:val="20236F81"/>
    <w:rsid w:val="22ED1566"/>
    <w:rsid w:val="25077C80"/>
    <w:rsid w:val="28D16465"/>
    <w:rsid w:val="4C431C3E"/>
    <w:rsid w:val="7E4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2023-10-20T08:43:00Z</dcterms:created>
  <dc:creator>Administrator</dc:creator>
  <cp:lastModifiedBy>小龍</cp:lastModifiedBy>
  <dcterms:modified xsi:type="dcterms:W3CDTF">2023-12-11T03:28:44Z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A4DB129E5A2644768C6235A8E87FF8DA</vt:lpwstr>
  </property>
</Properties>
</file>