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77" w:rsidRPr="00DC1BBB" w:rsidRDefault="00457B77" w:rsidP="00457B77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DC1BBB">
        <w:rPr>
          <w:rFonts w:ascii="仿宋" w:eastAsia="仿宋" w:hAnsi="仿宋"/>
          <w:sz w:val="32"/>
          <w:szCs w:val="32"/>
        </w:rPr>
        <w:t>附件</w:t>
      </w:r>
      <w:r w:rsidRPr="00DC1BBB">
        <w:rPr>
          <w:rFonts w:ascii="仿宋" w:eastAsia="仿宋" w:hAnsi="仿宋" w:hint="eastAsia"/>
          <w:sz w:val="32"/>
          <w:szCs w:val="32"/>
        </w:rPr>
        <w:t>：《居住证》申领</w:t>
      </w:r>
      <w:r w:rsidRPr="00DC1BBB">
        <w:rPr>
          <w:rFonts w:ascii="仿宋" w:eastAsia="仿宋" w:hAnsi="仿宋"/>
          <w:sz w:val="32"/>
          <w:szCs w:val="32"/>
        </w:rPr>
        <w:t>办事流程示意图</w:t>
      </w:r>
    </w:p>
    <w:p w:rsidR="00457B77" w:rsidRPr="00DC1BBB" w:rsidRDefault="00457B77" w:rsidP="00457B77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457B77" w:rsidRPr="00DC1BBB" w:rsidRDefault="00457B77" w:rsidP="00457B77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457B77" w:rsidRPr="00DC1BBB" w:rsidRDefault="00457B77" w:rsidP="00457B77">
      <w:pPr>
        <w:spacing w:line="6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DC1BBB">
        <w:rPr>
          <w:rFonts w:ascii="仿宋" w:eastAsia="仿宋" w:hAnsi="仿宋" w:hint="eastAsia"/>
          <w:b/>
          <w:sz w:val="32"/>
          <w:szCs w:val="32"/>
        </w:rPr>
        <w:t>《居住证》申领</w:t>
      </w:r>
      <w:r w:rsidRPr="00DC1BBB">
        <w:rPr>
          <w:rFonts w:ascii="仿宋" w:eastAsia="仿宋" w:hAnsi="仿宋"/>
          <w:b/>
          <w:sz w:val="32"/>
          <w:szCs w:val="32"/>
        </w:rPr>
        <w:t>办事流程示意图</w:t>
      </w:r>
    </w:p>
    <w:p w:rsidR="00457B77" w:rsidRPr="00DC1BBB" w:rsidRDefault="00457B77" w:rsidP="00457B77">
      <w:pPr>
        <w:spacing w:line="600" w:lineRule="exact"/>
        <w:rPr>
          <w:rFonts w:ascii="仿宋" w:eastAsia="仿宋" w:hAnsi="仿宋"/>
          <w:sz w:val="32"/>
          <w:szCs w:val="32"/>
        </w:rPr>
      </w:pPr>
      <w:r w:rsidRPr="00DC1BBB"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71pt;margin-top:48.2pt;width:62.5pt;height:.05pt;z-index:251671552" o:connectortype="straight">
            <v:stroke endarrow="block"/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40" type="#_x0000_t32" style="position:absolute;left:0;text-align:left;margin-left:71pt;margin-top:48.2pt;width:.5pt;height:18.25pt;flip:y;z-index:251674624" o:connectortype="straight"/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4.7pt;margin-top:66.45pt;width:100.3pt;height:43.25pt;z-index:251672576">
            <v:textbox style="mso-next-textbox:#_x0000_s1038">
              <w:txbxContent>
                <w:p w:rsidR="00457B77" w:rsidRPr="00412B7B" w:rsidRDefault="00457B77" w:rsidP="00457B77">
                  <w:pPr>
                    <w:snapToGrid w:val="0"/>
                    <w:rPr>
                      <w:b/>
                      <w:sz w:val="18"/>
                      <w:szCs w:val="18"/>
                    </w:rPr>
                  </w:pPr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暂住登记不满半年的待期满后才能申领《云南省居住证》</w:t>
                  </w:r>
                </w:p>
              </w:txbxContent>
            </v:textbox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36" type="#_x0000_t32" style="position:absolute;left:0;text-align:left;margin-left:71.5pt;margin-top:129.2pt;width:62pt;height:0;flip:x;z-index:251670528" o:connectortype="straight"/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39" type="#_x0000_t32" style="position:absolute;left:0;text-align:left;margin-left:71pt;margin-top:109.7pt;width:.5pt;height:19.5pt;flip:x y;z-index:251673600" o:connectortype="straight">
            <v:stroke endarrow="block"/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35" type="#_x0000_t202" style="position:absolute;left:0;text-align:left;margin-left:133.5pt;margin-top:175.2pt;width:161.5pt;height:33.5pt;z-index:251669504">
            <v:textbox style="mso-next-textbox:#_x0000_s1035">
              <w:txbxContent>
                <w:p w:rsidR="00457B77" w:rsidRPr="00412B7B" w:rsidRDefault="00457B77" w:rsidP="00457B77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符合申领条件的签发《云南省居住证》</w:t>
                  </w:r>
                </w:p>
              </w:txbxContent>
            </v:textbox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34" type="#_x0000_t32" style="position:absolute;left:0;text-align:left;margin-left:218pt;margin-top:145.95pt;width:0;height:29.25pt;z-index:251668480" o:connectortype="straight">
            <v:stroke endarrow="block"/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26" type="#_x0000_t202" style="position:absolute;left:0;text-align:left;margin-left:133.5pt;margin-top:31.7pt;width:156pt;height:31.8pt;z-index:251660288">
            <v:textbox style="mso-next-textbox:#_x0000_s1026">
              <w:txbxContent>
                <w:p w:rsidR="00457B77" w:rsidRPr="00412B7B" w:rsidRDefault="00457B77" w:rsidP="00457B77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向居住地派出所提出暂住登记申请</w:t>
                  </w:r>
                </w:p>
              </w:txbxContent>
            </v:textbox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28" type="#_x0000_t202" style="position:absolute;left:0;text-align:left;margin-left:306.7pt;margin-top:57.85pt;width:141.3pt;height:44.15pt;z-index:251662336">
            <v:textbox style="mso-next-textbox:#_x0000_s1028">
              <w:txbxContent>
                <w:p w:rsidR="00457B77" w:rsidRPr="00412B7B" w:rsidRDefault="00457B77" w:rsidP="00457B77">
                  <w:pPr>
                    <w:snapToGrid w:val="0"/>
                    <w:rPr>
                      <w:b/>
                      <w:sz w:val="18"/>
                      <w:szCs w:val="18"/>
                    </w:rPr>
                  </w:pPr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不符合法定条件、标准的，</w:t>
                  </w:r>
                  <w:proofErr w:type="gramStart"/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当场地</w:t>
                  </w:r>
                  <w:proofErr w:type="gramEnd"/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告知申请人补齐后重新提交相关材料</w:t>
                  </w:r>
                </w:p>
              </w:txbxContent>
            </v:textbox>
          </v:shap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line id="_x0000_s1030" style="position:absolute;left:0;text-align:left;rotation:-90;z-index:251664384" from="222.95pt,72.55pt" to="241pt,72.55pt">
            <v:stroke endarrow="block"/>
          </v:lin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line id="_x0000_s1033" style="position:absolute;left:0;text-align:left;rotation:-90;z-index:251667456" from="193.5pt,88pt" to="242.45pt,88pt">
            <v:stroke startarrow="block"/>
          </v:lin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line id="_x0000_s1032" style="position:absolute;left:0;text-align:left;rotation:-90;z-index:251666432" from="366.05pt,48.95pt" to="383.9pt,48.95pt">
            <v:stroke startarrow="block"/>
          </v:line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line id="_x0000_s1031" style="position:absolute;left:0;text-align:left;rotation:-90;z-index:251665408" from="269.35pt,44.2pt" to="269.35pt,118.9pt" strokeweight="1pt"/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line id="_x0000_s1029" style="position:absolute;left:0;text-align:left;rotation:-90;z-index:251663360" from="332.25pt,-2.75pt" to="332.25pt,82.75pt" strokeweight="1pt"/>
        </w:pict>
      </w:r>
      <w:r w:rsidRPr="00DC1BBB">
        <w:rPr>
          <w:rFonts w:ascii="仿宋" w:eastAsia="仿宋" w:hAnsi="仿宋"/>
          <w:noProof/>
          <w:sz w:val="32"/>
          <w:szCs w:val="32"/>
        </w:rPr>
        <w:pict>
          <v:shape id="_x0000_s1027" type="#_x0000_t202" style="position:absolute;left:0;text-align:left;margin-left:133.5pt;margin-top:112.45pt;width:161.5pt;height:33.5pt;z-index:251661312">
            <v:textbox style="mso-next-textbox:#_x0000_s1027">
              <w:txbxContent>
                <w:p w:rsidR="00457B77" w:rsidRPr="00412B7B" w:rsidRDefault="00457B77" w:rsidP="00457B77">
                  <w:pPr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12B7B">
                    <w:rPr>
                      <w:rFonts w:hint="eastAsia"/>
                      <w:b/>
                      <w:sz w:val="18"/>
                      <w:szCs w:val="18"/>
                    </w:rPr>
                    <w:t>暂住登记满半年以上可以向居住地派出所申领《云南省居住证》</w:t>
                  </w:r>
                </w:p>
              </w:txbxContent>
            </v:textbox>
          </v:shape>
        </w:pict>
      </w:r>
    </w:p>
    <w:p w:rsidR="00457B77" w:rsidRPr="00DC1BBB" w:rsidRDefault="00457B77" w:rsidP="00457B7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57B77" w:rsidRPr="00DC1BBB" w:rsidRDefault="00457B77" w:rsidP="00457B7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457B77" w:rsidRPr="00DC1BBB" w:rsidRDefault="00457B77" w:rsidP="00457B7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D32B1" w:rsidRPr="00457B77" w:rsidRDefault="00ED32B1"/>
    <w:sectPr w:rsidR="00ED32B1" w:rsidRPr="00457B77" w:rsidSect="00F33C97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DF" w:rsidRDefault="004331FB" w:rsidP="00F355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B77"/>
    <w:rsid w:val="004331FB"/>
    <w:rsid w:val="00457B77"/>
    <w:rsid w:val="00E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40"/>
        <o:r id="V:Rule4" type="connector" idref="#_x0000_s1039"/>
        <o:r id="V:Rule5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B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2017-10-18T02:24:00Z</dcterms:created>
  <dcterms:modified xsi:type="dcterms:W3CDTF">2017-10-18T02:24:00Z</dcterms:modified>
</cp:coreProperties>
</file>