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ms-office.activeX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6F0" w:rsidRPr="00E75617" w:rsidRDefault="0051605E" w:rsidP="0051605E">
      <w:pPr>
        <w:jc w:val="center"/>
        <w:rPr>
          <w:rFonts w:ascii="宋体" w:eastAsia="宋体" w:hAnsi="宋体"/>
          <w:b/>
          <w:sz w:val="44"/>
          <w:szCs w:val="44"/>
        </w:rPr>
      </w:pPr>
      <w:r w:rsidRPr="00E75617">
        <w:rPr>
          <w:rFonts w:ascii="宋体" w:eastAsia="宋体" w:hAnsi="宋体" w:hint="eastAsia"/>
          <w:b/>
          <w:sz w:val="44"/>
          <w:szCs w:val="44"/>
        </w:rPr>
        <w:t>2016年部门决算公开补充说明</w:t>
      </w:r>
    </w:p>
    <w:p w:rsidR="0051605E" w:rsidRPr="00E75617" w:rsidRDefault="00E75617" w:rsidP="00E75617">
      <w:pPr>
        <w:ind w:firstLineChars="200" w:firstLine="643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一、</w:t>
      </w:r>
      <w:r w:rsidR="0051605E" w:rsidRPr="00E75617">
        <w:rPr>
          <w:rFonts w:ascii="宋体" w:eastAsia="宋体" w:hAnsi="宋体" w:hint="eastAsia"/>
          <w:b/>
          <w:sz w:val="32"/>
          <w:szCs w:val="32"/>
        </w:rPr>
        <w:t>政府采购情况说明</w:t>
      </w:r>
    </w:p>
    <w:p w:rsidR="0051605E" w:rsidRPr="00E75617" w:rsidRDefault="0051605E" w:rsidP="00E75617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E75617">
        <w:rPr>
          <w:rFonts w:ascii="宋体" w:eastAsia="宋体" w:hAnsi="宋体" w:hint="eastAsia"/>
          <w:sz w:val="32"/>
          <w:szCs w:val="32"/>
        </w:rPr>
        <w:t>2016年我单位政府采购资金结算总计11200.00元，分别采购了联想台式电脑一台，采购时间为2016年5月20日，价格为5600.00元；2016年9月18日，采购联想笔记本电脑一台，价格为5600.00元。</w:t>
      </w:r>
    </w:p>
    <w:p w:rsidR="0051605E" w:rsidRPr="00E75617" w:rsidRDefault="00E75617" w:rsidP="00E75617">
      <w:pPr>
        <w:ind w:firstLineChars="200" w:firstLine="643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二、政府性基金预算财政拨款收支结算无数字</w:t>
      </w:r>
    </w:p>
    <w:p w:rsidR="0051605E" w:rsidRDefault="00E75617" w:rsidP="00E75617">
      <w:pPr>
        <w:ind w:firstLineChars="200" w:firstLine="643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三、</w:t>
      </w:r>
      <w:r w:rsidRPr="00E75617">
        <w:rPr>
          <w:rFonts w:ascii="宋体" w:eastAsia="宋体" w:hAnsi="宋体" w:hint="eastAsia"/>
          <w:b/>
          <w:sz w:val="32"/>
          <w:szCs w:val="32"/>
        </w:rPr>
        <w:t>公务接待人数、批次</w:t>
      </w:r>
    </w:p>
    <w:p w:rsidR="00E75617" w:rsidRDefault="00E75617" w:rsidP="00E75617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E75617">
        <w:rPr>
          <w:rFonts w:ascii="宋体" w:eastAsia="宋体" w:hAnsi="宋体" w:hint="eastAsia"/>
          <w:sz w:val="32"/>
          <w:szCs w:val="32"/>
        </w:rPr>
        <w:t>2016年</w:t>
      </w:r>
      <w:r w:rsidR="00087C6E">
        <w:rPr>
          <w:rFonts w:ascii="宋体" w:eastAsia="宋体" w:hAnsi="宋体" w:hint="eastAsia"/>
          <w:sz w:val="32"/>
          <w:szCs w:val="32"/>
        </w:rPr>
        <w:t>我单位公务接待费支出3.59万元，其中国内接待费支出3.59万元，接待批次108，接待人数</w:t>
      </w:r>
      <w:r w:rsidR="00D338D9">
        <w:rPr>
          <w:rFonts w:ascii="宋体" w:eastAsia="宋体" w:hAnsi="宋体" w:hint="eastAsia"/>
          <w:sz w:val="32"/>
          <w:szCs w:val="32"/>
        </w:rPr>
        <w:t>1050人。</w:t>
      </w:r>
    </w:p>
    <w:p w:rsidR="00D338D9" w:rsidRDefault="00D338D9" w:rsidP="00E75617">
      <w:pPr>
        <w:ind w:firstLineChars="200" w:firstLine="640"/>
        <w:rPr>
          <w:rFonts w:ascii="宋体" w:eastAsia="宋体" w:hAnsi="宋体"/>
          <w:sz w:val="32"/>
          <w:szCs w:val="32"/>
        </w:rPr>
      </w:pPr>
    </w:p>
    <w:p w:rsidR="00D338D9" w:rsidRDefault="00D338D9" w:rsidP="00E75617">
      <w:pPr>
        <w:ind w:firstLineChars="200" w:firstLine="640"/>
        <w:rPr>
          <w:rFonts w:ascii="宋体" w:eastAsia="宋体" w:hAnsi="宋体"/>
          <w:sz w:val="32"/>
          <w:szCs w:val="32"/>
        </w:rPr>
      </w:pPr>
    </w:p>
    <w:p w:rsidR="00D338D9" w:rsidRDefault="00D338D9" w:rsidP="00E75617">
      <w:pPr>
        <w:ind w:firstLineChars="200" w:firstLine="640"/>
        <w:rPr>
          <w:rFonts w:ascii="宋体" w:eastAsia="宋体" w:hAnsi="宋体"/>
          <w:sz w:val="32"/>
          <w:szCs w:val="32"/>
        </w:rPr>
      </w:pPr>
    </w:p>
    <w:p w:rsidR="00D338D9" w:rsidRDefault="00D338D9" w:rsidP="00D338D9">
      <w:pPr>
        <w:ind w:firstLineChars="1400" w:firstLine="448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中共新平县委政法委</w:t>
      </w:r>
    </w:p>
    <w:p w:rsidR="00D338D9" w:rsidRPr="00D338D9" w:rsidRDefault="00295585" w:rsidP="00D338D9">
      <w:pPr>
        <w:ind w:firstLineChars="1450" w:firstLine="4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noProof/>
          <w:sz w:val="32"/>
          <w:szCs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238.1pt;margin-top:-58.1pt;width:116.2pt;height:116.2pt;z-index:-251658240;mso-position-horizontal-relative:text;mso-position-vertical-relative:text" stroked="f">
            <v:imagedata r:id="rId7" o:title=""/>
          </v:shape>
          <w:control r:id="rId8" w:name="CWordOLECtrl1" w:shapeid="_x0000_s1026"/>
        </w:pict>
      </w:r>
      <w:r w:rsidR="00D338D9">
        <w:rPr>
          <w:rFonts w:ascii="宋体" w:eastAsia="宋体" w:hAnsi="宋体" w:hint="eastAsia"/>
          <w:sz w:val="32"/>
          <w:szCs w:val="32"/>
        </w:rPr>
        <w:t>2017年10月25日</w:t>
      </w:r>
    </w:p>
    <w:sectPr w:rsidR="00D338D9" w:rsidRPr="00D338D9" w:rsidSect="00E156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617" w:rsidRDefault="00E75617" w:rsidP="00E75617">
      <w:r>
        <w:separator/>
      </w:r>
    </w:p>
  </w:endnote>
  <w:endnote w:type="continuationSeparator" w:id="1">
    <w:p w:rsidR="00E75617" w:rsidRDefault="00E75617" w:rsidP="00E756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617" w:rsidRDefault="00E75617" w:rsidP="00E75617">
      <w:r>
        <w:separator/>
      </w:r>
    </w:p>
  </w:footnote>
  <w:footnote w:type="continuationSeparator" w:id="1">
    <w:p w:rsidR="00E75617" w:rsidRDefault="00E75617" w:rsidP="00E756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00223"/>
    <w:multiLevelType w:val="hybridMultilevel"/>
    <w:tmpl w:val="62F61678"/>
    <w:lvl w:ilvl="0" w:tplc="AE50BFF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forms" w:enforcement="1" w:cryptProviderType="rsaFull" w:cryptAlgorithmClass="hash" w:cryptAlgorithmType="typeAny" w:cryptAlgorithmSid="4" w:cryptSpinCount="50000" w:hash="1WI60sQbDOCYRbFWlyj8YRtOOdw=" w:salt="VD+vE1oUAPWPW80XEExqO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605E"/>
    <w:rsid w:val="00087C6E"/>
    <w:rsid w:val="0023724F"/>
    <w:rsid w:val="00295585"/>
    <w:rsid w:val="0051605E"/>
    <w:rsid w:val="006A1722"/>
    <w:rsid w:val="00D338D9"/>
    <w:rsid w:val="00E156F0"/>
    <w:rsid w:val="00E75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6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05E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E756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7561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756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756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2155DE9A-CA5F-4C83-B20F-8B06B3C79D0C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</cp:lastModifiedBy>
  <cp:revision>4</cp:revision>
  <dcterms:created xsi:type="dcterms:W3CDTF">2017-10-25T01:25:00Z</dcterms:created>
  <dcterms:modified xsi:type="dcterms:W3CDTF">2017-04-07T06:14:00Z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ranid">
    <vt:lpwstr>B5BAEB637E52470FBC1E61C5C069EB4C</vt:lpwstr>
  </property>
</Properties>
</file>