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120" w:line="400" w:lineRule="exact"/>
        <w:jc w:val="center"/>
        <w:rPr>
          <w:rFonts w:ascii="方正小标宋_GBK" w:hAnsi="黑体" w:eastAsia="方正小标宋_GBK"/>
          <w:color w:val="auto"/>
          <w:sz w:val="36"/>
          <w:szCs w:val="36"/>
        </w:rPr>
      </w:pPr>
      <w:r>
        <w:rPr>
          <w:rFonts w:hint="eastAsia" w:ascii="方正小标宋_GBK" w:hAnsi="黑体" w:eastAsia="方正小标宋_GBK"/>
          <w:color w:val="auto"/>
          <w:sz w:val="36"/>
          <w:szCs w:val="36"/>
        </w:rPr>
        <w:t>在公路建筑控制区内埋设管线或</w:t>
      </w:r>
    </w:p>
    <w:p>
      <w:pPr>
        <w:spacing w:before="100" w:after="120" w:line="400" w:lineRule="exact"/>
        <w:jc w:val="center"/>
        <w:rPr>
          <w:rFonts w:ascii="方正小标宋_GBK" w:hAnsi="黑体" w:eastAsia="方正小标宋_GBK"/>
          <w:color w:val="auto"/>
          <w:sz w:val="36"/>
          <w:szCs w:val="36"/>
        </w:rPr>
      </w:pPr>
      <w:r>
        <w:rPr>
          <w:rFonts w:hint="eastAsia" w:ascii="方正小标宋_GBK" w:hAnsi="黑体" w:eastAsia="方正小标宋_GBK"/>
          <w:color w:val="auto"/>
          <w:sz w:val="36"/>
          <w:szCs w:val="36"/>
        </w:rPr>
        <w:t>建盖临时构筑物、设施许可</w:t>
      </w:r>
    </w:p>
    <w:p>
      <w:pPr>
        <w:spacing w:before="100" w:after="120" w:line="400" w:lineRule="exact"/>
        <w:jc w:val="center"/>
        <w:rPr>
          <w:rFonts w:ascii="方正小标宋_GBK" w:hAnsi="黑体" w:eastAsia="方正小标宋_GBK"/>
          <w:color w:val="auto"/>
          <w:sz w:val="36"/>
          <w:szCs w:val="36"/>
        </w:rPr>
      </w:pPr>
      <w:r>
        <w:rPr>
          <w:rFonts w:hint="eastAsia" w:ascii="方正小标宋_GBK" w:hAnsi="黑体" w:eastAsia="方正小标宋_GBK"/>
          <w:color w:val="auto"/>
          <w:sz w:val="36"/>
          <w:szCs w:val="36"/>
        </w:rPr>
        <w:t>办事指南（简版）</w:t>
      </w:r>
    </w:p>
    <w:p>
      <w:pPr>
        <w:adjustRightInd w:val="0"/>
        <w:snapToGrid w:val="0"/>
        <w:spacing w:line="400" w:lineRule="exact"/>
        <w:ind w:firstLine="480" w:firstLineChars="200"/>
        <w:jc w:val="left"/>
        <w:rPr>
          <w:rFonts w:ascii="方正黑体_GBK" w:hAnsi="宋体" w:eastAsia="方正黑体_GBK"/>
          <w:color w:val="auto"/>
          <w:sz w:val="24"/>
        </w:rPr>
      </w:pPr>
      <w:r>
        <w:rPr>
          <w:rFonts w:hint="eastAsia" w:ascii="方正黑体_GBK" w:hAnsi="宋体" w:eastAsia="方正黑体_GBK"/>
          <w:color w:val="auto"/>
          <w:sz w:val="24"/>
        </w:rPr>
        <w:t>一、受理范围</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在</w:t>
      </w:r>
      <w:r>
        <w:rPr>
          <w:rFonts w:hint="eastAsia" w:ascii="方正仿宋_GBK" w:hAnsi="宋体" w:eastAsia="方正仿宋_GBK"/>
          <w:color w:val="auto"/>
          <w:sz w:val="24"/>
          <w:lang w:eastAsia="zh-CN"/>
        </w:rPr>
        <w:t>新平县县</w:t>
      </w:r>
      <w:r>
        <w:rPr>
          <w:rFonts w:hint="eastAsia" w:ascii="方正仿宋_GBK" w:hAnsi="宋体" w:eastAsia="方正仿宋_GBK"/>
          <w:color w:val="auto"/>
          <w:sz w:val="24"/>
        </w:rPr>
        <w:t>管公路建筑控制区内埋设管线、电缆等设施的</w:t>
      </w:r>
      <w:r>
        <w:rPr>
          <w:rFonts w:hint="eastAsia" w:ascii="方正仿宋_GBK" w:hAnsi="宋体" w:eastAsia="方正仿宋_GBK"/>
          <w:color w:val="auto"/>
          <w:sz w:val="24"/>
        </w:rPr>
        <w:t>自然人、法人、机关和其他单位。</w:t>
      </w:r>
    </w:p>
    <w:p>
      <w:pPr>
        <w:spacing w:line="400" w:lineRule="exact"/>
        <w:ind w:firstLine="480" w:firstLineChars="200"/>
        <w:outlineLvl w:val="0"/>
        <w:rPr>
          <w:rFonts w:ascii="方正黑体_GBK" w:hAnsi="宋体" w:eastAsia="方正黑体_GBK"/>
          <w:color w:val="auto"/>
          <w:sz w:val="24"/>
        </w:rPr>
      </w:pPr>
      <w:bookmarkStart w:id="0" w:name="_Toc371002663"/>
      <w:r>
        <w:rPr>
          <w:rFonts w:hint="eastAsia" w:ascii="方正黑体_GBK" w:hAnsi="宋体" w:eastAsia="方正黑体_GBK"/>
          <w:color w:val="auto"/>
          <w:sz w:val="24"/>
        </w:rPr>
        <w:t>二、审批条件</w:t>
      </w:r>
      <w:bookmarkEnd w:id="0"/>
    </w:p>
    <w:p>
      <w:pPr>
        <w:adjustRightInd w:val="0"/>
        <w:snapToGrid w:val="0"/>
        <w:spacing w:line="400" w:lineRule="exact"/>
        <w:ind w:left="479" w:leftChars="228"/>
        <w:rPr>
          <w:rFonts w:ascii="方正仿宋_GBK" w:hAnsi="宋体" w:eastAsia="方正仿宋_GBK"/>
          <w:color w:val="auto"/>
          <w:sz w:val="24"/>
        </w:rPr>
      </w:pPr>
      <w:r>
        <w:rPr>
          <w:rFonts w:hint="eastAsia" w:ascii="方正仿宋_GBK" w:hAnsi="宋体" w:eastAsia="方正仿宋_GBK" w:cs="宋体"/>
          <w:color w:val="auto"/>
          <w:kern w:val="0"/>
          <w:sz w:val="24"/>
        </w:rPr>
        <w:t>1、申请事项内容符合路政管理法律、法规、规章及规范性文件的规定。</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2、申请事项符合公路工程技术标准、规范的规定，并符合与之有关的相应行业规范的要求。</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3、电缆、管线在公路埋设的原则：可以不在路面上埋设的，不得批准在路面上埋设；能离开建筑控制区埋设的，不得批准在建筑控制区埋设；公路边沟不准设置，边沟下严格限制埋设；检查并禁止在路面上设置；输油、燃气管道除必须穿越公路外，禁止在公路用地以内范围埋设。</w:t>
      </w:r>
    </w:p>
    <w:p>
      <w:pPr>
        <w:adjustRightInd w:val="0"/>
        <w:snapToGrid w:val="0"/>
        <w:spacing w:line="400" w:lineRule="exact"/>
        <w:ind w:firstLine="480" w:firstLineChars="200"/>
        <w:jc w:val="left"/>
        <w:outlineLvl w:val="0"/>
        <w:rPr>
          <w:rFonts w:ascii="方正黑体_GBK" w:hAnsi="宋体" w:eastAsia="方正黑体_GBK"/>
          <w:color w:val="auto"/>
          <w:sz w:val="24"/>
        </w:rPr>
      </w:pPr>
      <w:r>
        <w:rPr>
          <w:rFonts w:hint="eastAsia" w:ascii="方正黑体_GBK" w:hAnsi="宋体" w:eastAsia="方正黑体_GBK"/>
          <w:color w:val="auto"/>
          <w:sz w:val="24"/>
        </w:rPr>
        <w:t>三、受理地点</w:t>
      </w:r>
    </w:p>
    <w:p>
      <w:pPr>
        <w:adjustRightInd w:val="0"/>
        <w:snapToGrid w:val="0"/>
        <w:spacing w:line="400" w:lineRule="exact"/>
        <w:ind w:firstLine="480" w:firstLineChars="200"/>
        <w:jc w:val="left"/>
        <w:rPr>
          <w:rFonts w:hint="eastAsia" w:ascii="仿宋_GB2312" w:hAnsi="仿宋_GB2312" w:eastAsia="仿宋_GB2312" w:cs="仿宋_GB2312"/>
          <w:color w:val="auto"/>
          <w:sz w:val="24"/>
          <w:szCs w:val="24"/>
        </w:rPr>
      </w:pPr>
      <w:r>
        <w:rPr>
          <w:rFonts w:hint="eastAsia" w:ascii="方正仿宋_GBK" w:hAnsi="宋体" w:eastAsia="方正仿宋_GBK"/>
          <w:color w:val="auto"/>
          <w:sz w:val="24"/>
        </w:rPr>
        <w:t>受理地点：</w:t>
      </w:r>
      <w:r>
        <w:rPr>
          <w:rFonts w:hint="eastAsia" w:ascii="仿宋_GB2312" w:hAnsi="仿宋_GB2312" w:eastAsia="仿宋_GB2312" w:cs="仿宋_GB2312"/>
          <w:color w:val="auto"/>
          <w:sz w:val="24"/>
          <w:szCs w:val="24"/>
        </w:rPr>
        <w:t>新平县政务服务大厅</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地    址：</w:t>
      </w:r>
      <w:r>
        <w:rPr>
          <w:rFonts w:hint="eastAsia" w:ascii="仿宋_GB2312" w:hAnsi="仿宋_GB2312" w:eastAsia="仿宋_GB2312" w:cs="仿宋_GB2312"/>
          <w:color w:val="auto"/>
          <w:sz w:val="24"/>
          <w:szCs w:val="24"/>
        </w:rPr>
        <w:t>新平县太平路45号</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四、申请材料</w:t>
      </w:r>
    </w:p>
    <w:p>
      <w:pPr>
        <w:pStyle w:val="5"/>
        <w:spacing w:line="400" w:lineRule="exact"/>
        <w:ind w:firstLine="0" w:firstLineChars="0"/>
        <w:jc w:val="center"/>
        <w:rPr>
          <w:rFonts w:ascii="方正黑体_GBK" w:hAnsi="宋体" w:eastAsia="方正黑体_GBK"/>
          <w:color w:val="auto"/>
          <w:sz w:val="28"/>
          <w:szCs w:val="28"/>
        </w:rPr>
      </w:pPr>
      <w:r>
        <w:rPr>
          <w:rFonts w:hint="eastAsia" w:ascii="方正黑体_GBK" w:hAnsi="宋体" w:eastAsia="方正黑体_GBK"/>
          <w:color w:val="auto"/>
          <w:sz w:val="28"/>
          <w:szCs w:val="28"/>
        </w:rPr>
        <w:t>在公路建筑控制区内埋设管线或建盖临时构筑</w:t>
      </w:r>
    </w:p>
    <w:p>
      <w:pPr>
        <w:pStyle w:val="5"/>
        <w:spacing w:line="400" w:lineRule="exact"/>
        <w:ind w:firstLine="0" w:firstLineChars="0"/>
        <w:jc w:val="center"/>
        <w:rPr>
          <w:rFonts w:ascii="方正黑体_GBK" w:eastAsia="方正黑体_GBK"/>
          <w:color w:val="auto"/>
          <w:sz w:val="28"/>
          <w:szCs w:val="28"/>
        </w:rPr>
      </w:pPr>
      <w:r>
        <w:rPr>
          <w:rFonts w:hint="eastAsia" w:ascii="方正黑体_GBK" w:hAnsi="宋体" w:eastAsia="方正黑体_GBK"/>
          <w:color w:val="auto"/>
          <w:sz w:val="28"/>
          <w:szCs w:val="28"/>
        </w:rPr>
        <w:t>物、设施</w:t>
      </w:r>
      <w:r>
        <w:rPr>
          <w:rFonts w:hint="eastAsia" w:ascii="方正黑体_GBK" w:eastAsia="方正黑体_GBK"/>
          <w:color w:val="auto"/>
          <w:sz w:val="28"/>
          <w:szCs w:val="28"/>
        </w:rPr>
        <w:t>许可申请材料目录</w:t>
      </w:r>
    </w:p>
    <w:tbl>
      <w:tblPr>
        <w:tblStyle w:val="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2703"/>
        <w:gridCol w:w="899"/>
        <w:gridCol w:w="901"/>
        <w:gridCol w:w="899"/>
        <w:gridCol w:w="1260"/>
        <w:gridCol w:w="899"/>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0" w:hRule="atLeast"/>
        </w:trPr>
        <w:tc>
          <w:tcPr>
            <w:tcW w:w="466" w:type="dxa"/>
            <w:vAlign w:val="center"/>
          </w:tcPr>
          <w:p>
            <w:pPr>
              <w:pStyle w:val="4"/>
              <w:ind w:left="0" w:leftChars="0" w:firstLine="0" w:firstLineChars="0"/>
              <w:jc w:val="left"/>
              <w:rPr>
                <w:rFonts w:ascii="方正仿宋_GBK" w:eastAsia="方正仿宋_GBK"/>
                <w:color w:val="auto"/>
                <w:szCs w:val="21"/>
              </w:rPr>
            </w:pPr>
            <w:r>
              <w:rPr>
                <w:rFonts w:hint="eastAsia" w:ascii="方正仿宋_GBK" w:eastAsia="方正仿宋_GBK"/>
                <w:color w:val="auto"/>
                <w:szCs w:val="21"/>
              </w:rPr>
              <w:t>序号</w:t>
            </w:r>
          </w:p>
        </w:tc>
        <w:tc>
          <w:tcPr>
            <w:tcW w:w="2703"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材料名称</w:t>
            </w:r>
          </w:p>
        </w:tc>
        <w:tc>
          <w:tcPr>
            <w:tcW w:w="899"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原件/复印件</w:t>
            </w:r>
          </w:p>
        </w:tc>
        <w:tc>
          <w:tcPr>
            <w:tcW w:w="901"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份数</w:t>
            </w:r>
          </w:p>
        </w:tc>
        <w:tc>
          <w:tcPr>
            <w:tcW w:w="899" w:type="dxa"/>
            <w:vAlign w:val="center"/>
          </w:tcPr>
          <w:p>
            <w:pPr>
              <w:jc w:val="center"/>
              <w:rPr>
                <w:rFonts w:ascii="方正仿宋_GBK" w:eastAsia="方正仿宋_GBK"/>
                <w:color w:val="auto"/>
                <w:szCs w:val="21"/>
              </w:rPr>
            </w:pPr>
            <w:r>
              <w:rPr>
                <w:rFonts w:hint="eastAsia" w:ascii="方正仿宋_GBK" w:eastAsia="方正仿宋_GBK"/>
                <w:color w:val="auto"/>
                <w:szCs w:val="21"/>
              </w:rPr>
              <w:t>材料</w:t>
            </w:r>
          </w:p>
          <w:p>
            <w:pPr>
              <w:jc w:val="center"/>
              <w:rPr>
                <w:rFonts w:ascii="方正仿宋_GBK" w:eastAsia="方正仿宋_GBK"/>
                <w:color w:val="auto"/>
                <w:szCs w:val="21"/>
              </w:rPr>
            </w:pPr>
            <w:r>
              <w:rPr>
                <w:rFonts w:hint="eastAsia" w:ascii="方正仿宋_GBK" w:eastAsia="方正仿宋_GBK"/>
                <w:color w:val="auto"/>
                <w:szCs w:val="21"/>
              </w:rPr>
              <w:t>形式</w:t>
            </w:r>
          </w:p>
        </w:tc>
        <w:tc>
          <w:tcPr>
            <w:tcW w:w="1260" w:type="dxa"/>
            <w:vAlign w:val="center"/>
          </w:tcPr>
          <w:p>
            <w:pPr>
              <w:jc w:val="center"/>
              <w:rPr>
                <w:rFonts w:ascii="方正仿宋_GBK" w:eastAsia="方正仿宋_GBK"/>
                <w:color w:val="auto"/>
                <w:szCs w:val="21"/>
              </w:rPr>
            </w:pPr>
            <w:r>
              <w:rPr>
                <w:rFonts w:hint="eastAsia" w:ascii="方正仿宋_GBK" w:eastAsia="方正仿宋_GBK"/>
                <w:color w:val="auto"/>
                <w:szCs w:val="21"/>
              </w:rPr>
              <w:t>要求</w:t>
            </w:r>
          </w:p>
        </w:tc>
        <w:tc>
          <w:tcPr>
            <w:tcW w:w="899" w:type="dxa"/>
            <w:vAlign w:val="center"/>
          </w:tcPr>
          <w:p>
            <w:pPr>
              <w:jc w:val="center"/>
              <w:rPr>
                <w:rFonts w:ascii="方正仿宋_GBK" w:eastAsia="方正仿宋_GBK"/>
                <w:color w:val="auto"/>
                <w:szCs w:val="21"/>
              </w:rPr>
            </w:pPr>
            <w:r>
              <w:rPr>
                <w:rFonts w:hint="eastAsia" w:ascii="方正仿宋_GBK" w:eastAsia="方正仿宋_GBK"/>
                <w:color w:val="auto"/>
                <w:szCs w:val="21"/>
              </w:rPr>
              <w:t>新办</w:t>
            </w:r>
          </w:p>
        </w:tc>
        <w:tc>
          <w:tcPr>
            <w:tcW w:w="721" w:type="dxa"/>
            <w:vAlign w:val="center"/>
          </w:tcPr>
          <w:p>
            <w:pPr>
              <w:jc w:val="center"/>
              <w:rPr>
                <w:rFonts w:ascii="方正仿宋_GBK" w:eastAsia="方正仿宋_GBK"/>
                <w:color w:val="auto"/>
                <w:szCs w:val="21"/>
              </w:rPr>
            </w:pPr>
            <w:r>
              <w:rPr>
                <w:rFonts w:hint="eastAsia" w:ascii="方正仿宋_GBK" w:eastAsia="方正仿宋_GBK"/>
                <w:color w:val="auto"/>
                <w:szCs w:val="21"/>
              </w:rPr>
              <w:t>到期复查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vAlign w:val="center"/>
          </w:tcPr>
          <w:p>
            <w:pPr>
              <w:pStyle w:val="5"/>
              <w:ind w:left="-109" w:leftChars="-52" w:firstLine="1"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1</w:t>
            </w:r>
          </w:p>
        </w:tc>
        <w:tc>
          <w:tcPr>
            <w:tcW w:w="2703" w:type="dxa"/>
            <w:vAlign w:val="center"/>
          </w:tcPr>
          <w:p>
            <w:pPr>
              <w:rPr>
                <w:rFonts w:ascii="方正仿宋_GBK" w:eastAsia="方正仿宋_GBK"/>
                <w:color w:val="auto"/>
                <w:szCs w:val="21"/>
              </w:rPr>
            </w:pPr>
            <w:r>
              <w:rPr>
                <w:rFonts w:hint="eastAsia" w:ascii="方正仿宋_GBK" w:eastAsia="方正仿宋_GBK"/>
                <w:color w:val="auto"/>
                <w:szCs w:val="21"/>
              </w:rPr>
              <w:t>建设单位或个人的有效身份证明材料；</w:t>
            </w:r>
          </w:p>
        </w:tc>
        <w:tc>
          <w:tcPr>
            <w:tcW w:w="899"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原件</w:t>
            </w:r>
          </w:p>
        </w:tc>
        <w:tc>
          <w:tcPr>
            <w:tcW w:w="901"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3</w:t>
            </w:r>
          </w:p>
        </w:tc>
        <w:tc>
          <w:tcPr>
            <w:tcW w:w="899" w:type="dxa"/>
            <w:vAlign w:val="center"/>
          </w:tcPr>
          <w:p>
            <w:pPr>
              <w:pStyle w:val="5"/>
              <w:ind w:firstLine="13" w:firstLineChars="6"/>
              <w:jc w:val="center"/>
              <w:rPr>
                <w:rFonts w:ascii="方正仿宋_GBK" w:hAnsi="宋体" w:eastAsia="方正仿宋_GBK"/>
                <w:dstrike/>
                <w:color w:val="auto"/>
                <w:sz w:val="21"/>
                <w:szCs w:val="21"/>
              </w:rPr>
            </w:pPr>
            <w:r>
              <w:rPr>
                <w:rFonts w:hint="eastAsia" w:ascii="方正仿宋_GBK" w:eastAsia="方正仿宋_GBK"/>
                <w:color w:val="auto"/>
                <w:sz w:val="21"/>
                <w:szCs w:val="21"/>
              </w:rPr>
              <w:t>纸质</w:t>
            </w:r>
          </w:p>
        </w:tc>
        <w:tc>
          <w:tcPr>
            <w:tcW w:w="1260"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原件查验，提交复印件</w:t>
            </w:r>
          </w:p>
        </w:tc>
        <w:tc>
          <w:tcPr>
            <w:tcW w:w="899" w:type="dxa"/>
            <w:vAlign w:val="center"/>
          </w:tcPr>
          <w:p>
            <w:pPr>
              <w:pStyle w:val="5"/>
              <w:ind w:firstLine="13" w:firstLineChars="6"/>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721" w:type="dxa"/>
            <w:vAlign w:val="center"/>
          </w:tcPr>
          <w:p>
            <w:pPr>
              <w:pStyle w:val="5"/>
              <w:ind w:firstLine="13" w:firstLineChars="6"/>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vAlign w:val="center"/>
          </w:tcPr>
          <w:p>
            <w:pPr>
              <w:pStyle w:val="5"/>
              <w:ind w:left="-109" w:leftChars="-52" w:firstLine="1"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2</w:t>
            </w:r>
          </w:p>
        </w:tc>
        <w:tc>
          <w:tcPr>
            <w:tcW w:w="2703"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申请书（主要理由、设置用途、设置地点﹤公路名称、起止桩号﹥、施工时间与期限、使用期限、该广告设施的所有人及维护的义务主体；）</w:t>
            </w:r>
          </w:p>
        </w:tc>
        <w:tc>
          <w:tcPr>
            <w:tcW w:w="899"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原件及复印件</w:t>
            </w:r>
          </w:p>
        </w:tc>
        <w:tc>
          <w:tcPr>
            <w:tcW w:w="901"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3</w:t>
            </w:r>
          </w:p>
        </w:tc>
        <w:tc>
          <w:tcPr>
            <w:tcW w:w="899" w:type="dxa"/>
            <w:vAlign w:val="center"/>
          </w:tcPr>
          <w:p>
            <w:pPr>
              <w:pStyle w:val="5"/>
              <w:ind w:firstLine="0" w:firstLineChars="0"/>
              <w:jc w:val="center"/>
              <w:rPr>
                <w:rFonts w:ascii="方正仿宋_GBK" w:hAnsi="宋体" w:eastAsia="方正仿宋_GBK"/>
                <w:b/>
                <w:dstrike/>
                <w:color w:val="auto"/>
                <w:sz w:val="21"/>
                <w:szCs w:val="21"/>
              </w:rPr>
            </w:pPr>
            <w:r>
              <w:rPr>
                <w:rFonts w:hint="eastAsia" w:ascii="方正仿宋_GBK" w:eastAsia="方正仿宋_GBK"/>
                <w:color w:val="auto"/>
                <w:sz w:val="21"/>
                <w:szCs w:val="21"/>
              </w:rPr>
              <w:t>纸质</w:t>
            </w:r>
          </w:p>
        </w:tc>
        <w:tc>
          <w:tcPr>
            <w:tcW w:w="1260"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按规定填写完整</w:t>
            </w:r>
          </w:p>
        </w:tc>
        <w:tc>
          <w:tcPr>
            <w:tcW w:w="899"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721"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trPr>
        <w:tc>
          <w:tcPr>
            <w:tcW w:w="466" w:type="dxa"/>
            <w:vAlign w:val="center"/>
          </w:tcPr>
          <w:p>
            <w:pPr>
              <w:pStyle w:val="5"/>
              <w:ind w:left="-109" w:leftChars="-52" w:firstLine="1"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3</w:t>
            </w:r>
          </w:p>
        </w:tc>
        <w:tc>
          <w:tcPr>
            <w:tcW w:w="2703" w:type="dxa"/>
            <w:vAlign w:val="center"/>
          </w:tcPr>
          <w:p>
            <w:pPr>
              <w:pStyle w:val="5"/>
              <w:ind w:right="-107" w:rightChars="-51"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设置点或路段的平面示意图（包括桩号、距隔离栅﹤或公路边缘、或者匝道、主线上减速线、加速线起、讫点﹥的距离等数据）</w:t>
            </w:r>
          </w:p>
        </w:tc>
        <w:tc>
          <w:tcPr>
            <w:tcW w:w="899"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原件及复印件</w:t>
            </w:r>
          </w:p>
        </w:tc>
        <w:tc>
          <w:tcPr>
            <w:tcW w:w="901"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3</w:t>
            </w:r>
          </w:p>
        </w:tc>
        <w:tc>
          <w:tcPr>
            <w:tcW w:w="899" w:type="dxa"/>
            <w:vAlign w:val="center"/>
          </w:tcPr>
          <w:p>
            <w:pPr>
              <w:pStyle w:val="5"/>
              <w:ind w:firstLine="0" w:firstLineChars="0"/>
              <w:jc w:val="center"/>
              <w:rPr>
                <w:rFonts w:ascii="方正仿宋_GBK" w:hAnsi="宋体" w:eastAsia="方正仿宋_GBK"/>
                <w:dstrike/>
                <w:color w:val="auto"/>
                <w:sz w:val="21"/>
                <w:szCs w:val="21"/>
              </w:rPr>
            </w:pPr>
            <w:r>
              <w:rPr>
                <w:rFonts w:hint="eastAsia" w:ascii="方正仿宋_GBK" w:eastAsia="方正仿宋_GBK"/>
                <w:color w:val="auto"/>
                <w:sz w:val="21"/>
                <w:szCs w:val="21"/>
              </w:rPr>
              <w:t>纸质</w:t>
            </w:r>
          </w:p>
        </w:tc>
        <w:tc>
          <w:tcPr>
            <w:tcW w:w="1260"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按规定填写完整</w:t>
            </w:r>
          </w:p>
        </w:tc>
        <w:tc>
          <w:tcPr>
            <w:tcW w:w="899"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721"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66" w:type="dxa"/>
            <w:vAlign w:val="center"/>
          </w:tcPr>
          <w:p>
            <w:pPr>
              <w:pStyle w:val="5"/>
              <w:ind w:left="-109" w:leftChars="-52" w:firstLine="1"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4</w:t>
            </w:r>
          </w:p>
        </w:tc>
        <w:tc>
          <w:tcPr>
            <w:tcW w:w="2703"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施工现场管理方案文本；</w:t>
            </w:r>
          </w:p>
        </w:tc>
        <w:tc>
          <w:tcPr>
            <w:tcW w:w="899"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复印件</w:t>
            </w:r>
          </w:p>
        </w:tc>
        <w:tc>
          <w:tcPr>
            <w:tcW w:w="901"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3</w:t>
            </w:r>
          </w:p>
        </w:tc>
        <w:tc>
          <w:tcPr>
            <w:tcW w:w="899"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eastAsia="方正仿宋_GBK"/>
                <w:color w:val="auto"/>
                <w:sz w:val="21"/>
                <w:szCs w:val="21"/>
              </w:rPr>
              <w:t>纸质</w:t>
            </w:r>
          </w:p>
        </w:tc>
        <w:tc>
          <w:tcPr>
            <w:tcW w:w="1260"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按规定填写完整</w:t>
            </w:r>
          </w:p>
        </w:tc>
        <w:tc>
          <w:tcPr>
            <w:tcW w:w="899" w:type="dxa"/>
            <w:vAlign w:val="center"/>
          </w:tcPr>
          <w:p>
            <w:pPr>
              <w:pStyle w:val="5"/>
              <w:ind w:firstLine="174" w:firstLineChars="83"/>
              <w:jc w:val="both"/>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721" w:type="dxa"/>
            <w:vAlign w:val="center"/>
          </w:tcPr>
          <w:p>
            <w:pPr>
              <w:pStyle w:val="5"/>
              <w:ind w:firstLine="174" w:firstLineChars="83"/>
              <w:jc w:val="both"/>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vAlign w:val="center"/>
          </w:tcPr>
          <w:p>
            <w:pPr>
              <w:pStyle w:val="5"/>
              <w:ind w:left="-109" w:leftChars="-52" w:firstLine="1"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5</w:t>
            </w:r>
          </w:p>
        </w:tc>
        <w:tc>
          <w:tcPr>
            <w:tcW w:w="2703"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具有相应资质的设计单位的设计文本；尚未设计的，具有相应资质的设计单位的设计意向书。</w:t>
            </w:r>
          </w:p>
        </w:tc>
        <w:tc>
          <w:tcPr>
            <w:tcW w:w="899"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原件及复印件</w:t>
            </w:r>
          </w:p>
        </w:tc>
        <w:tc>
          <w:tcPr>
            <w:tcW w:w="901"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3</w:t>
            </w:r>
          </w:p>
        </w:tc>
        <w:tc>
          <w:tcPr>
            <w:tcW w:w="899"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eastAsia="方正仿宋_GBK"/>
                <w:color w:val="auto"/>
                <w:sz w:val="21"/>
                <w:szCs w:val="21"/>
              </w:rPr>
              <w:t>纸质</w:t>
            </w:r>
          </w:p>
        </w:tc>
        <w:tc>
          <w:tcPr>
            <w:tcW w:w="1260"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原件复印</w:t>
            </w:r>
          </w:p>
        </w:tc>
        <w:tc>
          <w:tcPr>
            <w:tcW w:w="899"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721"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vAlign w:val="center"/>
          </w:tcPr>
          <w:p>
            <w:pPr>
              <w:pStyle w:val="5"/>
              <w:ind w:left="-109" w:leftChars="-52" w:firstLine="1"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6</w:t>
            </w:r>
          </w:p>
        </w:tc>
        <w:tc>
          <w:tcPr>
            <w:tcW w:w="2703"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在公路两侧建筑控制区内设置的，还需要提供与土地使用权人签订的相关协议</w:t>
            </w:r>
          </w:p>
        </w:tc>
        <w:tc>
          <w:tcPr>
            <w:tcW w:w="899"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复印件</w:t>
            </w:r>
          </w:p>
        </w:tc>
        <w:tc>
          <w:tcPr>
            <w:tcW w:w="901"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3</w:t>
            </w:r>
          </w:p>
        </w:tc>
        <w:tc>
          <w:tcPr>
            <w:tcW w:w="899"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eastAsia="方正仿宋_GBK"/>
                <w:color w:val="auto"/>
                <w:sz w:val="21"/>
                <w:szCs w:val="21"/>
              </w:rPr>
              <w:t>纸质</w:t>
            </w:r>
          </w:p>
        </w:tc>
        <w:tc>
          <w:tcPr>
            <w:tcW w:w="1260"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原件复印</w:t>
            </w:r>
          </w:p>
        </w:tc>
        <w:tc>
          <w:tcPr>
            <w:tcW w:w="899"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721"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vAlign w:val="center"/>
          </w:tcPr>
          <w:p>
            <w:pPr>
              <w:pStyle w:val="5"/>
              <w:ind w:left="-109" w:leftChars="-52" w:firstLine="1"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7</w:t>
            </w:r>
          </w:p>
        </w:tc>
        <w:tc>
          <w:tcPr>
            <w:tcW w:w="2703"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由代理人办理的，提交委托授权书</w:t>
            </w:r>
          </w:p>
        </w:tc>
        <w:tc>
          <w:tcPr>
            <w:tcW w:w="899"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原件及复印件</w:t>
            </w:r>
          </w:p>
        </w:tc>
        <w:tc>
          <w:tcPr>
            <w:tcW w:w="901"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3</w:t>
            </w:r>
          </w:p>
        </w:tc>
        <w:tc>
          <w:tcPr>
            <w:tcW w:w="899"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eastAsia="方正仿宋_GBK"/>
                <w:color w:val="auto"/>
                <w:sz w:val="21"/>
                <w:szCs w:val="21"/>
              </w:rPr>
              <w:t>纸质</w:t>
            </w:r>
          </w:p>
        </w:tc>
        <w:tc>
          <w:tcPr>
            <w:tcW w:w="1260"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原件及复印件</w:t>
            </w:r>
          </w:p>
        </w:tc>
        <w:tc>
          <w:tcPr>
            <w:tcW w:w="899" w:type="dxa"/>
            <w:vAlign w:val="center"/>
          </w:tcPr>
          <w:p>
            <w:pPr>
              <w:pStyle w:val="5"/>
              <w:ind w:firstLine="174" w:firstLineChars="83"/>
              <w:jc w:val="both"/>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721" w:type="dxa"/>
            <w:vAlign w:val="center"/>
          </w:tcPr>
          <w:p>
            <w:pPr>
              <w:pStyle w:val="5"/>
              <w:ind w:firstLine="174" w:firstLineChars="83"/>
              <w:jc w:val="both"/>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vAlign w:val="center"/>
          </w:tcPr>
          <w:p>
            <w:pPr>
              <w:pStyle w:val="5"/>
              <w:ind w:left="-109" w:leftChars="-52" w:firstLine="1"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8</w:t>
            </w:r>
          </w:p>
        </w:tc>
        <w:tc>
          <w:tcPr>
            <w:tcW w:w="2703"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公路安全技术评价报告</w:t>
            </w:r>
          </w:p>
        </w:tc>
        <w:tc>
          <w:tcPr>
            <w:tcW w:w="899"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原件及复印件</w:t>
            </w:r>
          </w:p>
        </w:tc>
        <w:tc>
          <w:tcPr>
            <w:tcW w:w="901"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3</w:t>
            </w:r>
          </w:p>
        </w:tc>
        <w:tc>
          <w:tcPr>
            <w:tcW w:w="899"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eastAsia="方正仿宋_GBK"/>
                <w:color w:val="auto"/>
                <w:sz w:val="21"/>
                <w:szCs w:val="21"/>
              </w:rPr>
              <w:t>纸质</w:t>
            </w:r>
          </w:p>
        </w:tc>
        <w:tc>
          <w:tcPr>
            <w:tcW w:w="1260"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原件及复印件</w:t>
            </w:r>
          </w:p>
        </w:tc>
        <w:tc>
          <w:tcPr>
            <w:tcW w:w="899"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721"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vAlign w:val="center"/>
          </w:tcPr>
          <w:p>
            <w:pPr>
              <w:pStyle w:val="5"/>
              <w:ind w:left="-109" w:leftChars="-52" w:firstLine="1"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9</w:t>
            </w:r>
          </w:p>
        </w:tc>
        <w:tc>
          <w:tcPr>
            <w:tcW w:w="2703"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影响交通安全的，提交公安交管部门批准文件</w:t>
            </w:r>
          </w:p>
        </w:tc>
        <w:tc>
          <w:tcPr>
            <w:tcW w:w="899"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原件及复印件</w:t>
            </w:r>
          </w:p>
        </w:tc>
        <w:tc>
          <w:tcPr>
            <w:tcW w:w="901"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3</w:t>
            </w:r>
          </w:p>
        </w:tc>
        <w:tc>
          <w:tcPr>
            <w:tcW w:w="899"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eastAsia="方正仿宋_GBK"/>
                <w:color w:val="auto"/>
                <w:sz w:val="21"/>
                <w:szCs w:val="21"/>
              </w:rPr>
              <w:t>纸质</w:t>
            </w:r>
          </w:p>
        </w:tc>
        <w:tc>
          <w:tcPr>
            <w:tcW w:w="1260" w:type="dxa"/>
            <w:vAlign w:val="center"/>
          </w:tcPr>
          <w:p>
            <w:pPr>
              <w:pStyle w:val="5"/>
              <w:ind w:firstLine="0" w:firstLineChars="0"/>
              <w:jc w:val="both"/>
              <w:rPr>
                <w:rFonts w:ascii="方正仿宋_GBK" w:hAnsi="宋体" w:eastAsia="方正仿宋_GBK"/>
                <w:color w:val="auto"/>
                <w:sz w:val="21"/>
                <w:szCs w:val="21"/>
              </w:rPr>
            </w:pPr>
            <w:r>
              <w:rPr>
                <w:rFonts w:hint="eastAsia" w:ascii="方正仿宋_GBK" w:hAnsi="宋体" w:eastAsia="方正仿宋_GBK"/>
                <w:color w:val="auto"/>
                <w:sz w:val="21"/>
                <w:szCs w:val="21"/>
              </w:rPr>
              <w:t>原件及复印件</w:t>
            </w:r>
          </w:p>
        </w:tc>
        <w:tc>
          <w:tcPr>
            <w:tcW w:w="899"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721" w:type="dxa"/>
            <w:vAlign w:val="center"/>
          </w:tcPr>
          <w:p>
            <w:pPr>
              <w:pStyle w:val="5"/>
              <w:ind w:firstLine="0" w:firstLineChars="0"/>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w:t>
            </w:r>
          </w:p>
        </w:tc>
      </w:tr>
    </w:tbl>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注：所有材料应选用A4纸张。</w:t>
      </w:r>
    </w:p>
    <w:p>
      <w:pPr>
        <w:spacing w:line="400" w:lineRule="exact"/>
        <w:outlineLvl w:val="0"/>
        <w:rPr>
          <w:rFonts w:ascii="方正黑体_GBK" w:hAnsi="宋体" w:eastAsia="方正黑体_GBK"/>
          <w:color w:val="auto"/>
          <w:sz w:val="24"/>
        </w:rPr>
      </w:pPr>
      <w:r>
        <w:rPr>
          <w:rFonts w:hint="eastAsia" w:ascii="方正黑体_GBK" w:hAnsi="宋体" w:eastAsia="方正黑体_GBK"/>
          <w:color w:val="auto"/>
          <w:sz w:val="24"/>
        </w:rPr>
        <w:t xml:space="preserve">    五、审批时限</w:t>
      </w:r>
    </w:p>
    <w:p>
      <w:pPr>
        <w:spacing w:line="400" w:lineRule="exact"/>
        <w:outlineLvl w:val="0"/>
        <w:rPr>
          <w:rFonts w:ascii="方正仿宋_GBK" w:hAnsi="宋体" w:eastAsia="方正仿宋_GBK"/>
          <w:color w:val="auto"/>
          <w:sz w:val="24"/>
        </w:rPr>
      </w:pPr>
      <w:r>
        <w:rPr>
          <w:rFonts w:hint="eastAsia" w:ascii="方正仿宋_GBK" w:hAnsi="宋体" w:eastAsia="方正仿宋_GBK"/>
          <w:color w:val="auto"/>
          <w:sz w:val="24"/>
        </w:rPr>
        <w:t xml:space="preserve">    法定时限：20个工作日</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受理时限：2个工作日。</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办理时限：6个工作日（现场考核时间和企业整改时间不计入办理时限）。</w:t>
      </w:r>
    </w:p>
    <w:p>
      <w:pPr>
        <w:spacing w:line="400" w:lineRule="exact"/>
        <w:ind w:firstLine="480" w:firstLineChars="200"/>
        <w:outlineLvl w:val="0"/>
        <w:rPr>
          <w:rFonts w:ascii="方正黑体_GBK" w:hAnsi="宋体" w:eastAsia="方正黑体_GBK"/>
          <w:color w:val="auto"/>
          <w:sz w:val="24"/>
        </w:rPr>
      </w:pPr>
      <w:bookmarkStart w:id="1" w:name="_Toc371002668"/>
      <w:r>
        <w:rPr>
          <w:rFonts w:hint="eastAsia" w:ascii="方正黑体_GBK" w:hAnsi="宋体" w:eastAsia="方正黑体_GBK"/>
          <w:color w:val="auto"/>
          <w:sz w:val="24"/>
        </w:rPr>
        <w:t>六、审批收费及依据</w:t>
      </w:r>
    </w:p>
    <w:p>
      <w:pPr>
        <w:spacing w:line="400" w:lineRule="exact"/>
        <w:ind w:firstLine="480" w:firstLineChars="200"/>
        <w:outlineLvl w:val="0"/>
        <w:rPr>
          <w:rFonts w:ascii="方正仿宋_GBK" w:hAnsi="宋体" w:eastAsia="方正仿宋_GBK"/>
          <w:color w:val="auto"/>
          <w:sz w:val="24"/>
        </w:rPr>
      </w:pPr>
      <w:r>
        <w:rPr>
          <w:rFonts w:hint="eastAsia" w:ascii="方正仿宋_GBK" w:hAnsi="宋体" w:eastAsia="方正仿宋_GBK"/>
          <w:color w:val="auto"/>
          <w:sz w:val="24"/>
        </w:rPr>
        <w:t>审批环节不收费，但申请埋设的管线或建筑物、构筑物占用公路路产的，应缴纳路产占用费。</w:t>
      </w:r>
    </w:p>
    <w:bookmarkEnd w:id="1"/>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收费项目：路产占用费。</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收费依据：省交通厅、省财政厅、省物价局：云交财〔1994〕352号。</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收费标准：0.1—0.5元/平方米/天</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缴费时间：工作日8:00—11:00,14:30—17:30</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缴费地点：</w:t>
      </w:r>
      <w:r>
        <w:rPr>
          <w:rFonts w:hint="eastAsia" w:ascii="方正仿宋_GBK" w:hAnsi="宋体" w:eastAsia="方正仿宋_GBK"/>
          <w:color w:val="auto"/>
          <w:sz w:val="24"/>
          <w:lang w:eastAsia="zh-CN"/>
        </w:rPr>
        <w:t>新平县桂山街道西园路</w:t>
      </w:r>
      <w:r>
        <w:rPr>
          <w:rFonts w:hint="eastAsia" w:ascii="方正仿宋_GBK" w:hAnsi="宋体" w:eastAsia="方正仿宋_GBK"/>
          <w:color w:val="auto"/>
          <w:sz w:val="24"/>
          <w:lang w:val="en-US" w:eastAsia="zh-CN"/>
        </w:rPr>
        <w:t>13号交通运输局县地方公路路政管理大队</w:t>
      </w:r>
      <w:r>
        <w:rPr>
          <w:rFonts w:hint="eastAsia" w:ascii="方正仿宋_GBK" w:hAnsi="宋体" w:eastAsia="方正仿宋_GBK"/>
          <w:color w:val="auto"/>
          <w:sz w:val="24"/>
        </w:rPr>
        <w:t>。</w:t>
      </w:r>
      <w:bookmarkStart w:id="3" w:name="_GoBack"/>
      <w:bookmarkEnd w:id="3"/>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七、审批结果及送达方式</w:t>
      </w:r>
    </w:p>
    <w:p>
      <w:pPr>
        <w:spacing w:line="400" w:lineRule="exact"/>
        <w:ind w:firstLine="480" w:firstLineChars="200"/>
        <w:outlineLvl w:val="0"/>
        <w:rPr>
          <w:rFonts w:ascii="方正仿宋_GBK" w:hAnsi="宋体" w:eastAsia="方正仿宋_GBK"/>
          <w:color w:val="auto"/>
          <w:sz w:val="24"/>
        </w:rPr>
      </w:pPr>
      <w:r>
        <w:rPr>
          <w:rFonts w:hint="eastAsia" w:ascii="方正仿宋_GBK" w:hAnsi="宋体" w:eastAsia="方正仿宋_GBK"/>
          <w:color w:val="auto"/>
          <w:sz w:val="24"/>
        </w:rPr>
        <w:t>（一）审批结果</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审批结果：《交通行政许可决定书》及《交通行政许可证》，证件有效期1年。被审批人需要延续依法取得的许可证书有效期的，应当在该许可证有效期届满30日前提出申请。</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（二）送达方式：直接在窗口领取</w:t>
      </w:r>
    </w:p>
    <w:p>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新平县太平路45号县政务服务大厅一楼</w:t>
      </w:r>
      <w:r>
        <w:rPr>
          <w:rFonts w:hint="eastAsia" w:ascii="宋体" w:hAnsi="宋体"/>
          <w:color w:val="auto"/>
          <w:szCs w:val="21"/>
          <w:lang w:eastAsia="zh-CN"/>
        </w:rPr>
        <w:t>交通运输局</w:t>
      </w:r>
      <w:r>
        <w:rPr>
          <w:rFonts w:hint="eastAsia" w:ascii="宋体" w:hAnsi="宋体"/>
          <w:color w:val="auto"/>
          <w:szCs w:val="21"/>
        </w:rPr>
        <w:t>窗口</w:t>
      </w:r>
    </w:p>
    <w:p>
      <w:pPr>
        <w:spacing w:line="400" w:lineRule="exact"/>
        <w:ind w:firstLine="480" w:firstLineChars="200"/>
        <w:outlineLvl w:val="0"/>
        <w:rPr>
          <w:rFonts w:ascii="方正黑体_GBK" w:hAnsi="宋体" w:eastAsia="方正黑体_GBK"/>
          <w:bCs/>
          <w:color w:val="auto"/>
          <w:sz w:val="24"/>
        </w:rPr>
      </w:pPr>
      <w:r>
        <w:rPr>
          <w:rFonts w:hint="eastAsia" w:ascii="方正黑体_GBK" w:hAnsi="宋体" w:eastAsia="方正黑体_GBK"/>
          <w:bCs/>
          <w:color w:val="auto"/>
          <w:sz w:val="24"/>
        </w:rPr>
        <w:t>八、咨询及监督渠道</w:t>
      </w:r>
    </w:p>
    <w:p>
      <w:pPr>
        <w:adjustRightInd w:val="0"/>
        <w:snapToGrid w:val="0"/>
        <w:spacing w:line="400" w:lineRule="exact"/>
        <w:ind w:firstLine="480" w:firstLineChars="200"/>
        <w:jc w:val="left"/>
        <w:rPr>
          <w:rFonts w:hint="eastAsia" w:ascii="方正仿宋_GBK" w:hAnsi="宋体" w:eastAsia="方正仿宋_GBK"/>
          <w:color w:val="auto"/>
          <w:sz w:val="24"/>
          <w:lang w:val="en-US" w:eastAsia="zh-CN"/>
        </w:rPr>
      </w:pPr>
      <w:r>
        <w:rPr>
          <w:rFonts w:hint="eastAsia" w:ascii="方正仿宋_GBK" w:hAnsi="宋体" w:eastAsia="方正仿宋_GBK"/>
          <w:color w:val="auto"/>
          <w:sz w:val="24"/>
        </w:rPr>
        <w:t xml:space="preserve">咨询电话 </w:t>
      </w:r>
      <w:r>
        <w:rPr>
          <w:rFonts w:hint="eastAsia" w:ascii="方正仿宋_GBK" w:hAnsi="宋体" w:eastAsia="方正仿宋_GBK"/>
          <w:color w:val="auto"/>
          <w:sz w:val="24"/>
          <w:lang w:eastAsia="zh-CN"/>
        </w:rPr>
        <w:t>：</w:t>
      </w:r>
      <w:r>
        <w:rPr>
          <w:rFonts w:hint="eastAsia" w:ascii="方正仿宋_GBK" w:hAnsi="宋体" w:eastAsia="方正仿宋_GBK"/>
          <w:color w:val="auto"/>
          <w:sz w:val="24"/>
        </w:rPr>
        <w:t>0877-</w:t>
      </w:r>
      <w:r>
        <w:rPr>
          <w:rFonts w:hint="eastAsia" w:ascii="方正仿宋_GBK" w:hAnsi="宋体" w:eastAsia="方正仿宋_GBK"/>
          <w:color w:val="auto"/>
          <w:sz w:val="24"/>
          <w:lang w:val="en-US" w:eastAsia="zh-CN"/>
        </w:rPr>
        <w:t>7011042      0877-7011173</w:t>
      </w:r>
    </w:p>
    <w:p>
      <w:pPr>
        <w:adjustRightInd w:val="0"/>
        <w:snapToGrid w:val="0"/>
        <w:spacing w:line="400" w:lineRule="exact"/>
        <w:ind w:firstLine="420" w:firstLineChars="200"/>
        <w:jc w:val="left"/>
        <w:rPr>
          <w:rFonts w:hint="eastAsia" w:ascii="宋体" w:hAnsi="宋体"/>
          <w:color w:val="auto"/>
          <w:szCs w:val="21"/>
        </w:rPr>
      </w:pPr>
      <w:r>
        <w:rPr>
          <w:rFonts w:hint="eastAsia" w:ascii="方正仿宋_GBK" w:hAnsi="宋体" w:eastAsia="方正仿宋_GBK"/>
          <w:color w:val="auto"/>
          <w:sz w:val="24"/>
        </w:rPr>
        <w:t>咨询地址：</w:t>
      </w:r>
      <w:r>
        <w:rPr>
          <w:rFonts w:hint="eastAsia" w:ascii="宋体" w:hAnsi="宋体"/>
          <w:color w:val="auto"/>
          <w:szCs w:val="21"/>
        </w:rPr>
        <w:t>新平县太平路45号县政务服务大厅一楼</w:t>
      </w:r>
      <w:r>
        <w:rPr>
          <w:rFonts w:hint="eastAsia" w:ascii="宋体" w:hAnsi="宋体"/>
          <w:color w:val="auto"/>
          <w:szCs w:val="21"/>
          <w:lang w:eastAsia="zh-CN"/>
        </w:rPr>
        <w:t>交通运输局</w:t>
      </w:r>
      <w:r>
        <w:rPr>
          <w:rFonts w:hint="eastAsia" w:ascii="宋体" w:hAnsi="宋体"/>
          <w:color w:val="auto"/>
          <w:szCs w:val="21"/>
        </w:rPr>
        <w:t>窗口</w:t>
      </w:r>
    </w:p>
    <w:p>
      <w:pPr>
        <w:adjustRightInd w:val="0"/>
        <w:snapToGrid w:val="0"/>
        <w:spacing w:line="400" w:lineRule="exact"/>
        <w:ind w:firstLine="420" w:firstLineChars="200"/>
        <w:jc w:val="left"/>
        <w:rPr>
          <w:rFonts w:hint="eastAsia" w:ascii="宋体" w:hAnsi="宋体"/>
          <w:color w:val="auto"/>
          <w:szCs w:val="21"/>
        </w:rPr>
      </w:pPr>
      <w:r>
        <w:rPr>
          <w:rFonts w:hint="eastAsia" w:ascii="方正仿宋_GBK" w:hAnsi="宋体" w:eastAsia="方正仿宋_GBK"/>
          <w:color w:val="auto"/>
          <w:sz w:val="24"/>
        </w:rPr>
        <w:t>监督电话：</w:t>
      </w:r>
      <w:r>
        <w:rPr>
          <w:rFonts w:hint="eastAsia" w:ascii="宋体" w:hAnsi="宋体"/>
          <w:color w:val="auto"/>
          <w:szCs w:val="21"/>
        </w:rPr>
        <w:t>0877—7771541；</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宋体" w:hAnsi="宋体"/>
          <w:color w:val="auto"/>
          <w:szCs w:val="21"/>
        </w:rPr>
        <w:t>地址：新平县第三纪工委（新平县农业局四楼）</w:t>
      </w:r>
    </w:p>
    <w:p>
      <w:pPr>
        <w:adjustRightInd w:val="0"/>
        <w:snapToGrid w:val="0"/>
        <w:spacing w:line="400" w:lineRule="exact"/>
        <w:ind w:firstLine="480" w:firstLineChars="200"/>
        <w:jc w:val="left"/>
        <w:rPr>
          <w:rFonts w:ascii="方正黑体_GBK" w:hAnsi="宋体" w:eastAsia="方正黑体_GBK"/>
          <w:color w:val="auto"/>
          <w:sz w:val="24"/>
        </w:rPr>
      </w:pPr>
      <w:r>
        <w:rPr>
          <w:rFonts w:hint="eastAsia" w:ascii="方正黑体_GBK" w:hAnsi="宋体" w:eastAsia="方正黑体_GBK"/>
          <w:color w:val="auto"/>
          <w:sz w:val="24"/>
        </w:rPr>
        <w:t>九、相关文书、表单及办事指南下载</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相关文书、表单及办事指南可到</w:t>
      </w:r>
      <w:r>
        <w:rPr>
          <w:rFonts w:hint="eastAsia" w:ascii="方正仿宋_GBK" w:hAnsi="宋体" w:eastAsia="方正仿宋_GBK"/>
          <w:color w:val="auto"/>
          <w:sz w:val="24"/>
          <w:lang w:eastAsia="zh-CN"/>
        </w:rPr>
        <w:t>新平县</w:t>
      </w:r>
      <w:r>
        <w:rPr>
          <w:rFonts w:hint="eastAsia" w:ascii="方正仿宋_GBK" w:hAnsi="宋体" w:eastAsia="方正仿宋_GBK"/>
          <w:color w:val="auto"/>
          <w:sz w:val="24"/>
        </w:rPr>
        <w:t>行政审批服务大厅网站下载（</w:t>
      </w:r>
      <w:r>
        <w:rPr>
          <w:rFonts w:ascii="方正仿宋_GBK" w:hAnsi="宋体" w:eastAsia="方正仿宋_GBK"/>
          <w:color w:val="auto"/>
          <w:sz w:val="24"/>
        </w:rPr>
        <w:t>http://zwfw.yn.gov.cn/yxs/icity/guestbook/OnlineConsulting</w:t>
      </w:r>
      <w:r>
        <w:rPr>
          <w:rFonts w:hint="eastAsia" w:ascii="方正仿宋_GBK" w:hAnsi="宋体" w:eastAsia="方正仿宋_GBK"/>
          <w:color w:val="auto"/>
          <w:sz w:val="24"/>
        </w:rPr>
        <w:t>—“网上办事”—“</w:t>
      </w:r>
      <w:r>
        <w:rPr>
          <w:rFonts w:hint="eastAsia" w:ascii="方正仿宋_GBK" w:hAnsi="宋体" w:eastAsia="方正仿宋_GBK"/>
          <w:color w:val="auto"/>
          <w:sz w:val="24"/>
          <w:lang w:eastAsia="zh-CN"/>
        </w:rPr>
        <w:t>新平县地方</w:t>
      </w:r>
      <w:r>
        <w:rPr>
          <w:rFonts w:hint="eastAsia" w:ascii="方正仿宋_GBK" w:hAnsi="宋体" w:eastAsia="方正仿宋_GBK"/>
          <w:color w:val="auto"/>
          <w:sz w:val="24"/>
        </w:rPr>
        <w:t>公路路政管理</w:t>
      </w:r>
      <w:r>
        <w:rPr>
          <w:rFonts w:hint="eastAsia" w:ascii="方正仿宋_GBK" w:hAnsi="宋体" w:eastAsia="方正仿宋_GBK"/>
          <w:color w:val="auto"/>
          <w:sz w:val="24"/>
          <w:lang w:eastAsia="zh-CN"/>
        </w:rPr>
        <w:t>大</w:t>
      </w:r>
      <w:r>
        <w:rPr>
          <w:rFonts w:hint="eastAsia" w:ascii="方正仿宋_GBK" w:hAnsi="宋体" w:eastAsia="方正仿宋_GBK"/>
          <w:color w:val="auto"/>
          <w:sz w:val="24"/>
        </w:rPr>
        <w:t>队”—“在公路建筑控制区内埋设管线或建盖临时构筑物、设施许可网页下载或在受理窗口直接领取。</w:t>
      </w:r>
    </w:p>
    <w:p>
      <w:pPr>
        <w:rPr>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pacing w:after="100" w:afterAutospacing="1" w:line="400" w:lineRule="exact"/>
        <w:jc w:val="center"/>
        <w:rPr>
          <w:rFonts w:hint="eastAsia" w:ascii="黑体" w:hAnsi="黑体" w:eastAsia="黑体"/>
          <w:color w:val="auto"/>
          <w:sz w:val="36"/>
          <w:szCs w:val="36"/>
        </w:rPr>
      </w:pPr>
    </w:p>
    <w:p>
      <w:pPr>
        <w:spacing w:after="100" w:afterAutospacing="1" w:line="400" w:lineRule="exact"/>
        <w:jc w:val="center"/>
        <w:rPr>
          <w:rFonts w:ascii="黑体" w:hAnsi="黑体" w:eastAsia="黑体"/>
          <w:color w:val="auto"/>
          <w:sz w:val="36"/>
          <w:szCs w:val="36"/>
        </w:rPr>
      </w:pPr>
      <w:r>
        <w:rPr>
          <w:rFonts w:hint="eastAsia" w:ascii="黑体" w:hAnsi="黑体" w:eastAsia="黑体"/>
          <w:color w:val="auto"/>
          <w:sz w:val="36"/>
          <w:szCs w:val="36"/>
        </w:rPr>
        <w:t>占用、利用、挖掘、穿越公路许可办事指南</w:t>
      </w:r>
    </w:p>
    <w:p>
      <w:pPr>
        <w:spacing w:after="100" w:afterAutospacing="1" w:line="400" w:lineRule="exact"/>
        <w:jc w:val="center"/>
        <w:rPr>
          <w:rFonts w:ascii="黑体" w:hAnsi="黑体" w:eastAsia="黑体"/>
          <w:color w:val="auto"/>
          <w:sz w:val="36"/>
          <w:szCs w:val="36"/>
        </w:rPr>
      </w:pPr>
      <w:r>
        <w:rPr>
          <w:rFonts w:hint="eastAsia" w:ascii="黑体" w:hAnsi="黑体" w:eastAsia="黑体"/>
          <w:color w:val="auto"/>
          <w:sz w:val="36"/>
          <w:szCs w:val="36"/>
        </w:rPr>
        <w:t>（简版）</w:t>
      </w:r>
    </w:p>
    <w:p>
      <w:pPr>
        <w:adjustRightInd w:val="0"/>
        <w:snapToGrid w:val="0"/>
        <w:spacing w:line="400" w:lineRule="exact"/>
        <w:ind w:firstLine="480" w:firstLineChars="200"/>
        <w:jc w:val="left"/>
        <w:rPr>
          <w:rFonts w:ascii="方正黑体_GBK" w:hAnsi="宋体" w:eastAsia="方正黑体_GBK"/>
          <w:color w:val="auto"/>
          <w:sz w:val="24"/>
        </w:rPr>
      </w:pPr>
      <w:r>
        <w:rPr>
          <w:rFonts w:hint="eastAsia" w:ascii="方正黑体_GBK" w:hAnsi="宋体" w:eastAsia="方正黑体_GBK"/>
          <w:color w:val="auto"/>
          <w:sz w:val="24"/>
        </w:rPr>
        <w:t>一、受理范围</w:t>
      </w:r>
    </w:p>
    <w:p>
      <w:pPr>
        <w:spacing w:line="420" w:lineRule="exact"/>
        <w:ind w:firstLine="480" w:firstLineChars="200"/>
        <w:rPr>
          <w:rFonts w:ascii="方正仿宋_GBK" w:hAnsi="宋体" w:eastAsia="方正仿宋_GBK"/>
          <w:color w:val="auto"/>
          <w:sz w:val="24"/>
        </w:rPr>
      </w:pPr>
      <w:bookmarkStart w:id="2" w:name="_Toc371002660"/>
      <w:r>
        <w:rPr>
          <w:rFonts w:hint="eastAsia" w:ascii="方正仿宋_GBK" w:hAnsi="宋体" w:eastAsia="方正仿宋_GBK"/>
          <w:color w:val="auto"/>
          <w:sz w:val="24"/>
        </w:rPr>
        <w:t>在</w:t>
      </w:r>
      <w:r>
        <w:rPr>
          <w:rFonts w:hint="eastAsia" w:ascii="方正仿宋_GBK" w:hAnsi="宋体" w:eastAsia="方正仿宋_GBK"/>
          <w:color w:val="auto"/>
          <w:sz w:val="24"/>
          <w:lang w:eastAsia="zh-CN"/>
        </w:rPr>
        <w:t>新平县县</w:t>
      </w:r>
      <w:r>
        <w:rPr>
          <w:rFonts w:hint="eastAsia" w:ascii="方正仿宋_GBK" w:hAnsi="宋体" w:eastAsia="方正仿宋_GBK"/>
          <w:color w:val="auto"/>
          <w:sz w:val="24"/>
        </w:rPr>
        <w:t>管公路的建筑控制区内需要</w:t>
      </w:r>
      <w:r>
        <w:rPr>
          <w:rFonts w:hint="eastAsia" w:ascii="方正仿宋_GBK" w:hAnsi="宋体" w:eastAsia="方正仿宋_GBK"/>
          <w:color w:val="auto"/>
          <w:kern w:val="100"/>
          <w:sz w:val="24"/>
        </w:rPr>
        <w:t>占用、利用、挖掘、穿越、跨越公路</w:t>
      </w:r>
      <w:r>
        <w:rPr>
          <w:rFonts w:hint="eastAsia" w:ascii="方正仿宋_GBK" w:hAnsi="宋体" w:eastAsia="方正仿宋_GBK"/>
          <w:color w:val="auto"/>
          <w:sz w:val="24"/>
        </w:rPr>
        <w:t>的自然人、法人、机关和其他单位。</w:t>
      </w:r>
    </w:p>
    <w:bookmarkEnd w:id="2"/>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二、审批条件</w:t>
      </w:r>
    </w:p>
    <w:p>
      <w:pPr>
        <w:adjustRightInd w:val="0"/>
        <w:snapToGrid w:val="0"/>
        <w:spacing w:line="400" w:lineRule="exact"/>
        <w:ind w:left="479" w:leftChars="228"/>
        <w:jc w:val="left"/>
        <w:outlineLvl w:val="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1、申请事项内容符合路政管理法律、法规、规章及规范性文件的规定。</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2、许可事项占用利用公路，符合有关的公路工程技术标准和技术规范的规定。</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3、施工现场作业控制区布设方案符合公路施工安全作业规程的规定，有疏导交通措施。</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4、符合公路安全、交通安全的要求。</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5、涉及公路赔补偿的，已缴交了赔补偿费</w:t>
      </w:r>
    </w:p>
    <w:p>
      <w:pPr>
        <w:adjustRightInd w:val="0"/>
        <w:snapToGrid w:val="0"/>
        <w:spacing w:line="400" w:lineRule="exact"/>
        <w:ind w:left="479" w:leftChars="228"/>
        <w:jc w:val="left"/>
        <w:outlineLvl w:val="0"/>
        <w:rPr>
          <w:rFonts w:ascii="方正黑体_GBK" w:hAnsi="宋体" w:eastAsia="方正黑体_GBK"/>
          <w:color w:val="auto"/>
          <w:sz w:val="24"/>
        </w:rPr>
      </w:pPr>
      <w:r>
        <w:rPr>
          <w:rFonts w:hint="eastAsia" w:ascii="方正黑体_GBK" w:hAnsi="宋体" w:eastAsia="方正黑体_GBK"/>
          <w:color w:val="auto"/>
          <w:sz w:val="24"/>
        </w:rPr>
        <w:t>三、受理地点</w:t>
      </w:r>
    </w:p>
    <w:p>
      <w:pPr>
        <w:adjustRightInd w:val="0"/>
        <w:snapToGrid w:val="0"/>
        <w:spacing w:line="400" w:lineRule="exact"/>
        <w:ind w:firstLine="480" w:firstLineChars="200"/>
        <w:jc w:val="left"/>
        <w:rPr>
          <w:rFonts w:hint="eastAsia" w:ascii="仿宋_GB2312" w:hAnsi="仿宋_GB2312" w:eastAsia="仿宋_GB2312" w:cs="仿宋_GB2312"/>
          <w:color w:val="auto"/>
          <w:sz w:val="24"/>
          <w:szCs w:val="24"/>
        </w:rPr>
      </w:pPr>
      <w:r>
        <w:rPr>
          <w:rFonts w:hint="eastAsia" w:ascii="方正仿宋_GBK" w:hAnsi="宋体" w:eastAsia="方正仿宋_GBK"/>
          <w:color w:val="auto"/>
          <w:sz w:val="24"/>
        </w:rPr>
        <w:t>受理地点：</w:t>
      </w:r>
      <w:r>
        <w:rPr>
          <w:rFonts w:hint="eastAsia" w:ascii="仿宋_GB2312" w:hAnsi="仿宋_GB2312" w:eastAsia="仿宋_GB2312" w:cs="仿宋_GB2312"/>
          <w:color w:val="auto"/>
          <w:sz w:val="24"/>
          <w:szCs w:val="24"/>
        </w:rPr>
        <w:t>新平县政务服务大厅</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地    址：</w:t>
      </w:r>
      <w:r>
        <w:rPr>
          <w:rFonts w:hint="eastAsia" w:ascii="仿宋_GB2312" w:hAnsi="仿宋_GB2312" w:eastAsia="仿宋_GB2312" w:cs="仿宋_GB2312"/>
          <w:color w:val="auto"/>
          <w:sz w:val="24"/>
          <w:szCs w:val="24"/>
        </w:rPr>
        <w:t>新平县太平路45号</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四、申请材料</w:t>
      </w:r>
    </w:p>
    <w:p>
      <w:pPr>
        <w:pStyle w:val="5"/>
        <w:spacing w:line="400" w:lineRule="exact"/>
        <w:ind w:firstLine="640"/>
        <w:jc w:val="center"/>
        <w:rPr>
          <w:rFonts w:hint="eastAsia" w:ascii="方正黑体_GBK" w:hAnsi="宋体" w:eastAsia="方正黑体_GBK"/>
          <w:color w:val="auto"/>
          <w:sz w:val="32"/>
          <w:szCs w:val="32"/>
        </w:rPr>
      </w:pPr>
    </w:p>
    <w:p>
      <w:pPr>
        <w:pStyle w:val="5"/>
        <w:spacing w:line="400" w:lineRule="exact"/>
        <w:ind w:firstLine="640"/>
        <w:jc w:val="center"/>
        <w:rPr>
          <w:rFonts w:ascii="方正黑体_GBK" w:eastAsia="方正黑体_GBK"/>
          <w:color w:val="auto"/>
          <w:sz w:val="32"/>
          <w:szCs w:val="32"/>
        </w:rPr>
      </w:pPr>
      <w:r>
        <w:rPr>
          <w:rFonts w:hint="eastAsia" w:ascii="方正黑体_GBK" w:hAnsi="宋体" w:eastAsia="方正黑体_GBK"/>
          <w:color w:val="auto"/>
          <w:sz w:val="32"/>
          <w:szCs w:val="32"/>
        </w:rPr>
        <w:t>占用、利用、挖掘、穿越公路</w:t>
      </w:r>
      <w:r>
        <w:rPr>
          <w:rFonts w:hint="eastAsia" w:ascii="方正黑体_GBK" w:eastAsia="方正黑体_GBK"/>
          <w:color w:val="auto"/>
          <w:sz w:val="32"/>
          <w:szCs w:val="32"/>
        </w:rPr>
        <w:t>许可申请材料目录</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621"/>
        <w:gridCol w:w="963"/>
        <w:gridCol w:w="513"/>
        <w:gridCol w:w="827"/>
        <w:gridCol w:w="1219"/>
        <w:gridCol w:w="699"/>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2" w:hRule="atLeast"/>
        </w:trPr>
        <w:tc>
          <w:tcPr>
            <w:tcW w:w="770" w:type="dxa"/>
            <w:vAlign w:val="center"/>
          </w:tcPr>
          <w:p>
            <w:pPr>
              <w:pStyle w:val="4"/>
              <w:spacing w:line="460" w:lineRule="exact"/>
              <w:ind w:left="0" w:leftChars="0" w:firstLine="0" w:firstLineChars="0"/>
              <w:jc w:val="center"/>
              <w:rPr>
                <w:rFonts w:ascii="方正仿宋_GBK" w:eastAsia="方正仿宋_GBK"/>
                <w:color w:val="auto"/>
                <w:sz w:val="24"/>
                <w:szCs w:val="24"/>
              </w:rPr>
            </w:pPr>
            <w:r>
              <w:rPr>
                <w:rFonts w:hint="eastAsia" w:ascii="方正仿宋_GBK" w:eastAsia="方正仿宋_GBK"/>
                <w:color w:val="auto"/>
                <w:sz w:val="24"/>
                <w:szCs w:val="24"/>
              </w:rPr>
              <w:t>序号</w:t>
            </w:r>
          </w:p>
        </w:tc>
        <w:tc>
          <w:tcPr>
            <w:tcW w:w="2621"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材料名称</w:t>
            </w:r>
          </w:p>
        </w:tc>
        <w:tc>
          <w:tcPr>
            <w:tcW w:w="963"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原件/复印件</w:t>
            </w:r>
          </w:p>
        </w:tc>
        <w:tc>
          <w:tcPr>
            <w:tcW w:w="513"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份数</w:t>
            </w:r>
          </w:p>
        </w:tc>
        <w:tc>
          <w:tcPr>
            <w:tcW w:w="827" w:type="dxa"/>
            <w:vAlign w:val="center"/>
          </w:tcPr>
          <w:p>
            <w:pPr>
              <w:spacing w:line="460" w:lineRule="exact"/>
              <w:jc w:val="center"/>
              <w:rPr>
                <w:rFonts w:ascii="方正仿宋_GBK" w:eastAsia="方正仿宋_GBK"/>
                <w:color w:val="auto"/>
                <w:sz w:val="24"/>
              </w:rPr>
            </w:pPr>
            <w:r>
              <w:rPr>
                <w:rFonts w:hint="eastAsia" w:ascii="方正仿宋_GBK" w:eastAsia="方正仿宋_GBK"/>
                <w:color w:val="auto"/>
                <w:sz w:val="24"/>
              </w:rPr>
              <w:t>材料</w:t>
            </w:r>
          </w:p>
          <w:p>
            <w:pPr>
              <w:spacing w:line="460" w:lineRule="exact"/>
              <w:jc w:val="center"/>
              <w:rPr>
                <w:rFonts w:ascii="方正仿宋_GBK" w:eastAsia="方正仿宋_GBK"/>
                <w:color w:val="auto"/>
                <w:sz w:val="24"/>
              </w:rPr>
            </w:pPr>
            <w:r>
              <w:rPr>
                <w:rFonts w:hint="eastAsia" w:ascii="方正仿宋_GBK" w:eastAsia="方正仿宋_GBK"/>
                <w:color w:val="auto"/>
                <w:sz w:val="24"/>
              </w:rPr>
              <w:t>形式</w:t>
            </w:r>
          </w:p>
        </w:tc>
        <w:tc>
          <w:tcPr>
            <w:tcW w:w="1219" w:type="dxa"/>
            <w:vAlign w:val="center"/>
          </w:tcPr>
          <w:p>
            <w:pPr>
              <w:spacing w:line="460" w:lineRule="exact"/>
              <w:jc w:val="center"/>
              <w:rPr>
                <w:rFonts w:ascii="方正仿宋_GBK" w:eastAsia="方正仿宋_GBK"/>
                <w:color w:val="auto"/>
                <w:sz w:val="24"/>
              </w:rPr>
            </w:pPr>
            <w:r>
              <w:rPr>
                <w:rFonts w:hint="eastAsia" w:ascii="方正仿宋_GBK" w:eastAsia="方正仿宋_GBK"/>
                <w:color w:val="auto"/>
                <w:sz w:val="24"/>
              </w:rPr>
              <w:t>要求</w:t>
            </w:r>
          </w:p>
        </w:tc>
        <w:tc>
          <w:tcPr>
            <w:tcW w:w="699" w:type="dxa"/>
            <w:vAlign w:val="center"/>
          </w:tcPr>
          <w:p>
            <w:pPr>
              <w:spacing w:line="460" w:lineRule="exact"/>
              <w:jc w:val="center"/>
              <w:rPr>
                <w:rFonts w:ascii="方正仿宋_GBK" w:eastAsia="方正仿宋_GBK"/>
                <w:color w:val="auto"/>
                <w:sz w:val="24"/>
              </w:rPr>
            </w:pPr>
            <w:r>
              <w:rPr>
                <w:rFonts w:hint="eastAsia" w:ascii="方正仿宋_GBK" w:eastAsia="方正仿宋_GBK"/>
                <w:color w:val="auto"/>
                <w:sz w:val="24"/>
              </w:rPr>
              <w:t>新办</w:t>
            </w:r>
          </w:p>
        </w:tc>
        <w:tc>
          <w:tcPr>
            <w:tcW w:w="910" w:type="dxa"/>
            <w:vAlign w:val="center"/>
          </w:tcPr>
          <w:p>
            <w:pPr>
              <w:spacing w:line="460" w:lineRule="exact"/>
              <w:jc w:val="center"/>
              <w:rPr>
                <w:rFonts w:ascii="方正仿宋_GBK" w:eastAsia="方正仿宋_GBK"/>
                <w:color w:val="auto"/>
                <w:sz w:val="24"/>
              </w:rPr>
            </w:pPr>
            <w:r>
              <w:rPr>
                <w:rFonts w:hint="eastAsia" w:ascii="方正仿宋_GBK" w:eastAsia="方正仿宋_GBK"/>
                <w:color w:val="auto"/>
                <w:sz w:val="24"/>
              </w:rPr>
              <w:t>到期</w:t>
            </w:r>
          </w:p>
          <w:p>
            <w:pPr>
              <w:spacing w:line="460" w:lineRule="exact"/>
              <w:jc w:val="center"/>
              <w:rPr>
                <w:rFonts w:ascii="方正仿宋_GBK" w:eastAsia="方正仿宋_GBK"/>
                <w:color w:val="auto"/>
                <w:sz w:val="24"/>
              </w:rPr>
            </w:pPr>
            <w:r>
              <w:rPr>
                <w:rFonts w:hint="eastAsia" w:ascii="方正仿宋_GBK" w:eastAsia="方正仿宋_GBK"/>
                <w:color w:val="auto"/>
                <w:sz w:val="24"/>
              </w:rPr>
              <w:t>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vAlign w:val="center"/>
          </w:tcPr>
          <w:p>
            <w:pPr>
              <w:pStyle w:val="5"/>
              <w:spacing w:line="46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c>
          <w:tcPr>
            <w:tcW w:w="2621" w:type="dxa"/>
            <w:vAlign w:val="center"/>
          </w:tcPr>
          <w:p>
            <w:pPr>
              <w:spacing w:line="460" w:lineRule="exact"/>
              <w:rPr>
                <w:rFonts w:ascii="方正仿宋_GBK" w:hAnsi="宋体" w:eastAsia="方正仿宋_GBK"/>
                <w:color w:val="auto"/>
                <w:sz w:val="24"/>
              </w:rPr>
            </w:pPr>
            <w:r>
              <w:rPr>
                <w:rFonts w:hint="eastAsia" w:ascii="方正仿宋_GBK" w:hAnsi="宋体" w:eastAsia="方正仿宋_GBK"/>
                <w:color w:val="auto"/>
                <w:sz w:val="24"/>
              </w:rPr>
              <w:t>建设单位的有效身份证明材料（有代理人申请的，提供建设单位授权委托书）；</w:t>
            </w:r>
          </w:p>
        </w:tc>
        <w:tc>
          <w:tcPr>
            <w:tcW w:w="963"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513"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827" w:type="dxa"/>
            <w:vAlign w:val="center"/>
          </w:tcPr>
          <w:p>
            <w:pPr>
              <w:pStyle w:val="5"/>
              <w:spacing w:line="460" w:lineRule="exact"/>
              <w:ind w:firstLine="14" w:firstLineChars="6"/>
              <w:jc w:val="center"/>
              <w:rPr>
                <w:rFonts w:ascii="方正仿宋_GBK" w:hAnsi="宋体" w:eastAsia="方正仿宋_GBK"/>
                <w:dstrike/>
                <w:color w:val="auto"/>
                <w:sz w:val="24"/>
                <w:szCs w:val="24"/>
              </w:rPr>
            </w:pPr>
            <w:r>
              <w:rPr>
                <w:rFonts w:hint="eastAsia" w:ascii="方正仿宋_GBK" w:eastAsia="方正仿宋_GBK"/>
                <w:color w:val="auto"/>
                <w:sz w:val="24"/>
                <w:szCs w:val="24"/>
              </w:rPr>
              <w:t>纸质</w:t>
            </w:r>
          </w:p>
        </w:tc>
        <w:tc>
          <w:tcPr>
            <w:tcW w:w="1219"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按规定填写完整</w:t>
            </w:r>
          </w:p>
        </w:tc>
        <w:tc>
          <w:tcPr>
            <w:tcW w:w="699" w:type="dxa"/>
            <w:vAlign w:val="center"/>
          </w:tcPr>
          <w:p>
            <w:pPr>
              <w:pStyle w:val="5"/>
              <w:spacing w:line="460" w:lineRule="exact"/>
              <w:ind w:firstLine="14" w:firstLineChars="6"/>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c>
          <w:tcPr>
            <w:tcW w:w="910" w:type="dxa"/>
            <w:vAlign w:val="center"/>
          </w:tcPr>
          <w:p>
            <w:pPr>
              <w:pStyle w:val="5"/>
              <w:spacing w:line="460" w:lineRule="exact"/>
              <w:ind w:firstLine="14" w:firstLineChars="6"/>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vAlign w:val="center"/>
          </w:tcPr>
          <w:p>
            <w:pPr>
              <w:pStyle w:val="5"/>
              <w:spacing w:line="46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2</w:t>
            </w:r>
          </w:p>
        </w:tc>
        <w:tc>
          <w:tcPr>
            <w:tcW w:w="2621" w:type="dxa"/>
            <w:vAlign w:val="center"/>
          </w:tcPr>
          <w:p>
            <w:pPr>
              <w:pStyle w:val="5"/>
              <w:spacing w:line="46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申请书（主要理由、地点、公路名称、起止桩号及施工期限）；</w:t>
            </w:r>
          </w:p>
        </w:tc>
        <w:tc>
          <w:tcPr>
            <w:tcW w:w="963"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513"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827" w:type="dxa"/>
            <w:vAlign w:val="center"/>
          </w:tcPr>
          <w:p>
            <w:pPr>
              <w:pStyle w:val="5"/>
              <w:spacing w:line="460" w:lineRule="exact"/>
              <w:ind w:firstLine="0" w:firstLineChars="0"/>
              <w:jc w:val="center"/>
              <w:rPr>
                <w:rFonts w:ascii="方正仿宋_GBK" w:hAnsi="宋体" w:eastAsia="方正仿宋_GBK"/>
                <w:b/>
                <w:dstrike/>
                <w:color w:val="auto"/>
                <w:sz w:val="24"/>
                <w:szCs w:val="24"/>
              </w:rPr>
            </w:pPr>
            <w:r>
              <w:rPr>
                <w:rFonts w:hint="eastAsia" w:ascii="方正仿宋_GBK" w:eastAsia="方正仿宋_GBK"/>
                <w:color w:val="auto"/>
                <w:sz w:val="24"/>
                <w:szCs w:val="24"/>
              </w:rPr>
              <w:t>纸质</w:t>
            </w:r>
          </w:p>
        </w:tc>
        <w:tc>
          <w:tcPr>
            <w:tcW w:w="1219"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按规定填写完整</w:t>
            </w:r>
          </w:p>
        </w:tc>
        <w:tc>
          <w:tcPr>
            <w:tcW w:w="699"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c>
          <w:tcPr>
            <w:tcW w:w="910"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vAlign w:val="center"/>
          </w:tcPr>
          <w:p>
            <w:pPr>
              <w:pStyle w:val="5"/>
              <w:spacing w:line="46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2621" w:type="dxa"/>
            <w:vAlign w:val="center"/>
          </w:tcPr>
          <w:p>
            <w:pPr>
              <w:pStyle w:val="5"/>
              <w:spacing w:line="46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工程建设项目有关批准文件；</w:t>
            </w:r>
          </w:p>
        </w:tc>
        <w:tc>
          <w:tcPr>
            <w:tcW w:w="963"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513"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827" w:type="dxa"/>
            <w:vAlign w:val="center"/>
          </w:tcPr>
          <w:p>
            <w:pPr>
              <w:pStyle w:val="5"/>
              <w:spacing w:line="460" w:lineRule="exact"/>
              <w:ind w:firstLine="0" w:firstLineChars="0"/>
              <w:jc w:val="center"/>
              <w:rPr>
                <w:rFonts w:ascii="方正仿宋_GBK" w:hAnsi="宋体" w:eastAsia="方正仿宋_GBK"/>
                <w:dstrike/>
                <w:color w:val="auto"/>
                <w:sz w:val="24"/>
                <w:szCs w:val="24"/>
              </w:rPr>
            </w:pPr>
            <w:r>
              <w:rPr>
                <w:rFonts w:hint="eastAsia" w:ascii="方正仿宋_GBK" w:eastAsia="方正仿宋_GBK"/>
                <w:color w:val="auto"/>
                <w:sz w:val="24"/>
                <w:szCs w:val="24"/>
              </w:rPr>
              <w:t>纸质</w:t>
            </w:r>
          </w:p>
        </w:tc>
        <w:tc>
          <w:tcPr>
            <w:tcW w:w="1219"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按规定填写完整</w:t>
            </w:r>
          </w:p>
        </w:tc>
        <w:tc>
          <w:tcPr>
            <w:tcW w:w="699"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c>
          <w:tcPr>
            <w:tcW w:w="910"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vAlign w:val="center"/>
          </w:tcPr>
          <w:p>
            <w:pPr>
              <w:pStyle w:val="5"/>
              <w:spacing w:line="46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4</w:t>
            </w:r>
          </w:p>
        </w:tc>
        <w:tc>
          <w:tcPr>
            <w:tcW w:w="2621"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施工现场管理方案文本（含工程简介、具体作业地点、计划进度与施工期限、与公路相关的详细图纸、对公路及其附属设施的安全保障措施）；使公路改线的，具有改线方案与图纸、安全保障措施；</w:t>
            </w:r>
          </w:p>
        </w:tc>
        <w:tc>
          <w:tcPr>
            <w:tcW w:w="963"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复印件</w:t>
            </w:r>
          </w:p>
        </w:tc>
        <w:tc>
          <w:tcPr>
            <w:tcW w:w="513"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827"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eastAsia="方正仿宋_GBK"/>
                <w:color w:val="auto"/>
                <w:sz w:val="24"/>
                <w:szCs w:val="24"/>
              </w:rPr>
              <w:t>纸质</w:t>
            </w:r>
          </w:p>
        </w:tc>
        <w:tc>
          <w:tcPr>
            <w:tcW w:w="1219"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按规定填写完整</w:t>
            </w:r>
          </w:p>
        </w:tc>
        <w:tc>
          <w:tcPr>
            <w:tcW w:w="699" w:type="dxa"/>
            <w:vAlign w:val="center"/>
          </w:tcPr>
          <w:p>
            <w:pPr>
              <w:pStyle w:val="5"/>
              <w:spacing w:line="460" w:lineRule="exact"/>
              <w:ind w:firstLine="199" w:firstLineChars="83"/>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c>
          <w:tcPr>
            <w:tcW w:w="910" w:type="dxa"/>
            <w:vAlign w:val="center"/>
          </w:tcPr>
          <w:p>
            <w:pPr>
              <w:pStyle w:val="5"/>
              <w:spacing w:line="460" w:lineRule="exact"/>
              <w:ind w:firstLine="199" w:firstLineChars="83"/>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vAlign w:val="center"/>
          </w:tcPr>
          <w:p>
            <w:pPr>
              <w:pStyle w:val="5"/>
              <w:spacing w:line="46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5</w:t>
            </w:r>
          </w:p>
        </w:tc>
        <w:tc>
          <w:tcPr>
            <w:tcW w:w="2621" w:type="dxa"/>
            <w:vAlign w:val="center"/>
          </w:tcPr>
          <w:p>
            <w:pPr>
              <w:pStyle w:val="5"/>
              <w:spacing w:line="46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对公路路产损坏的恢复或者赔偿方案。</w:t>
            </w:r>
          </w:p>
        </w:tc>
        <w:tc>
          <w:tcPr>
            <w:tcW w:w="963"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513"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827"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eastAsia="方正仿宋_GBK"/>
                <w:color w:val="auto"/>
                <w:sz w:val="24"/>
                <w:szCs w:val="24"/>
              </w:rPr>
              <w:t>纸质</w:t>
            </w:r>
          </w:p>
        </w:tc>
        <w:tc>
          <w:tcPr>
            <w:tcW w:w="1219"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按规定填写完整</w:t>
            </w:r>
          </w:p>
        </w:tc>
        <w:tc>
          <w:tcPr>
            <w:tcW w:w="699"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c>
          <w:tcPr>
            <w:tcW w:w="910" w:type="dxa"/>
            <w:vAlign w:val="center"/>
          </w:tcPr>
          <w:p>
            <w:pPr>
              <w:pStyle w:val="5"/>
              <w:spacing w:line="46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770" w:type="dxa"/>
            <w:vAlign w:val="center"/>
          </w:tcPr>
          <w:p>
            <w:pPr>
              <w:spacing w:line="460" w:lineRule="exact"/>
              <w:jc w:val="center"/>
              <w:rPr>
                <w:rFonts w:ascii="方正仿宋_GBK" w:hAnsi="宋体" w:eastAsia="方正仿宋_GBK"/>
                <w:color w:val="auto"/>
                <w:sz w:val="24"/>
              </w:rPr>
            </w:pPr>
            <w:r>
              <w:rPr>
                <w:rFonts w:hint="eastAsia" w:ascii="方正仿宋_GBK" w:hAnsi="宋体" w:eastAsia="方正仿宋_GBK"/>
                <w:color w:val="auto"/>
                <w:sz w:val="24"/>
              </w:rPr>
              <w:t>6</w:t>
            </w:r>
          </w:p>
        </w:tc>
        <w:tc>
          <w:tcPr>
            <w:tcW w:w="2621" w:type="dxa"/>
            <w:vAlign w:val="center"/>
          </w:tcPr>
          <w:p>
            <w:pPr>
              <w:spacing w:line="460" w:lineRule="exact"/>
              <w:ind w:left="107" w:leftChars="51"/>
              <w:rPr>
                <w:rFonts w:ascii="方正仿宋_GBK" w:hAnsi="宋体" w:eastAsia="方正仿宋_GBK"/>
                <w:color w:val="auto"/>
                <w:sz w:val="24"/>
              </w:rPr>
            </w:pPr>
            <w:r>
              <w:rPr>
                <w:rFonts w:hint="eastAsia" w:ascii="方正仿宋_GBK" w:hAnsi="宋体" w:eastAsia="方正仿宋_GBK"/>
                <w:color w:val="auto"/>
                <w:sz w:val="24"/>
              </w:rPr>
              <w:t>在公路两侧建筑控制区内设置的，还需要提供与土地使用权人签订的相关协议</w:t>
            </w:r>
          </w:p>
        </w:tc>
        <w:tc>
          <w:tcPr>
            <w:tcW w:w="963" w:type="dxa"/>
            <w:vAlign w:val="center"/>
          </w:tcPr>
          <w:p>
            <w:pPr>
              <w:spacing w:line="460" w:lineRule="exact"/>
              <w:ind w:left="108" w:firstLine="480" w:firstLineChars="200"/>
              <w:jc w:val="center"/>
              <w:rPr>
                <w:rFonts w:ascii="方正仿宋_GBK" w:hAnsi="宋体" w:eastAsia="方正仿宋_GBK"/>
                <w:color w:val="auto"/>
                <w:sz w:val="24"/>
              </w:rPr>
            </w:pPr>
          </w:p>
          <w:p>
            <w:pPr>
              <w:spacing w:line="460" w:lineRule="exact"/>
              <w:jc w:val="center"/>
              <w:rPr>
                <w:rFonts w:ascii="方正仿宋_GBK" w:hAnsi="宋体" w:eastAsia="方正仿宋_GBK"/>
                <w:color w:val="auto"/>
                <w:sz w:val="24"/>
              </w:rPr>
            </w:pPr>
            <w:r>
              <w:rPr>
                <w:rFonts w:hint="eastAsia" w:ascii="方正仿宋_GBK" w:hAnsi="宋体" w:eastAsia="方正仿宋_GBK"/>
                <w:color w:val="auto"/>
                <w:sz w:val="24"/>
              </w:rPr>
              <w:t>复印件</w:t>
            </w:r>
          </w:p>
          <w:p>
            <w:pPr>
              <w:spacing w:line="460" w:lineRule="exact"/>
              <w:jc w:val="center"/>
              <w:rPr>
                <w:rFonts w:ascii="方正仿宋_GBK" w:hAnsi="宋体" w:eastAsia="方正仿宋_GBK"/>
                <w:color w:val="auto"/>
                <w:sz w:val="24"/>
              </w:rPr>
            </w:pPr>
          </w:p>
        </w:tc>
        <w:tc>
          <w:tcPr>
            <w:tcW w:w="513" w:type="dxa"/>
            <w:vAlign w:val="center"/>
          </w:tcPr>
          <w:p>
            <w:pPr>
              <w:spacing w:line="460" w:lineRule="exact"/>
              <w:jc w:val="center"/>
              <w:rPr>
                <w:rFonts w:ascii="方正仿宋_GBK" w:hAnsi="宋体" w:eastAsia="方正仿宋_GBK"/>
                <w:color w:val="auto"/>
                <w:sz w:val="24"/>
              </w:rPr>
            </w:pPr>
          </w:p>
          <w:p>
            <w:pPr>
              <w:spacing w:line="460" w:lineRule="exact"/>
              <w:jc w:val="center"/>
              <w:rPr>
                <w:rFonts w:ascii="方正仿宋_GBK" w:hAnsi="宋体" w:eastAsia="方正仿宋_GBK"/>
                <w:color w:val="auto"/>
                <w:sz w:val="24"/>
              </w:rPr>
            </w:pPr>
          </w:p>
          <w:p>
            <w:pPr>
              <w:spacing w:line="460" w:lineRule="exact"/>
              <w:jc w:val="center"/>
              <w:rPr>
                <w:rFonts w:ascii="方正仿宋_GBK" w:hAnsi="宋体" w:eastAsia="方正仿宋_GBK"/>
                <w:color w:val="auto"/>
                <w:sz w:val="24"/>
              </w:rPr>
            </w:pPr>
            <w:r>
              <w:rPr>
                <w:rFonts w:hint="eastAsia" w:ascii="方正仿宋_GBK" w:hAnsi="宋体" w:eastAsia="方正仿宋_GBK"/>
                <w:color w:val="auto"/>
                <w:sz w:val="24"/>
              </w:rPr>
              <w:t>3</w:t>
            </w:r>
          </w:p>
        </w:tc>
        <w:tc>
          <w:tcPr>
            <w:tcW w:w="827" w:type="dxa"/>
            <w:vAlign w:val="center"/>
          </w:tcPr>
          <w:p>
            <w:pPr>
              <w:spacing w:line="460" w:lineRule="exact"/>
              <w:jc w:val="center"/>
              <w:rPr>
                <w:rFonts w:ascii="方正仿宋_GBK" w:hAnsi="宋体" w:eastAsia="方正仿宋_GBK"/>
                <w:color w:val="auto"/>
                <w:sz w:val="24"/>
              </w:rPr>
            </w:pPr>
            <w:r>
              <w:rPr>
                <w:rFonts w:hint="eastAsia" w:ascii="方正仿宋_GBK" w:hAnsi="宋体" w:eastAsia="方正仿宋_GBK"/>
                <w:color w:val="auto"/>
                <w:sz w:val="24"/>
              </w:rPr>
              <w:t>纸质</w:t>
            </w:r>
          </w:p>
          <w:p>
            <w:pPr>
              <w:pStyle w:val="5"/>
              <w:spacing w:line="460" w:lineRule="exact"/>
              <w:ind w:firstLine="0" w:firstLineChars="0"/>
              <w:jc w:val="center"/>
              <w:rPr>
                <w:rFonts w:ascii="方正仿宋_GBK" w:hAnsi="宋体" w:eastAsia="方正仿宋_GBK"/>
                <w:color w:val="auto"/>
                <w:sz w:val="24"/>
                <w:szCs w:val="24"/>
              </w:rPr>
            </w:pPr>
          </w:p>
        </w:tc>
        <w:tc>
          <w:tcPr>
            <w:tcW w:w="1219" w:type="dxa"/>
            <w:vAlign w:val="center"/>
          </w:tcPr>
          <w:p>
            <w:pPr>
              <w:spacing w:line="460" w:lineRule="exact"/>
              <w:ind w:left="108"/>
              <w:jc w:val="center"/>
              <w:rPr>
                <w:rFonts w:ascii="方正仿宋_GBK" w:hAnsi="宋体" w:eastAsia="方正仿宋_GBK"/>
                <w:color w:val="auto"/>
                <w:sz w:val="24"/>
              </w:rPr>
            </w:pPr>
            <w:r>
              <w:rPr>
                <w:rFonts w:hint="eastAsia" w:ascii="方正仿宋_GBK" w:hAnsi="宋体" w:eastAsia="方正仿宋_GBK"/>
                <w:color w:val="auto"/>
                <w:sz w:val="24"/>
              </w:rPr>
              <w:t>按规定填写完整</w:t>
            </w:r>
          </w:p>
        </w:tc>
        <w:tc>
          <w:tcPr>
            <w:tcW w:w="699" w:type="dxa"/>
            <w:vAlign w:val="center"/>
          </w:tcPr>
          <w:p>
            <w:pPr>
              <w:spacing w:line="460" w:lineRule="exact"/>
              <w:jc w:val="center"/>
              <w:rPr>
                <w:rFonts w:ascii="方正仿宋_GBK" w:hAnsi="宋体" w:eastAsia="方正仿宋_GBK"/>
                <w:color w:val="auto"/>
                <w:sz w:val="24"/>
              </w:rPr>
            </w:pPr>
            <w:r>
              <w:rPr>
                <w:rFonts w:hint="eastAsia" w:ascii="方正仿宋_GBK" w:hAnsi="宋体" w:eastAsia="方正仿宋_GBK"/>
                <w:color w:val="auto"/>
                <w:sz w:val="24"/>
              </w:rPr>
              <w:t>√</w:t>
            </w:r>
          </w:p>
        </w:tc>
        <w:tc>
          <w:tcPr>
            <w:tcW w:w="910" w:type="dxa"/>
            <w:vAlign w:val="center"/>
          </w:tcPr>
          <w:p>
            <w:pPr>
              <w:spacing w:line="460" w:lineRule="exact"/>
              <w:jc w:val="center"/>
              <w:rPr>
                <w:rFonts w:ascii="方正仿宋_GBK" w:hAnsi="宋体" w:eastAsia="方正仿宋_GBK"/>
                <w:color w:val="auto"/>
                <w:sz w:val="24"/>
              </w:rPr>
            </w:pPr>
            <w:r>
              <w:rPr>
                <w:rFonts w:hint="eastAsia" w:ascii="方正仿宋_GBK" w:hAnsi="宋体" w:eastAsia="方正仿宋_GBK"/>
                <w:color w:val="auto"/>
                <w:sz w:val="24"/>
              </w:rPr>
              <w:t>√</w:t>
            </w:r>
          </w:p>
        </w:tc>
      </w:tr>
    </w:tbl>
    <w:p>
      <w:pPr>
        <w:spacing w:line="400" w:lineRule="exact"/>
        <w:ind w:firstLine="480" w:firstLineChars="200"/>
        <w:rPr>
          <w:rFonts w:ascii="方正仿宋_GBK" w:hAnsi="楷体" w:eastAsia="方正仿宋_GBK"/>
          <w:color w:val="auto"/>
          <w:sz w:val="24"/>
        </w:rPr>
      </w:pPr>
      <w:r>
        <w:rPr>
          <w:rFonts w:hint="eastAsia" w:ascii="方正仿宋_GBK" w:hAnsi="楷体" w:eastAsia="方正仿宋_GBK"/>
          <w:color w:val="auto"/>
          <w:sz w:val="24"/>
        </w:rPr>
        <w:t>注：复印件应选用A4纸张。</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五、审批时限</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受理时限：2个工作日。</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办理时限：6个工作日（现场考核时间和企业整改时间不计入办理时限）。</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六、审批收费及依据</w:t>
      </w:r>
    </w:p>
    <w:p>
      <w:pPr>
        <w:spacing w:line="400" w:lineRule="exact"/>
        <w:ind w:firstLine="480" w:firstLineChars="200"/>
        <w:outlineLvl w:val="0"/>
        <w:rPr>
          <w:rFonts w:ascii="方正仿宋_GBK" w:hAnsi="宋体" w:eastAsia="方正仿宋_GBK"/>
          <w:color w:val="auto"/>
          <w:sz w:val="24"/>
        </w:rPr>
      </w:pPr>
      <w:r>
        <w:rPr>
          <w:rFonts w:hint="eastAsia" w:ascii="方正仿宋_GBK" w:hAnsi="宋体" w:eastAsia="方正仿宋_GBK"/>
          <w:color w:val="auto"/>
          <w:sz w:val="24"/>
        </w:rPr>
        <w:t>审批环节不收费，但申请埋设的管线或建筑物、构筑物占用公路路产的，需缴纳路产占用费。</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收费项目：路产占用费。</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收费依据：省交通厅、省财政厅、省物价局：云交财〔1994〕352号。</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收费标准：0.1—0.5元/平方米/天</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缴费时间：工作日8:00—11:00,14:30—17:30</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缴费地点：</w:t>
      </w:r>
      <w:r>
        <w:rPr>
          <w:rFonts w:hint="eastAsia" w:ascii="方正仿宋_GBK" w:hAnsi="宋体" w:eastAsia="方正仿宋_GBK"/>
          <w:color w:val="auto"/>
          <w:sz w:val="24"/>
          <w:lang w:eastAsia="zh-CN"/>
        </w:rPr>
        <w:t>新平县桂山街道西园路</w:t>
      </w:r>
      <w:r>
        <w:rPr>
          <w:rFonts w:hint="eastAsia" w:ascii="方正仿宋_GBK" w:hAnsi="宋体" w:eastAsia="方正仿宋_GBK"/>
          <w:color w:val="auto"/>
          <w:sz w:val="24"/>
          <w:lang w:val="en-US" w:eastAsia="zh-CN"/>
        </w:rPr>
        <w:t>13号交通运输局县地方公路路政管理大队</w:t>
      </w:r>
      <w:r>
        <w:rPr>
          <w:rFonts w:hint="eastAsia" w:ascii="方正仿宋_GBK" w:hAnsi="宋体" w:eastAsia="方正仿宋_GBK"/>
          <w:color w:val="auto"/>
          <w:sz w:val="24"/>
        </w:rPr>
        <w:t>。</w:t>
      </w:r>
    </w:p>
    <w:p>
      <w:pPr>
        <w:adjustRightInd w:val="0"/>
        <w:snapToGrid w:val="0"/>
        <w:spacing w:line="400" w:lineRule="exact"/>
        <w:ind w:firstLine="480" w:firstLineChars="200"/>
        <w:jc w:val="left"/>
        <w:rPr>
          <w:rFonts w:ascii="方正黑体_GBK" w:hAnsi="宋体" w:eastAsia="方正黑体_GBK"/>
          <w:color w:val="auto"/>
          <w:sz w:val="24"/>
        </w:rPr>
      </w:pPr>
      <w:r>
        <w:rPr>
          <w:rFonts w:hint="eastAsia" w:ascii="方正黑体_GBK" w:hAnsi="宋体" w:eastAsia="方正黑体_GBK"/>
          <w:color w:val="auto"/>
          <w:sz w:val="24"/>
        </w:rPr>
        <w:t>七、审批结果及送达方式</w:t>
      </w:r>
    </w:p>
    <w:p>
      <w:pPr>
        <w:spacing w:line="400" w:lineRule="exact"/>
        <w:ind w:firstLine="480" w:firstLineChars="200"/>
        <w:outlineLvl w:val="0"/>
        <w:rPr>
          <w:rFonts w:ascii="方正仿宋_GBK" w:hAnsi="宋体" w:eastAsia="方正仿宋_GBK"/>
          <w:color w:val="auto"/>
          <w:sz w:val="24"/>
        </w:rPr>
      </w:pPr>
      <w:r>
        <w:rPr>
          <w:rFonts w:hint="eastAsia" w:ascii="方正仿宋_GBK" w:hAnsi="宋体" w:eastAsia="方正仿宋_GBK"/>
          <w:color w:val="auto"/>
          <w:sz w:val="24"/>
        </w:rPr>
        <w:t>（一）审批结果</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审批结果：《交通行政许可决定书》及《交通行政许可证》，证件有效期1年。被审批人需要延续依法取得的许可证书有效期的，应当在该许可证有效期届满30日前提出申请。</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（二）送达方式：直接在窗口领取</w:t>
      </w:r>
    </w:p>
    <w:p>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新平县太平路45号县政务服务大厅一楼</w:t>
      </w:r>
      <w:r>
        <w:rPr>
          <w:rFonts w:hint="eastAsia" w:ascii="宋体" w:hAnsi="宋体"/>
          <w:color w:val="auto"/>
          <w:szCs w:val="21"/>
          <w:lang w:eastAsia="zh-CN"/>
        </w:rPr>
        <w:t>交通运输局</w:t>
      </w:r>
      <w:r>
        <w:rPr>
          <w:rFonts w:hint="eastAsia" w:ascii="宋体" w:hAnsi="宋体"/>
          <w:color w:val="auto"/>
          <w:szCs w:val="21"/>
        </w:rPr>
        <w:t>窗口</w:t>
      </w:r>
    </w:p>
    <w:p>
      <w:pPr>
        <w:spacing w:line="400" w:lineRule="exact"/>
        <w:ind w:firstLine="480" w:firstLineChars="200"/>
        <w:outlineLvl w:val="0"/>
        <w:rPr>
          <w:rFonts w:ascii="方正黑体_GBK" w:hAnsi="宋体" w:eastAsia="方正黑体_GBK"/>
          <w:bCs/>
          <w:color w:val="auto"/>
          <w:sz w:val="24"/>
        </w:rPr>
      </w:pPr>
      <w:r>
        <w:rPr>
          <w:rFonts w:hint="eastAsia" w:ascii="方正黑体_GBK" w:hAnsi="宋体" w:eastAsia="方正黑体_GBK"/>
          <w:bCs/>
          <w:color w:val="auto"/>
          <w:sz w:val="24"/>
        </w:rPr>
        <w:t>八、咨询及监督渠道</w:t>
      </w:r>
    </w:p>
    <w:p>
      <w:pPr>
        <w:adjustRightInd w:val="0"/>
        <w:snapToGrid w:val="0"/>
        <w:spacing w:line="400" w:lineRule="exact"/>
        <w:ind w:firstLine="480" w:firstLineChars="200"/>
        <w:jc w:val="left"/>
        <w:rPr>
          <w:rFonts w:hint="eastAsia" w:ascii="方正仿宋_GBK" w:hAnsi="宋体" w:eastAsia="方正仿宋_GBK"/>
          <w:color w:val="auto"/>
          <w:sz w:val="24"/>
          <w:lang w:val="en-US" w:eastAsia="zh-CN"/>
        </w:rPr>
      </w:pPr>
      <w:r>
        <w:rPr>
          <w:rFonts w:hint="eastAsia" w:ascii="方正仿宋_GBK" w:hAnsi="宋体" w:eastAsia="方正仿宋_GBK"/>
          <w:color w:val="auto"/>
          <w:sz w:val="24"/>
        </w:rPr>
        <w:t xml:space="preserve">咨询电话 </w:t>
      </w:r>
      <w:r>
        <w:rPr>
          <w:rFonts w:hint="eastAsia" w:ascii="方正仿宋_GBK" w:hAnsi="宋体" w:eastAsia="方正仿宋_GBK"/>
          <w:color w:val="auto"/>
          <w:sz w:val="24"/>
          <w:lang w:eastAsia="zh-CN"/>
        </w:rPr>
        <w:t>：</w:t>
      </w:r>
      <w:r>
        <w:rPr>
          <w:rFonts w:hint="eastAsia" w:ascii="方正仿宋_GBK" w:hAnsi="宋体" w:eastAsia="方正仿宋_GBK"/>
          <w:color w:val="auto"/>
          <w:sz w:val="24"/>
        </w:rPr>
        <w:t>0877-</w:t>
      </w:r>
      <w:r>
        <w:rPr>
          <w:rFonts w:hint="eastAsia" w:ascii="方正仿宋_GBK" w:hAnsi="宋体" w:eastAsia="方正仿宋_GBK"/>
          <w:color w:val="auto"/>
          <w:sz w:val="24"/>
          <w:lang w:val="en-US" w:eastAsia="zh-CN"/>
        </w:rPr>
        <w:t>7011042      0877-7011173</w:t>
      </w:r>
    </w:p>
    <w:p>
      <w:pPr>
        <w:adjustRightInd w:val="0"/>
        <w:snapToGrid w:val="0"/>
        <w:spacing w:line="400" w:lineRule="exact"/>
        <w:ind w:firstLine="420" w:firstLineChars="200"/>
        <w:jc w:val="left"/>
        <w:rPr>
          <w:rFonts w:hint="eastAsia" w:ascii="宋体" w:hAnsi="宋体"/>
          <w:color w:val="auto"/>
          <w:szCs w:val="21"/>
        </w:rPr>
      </w:pPr>
      <w:r>
        <w:rPr>
          <w:rFonts w:hint="eastAsia" w:ascii="方正仿宋_GBK" w:hAnsi="宋体" w:eastAsia="方正仿宋_GBK"/>
          <w:color w:val="auto"/>
          <w:sz w:val="24"/>
        </w:rPr>
        <w:t>咨询地址：</w:t>
      </w:r>
      <w:r>
        <w:rPr>
          <w:rFonts w:hint="eastAsia" w:ascii="宋体" w:hAnsi="宋体"/>
          <w:color w:val="auto"/>
          <w:szCs w:val="21"/>
        </w:rPr>
        <w:t>新平县太平路45号县政务服务大厅一楼</w:t>
      </w:r>
      <w:r>
        <w:rPr>
          <w:rFonts w:hint="eastAsia" w:ascii="宋体" w:hAnsi="宋体"/>
          <w:color w:val="auto"/>
          <w:szCs w:val="21"/>
          <w:lang w:eastAsia="zh-CN"/>
        </w:rPr>
        <w:t>交通运输局</w:t>
      </w:r>
      <w:r>
        <w:rPr>
          <w:rFonts w:hint="eastAsia" w:ascii="宋体" w:hAnsi="宋体"/>
          <w:color w:val="auto"/>
          <w:szCs w:val="21"/>
        </w:rPr>
        <w:t>窗口</w:t>
      </w:r>
    </w:p>
    <w:p>
      <w:pPr>
        <w:adjustRightInd w:val="0"/>
        <w:snapToGrid w:val="0"/>
        <w:spacing w:line="400" w:lineRule="exact"/>
        <w:ind w:firstLine="420" w:firstLineChars="200"/>
        <w:jc w:val="left"/>
        <w:rPr>
          <w:rFonts w:hint="eastAsia" w:ascii="宋体" w:hAnsi="宋体"/>
          <w:color w:val="auto"/>
          <w:szCs w:val="21"/>
        </w:rPr>
      </w:pPr>
      <w:r>
        <w:rPr>
          <w:rFonts w:hint="eastAsia" w:ascii="方正仿宋_GBK" w:hAnsi="宋体" w:eastAsia="方正仿宋_GBK"/>
          <w:color w:val="auto"/>
          <w:sz w:val="24"/>
        </w:rPr>
        <w:t>监督电话：</w:t>
      </w:r>
      <w:r>
        <w:rPr>
          <w:rFonts w:hint="eastAsia" w:ascii="宋体" w:hAnsi="宋体"/>
          <w:color w:val="auto"/>
          <w:szCs w:val="21"/>
        </w:rPr>
        <w:t>0877—7771541；</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宋体" w:hAnsi="宋体"/>
          <w:color w:val="auto"/>
          <w:szCs w:val="21"/>
        </w:rPr>
        <w:t>地址：新平县第三纪工委（新平县农业局四楼）</w:t>
      </w:r>
    </w:p>
    <w:p>
      <w:pPr>
        <w:adjustRightInd w:val="0"/>
        <w:snapToGrid w:val="0"/>
        <w:spacing w:line="400" w:lineRule="exact"/>
        <w:ind w:firstLine="480" w:firstLineChars="200"/>
        <w:jc w:val="left"/>
        <w:rPr>
          <w:rFonts w:ascii="方正黑体_GBK" w:hAnsi="宋体" w:eastAsia="方正黑体_GBK"/>
          <w:color w:val="auto"/>
          <w:sz w:val="24"/>
        </w:rPr>
      </w:pPr>
      <w:r>
        <w:rPr>
          <w:rFonts w:hint="eastAsia" w:ascii="方正黑体_GBK" w:hAnsi="宋体" w:eastAsia="方正黑体_GBK"/>
          <w:color w:val="auto"/>
          <w:sz w:val="24"/>
        </w:rPr>
        <w:t>九、相关文书、表单及办事指南下载</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相关文书、表单及办事指南可到</w:t>
      </w:r>
      <w:r>
        <w:rPr>
          <w:rFonts w:hint="eastAsia" w:ascii="方正仿宋_GBK" w:hAnsi="宋体" w:eastAsia="方正仿宋_GBK"/>
          <w:color w:val="auto"/>
          <w:sz w:val="24"/>
          <w:lang w:eastAsia="zh-CN"/>
        </w:rPr>
        <w:t>新平县</w:t>
      </w:r>
      <w:r>
        <w:rPr>
          <w:rFonts w:hint="eastAsia" w:ascii="方正仿宋_GBK" w:hAnsi="宋体" w:eastAsia="方正仿宋_GBK"/>
          <w:color w:val="auto"/>
          <w:sz w:val="24"/>
        </w:rPr>
        <w:t>行政审批服务大厅网站下载（</w:t>
      </w:r>
      <w:r>
        <w:rPr>
          <w:rFonts w:ascii="方正仿宋_GBK" w:hAnsi="宋体" w:eastAsia="方正仿宋_GBK"/>
          <w:color w:val="auto"/>
          <w:sz w:val="24"/>
        </w:rPr>
        <w:t>http://zwfw.yn.gov.cn/yxs/icity/guestbook/OnlineConsulting</w:t>
      </w:r>
      <w:r>
        <w:rPr>
          <w:rFonts w:hint="eastAsia" w:ascii="方正仿宋_GBK" w:hAnsi="宋体" w:eastAsia="方正仿宋_GBK"/>
          <w:color w:val="auto"/>
          <w:sz w:val="24"/>
        </w:rPr>
        <w:t>—“网上办事”—“</w:t>
      </w:r>
      <w:r>
        <w:rPr>
          <w:rFonts w:hint="eastAsia" w:ascii="方正仿宋_GBK" w:hAnsi="宋体" w:eastAsia="方正仿宋_GBK"/>
          <w:color w:val="auto"/>
          <w:sz w:val="24"/>
          <w:lang w:eastAsia="zh-CN"/>
        </w:rPr>
        <w:t>新平县地方</w:t>
      </w:r>
      <w:r>
        <w:rPr>
          <w:rFonts w:hint="eastAsia" w:ascii="方正仿宋_GBK" w:hAnsi="宋体" w:eastAsia="方正仿宋_GBK"/>
          <w:color w:val="auto"/>
          <w:sz w:val="24"/>
        </w:rPr>
        <w:t>公路路政管理</w:t>
      </w:r>
      <w:r>
        <w:rPr>
          <w:rFonts w:hint="eastAsia" w:ascii="方正仿宋_GBK" w:hAnsi="宋体" w:eastAsia="方正仿宋_GBK"/>
          <w:color w:val="auto"/>
          <w:sz w:val="24"/>
          <w:lang w:eastAsia="zh-CN"/>
        </w:rPr>
        <w:t>大</w:t>
      </w:r>
      <w:r>
        <w:rPr>
          <w:rFonts w:hint="eastAsia" w:ascii="方正仿宋_GBK" w:hAnsi="宋体" w:eastAsia="方正仿宋_GBK"/>
          <w:color w:val="auto"/>
          <w:sz w:val="24"/>
        </w:rPr>
        <w:t>队”—“</w:t>
      </w:r>
      <w:r>
        <w:rPr>
          <w:rFonts w:hint="eastAsia" w:ascii="方正仿宋_GBK" w:hAnsi="黑体" w:eastAsia="方正仿宋_GBK"/>
          <w:color w:val="auto"/>
          <w:sz w:val="24"/>
        </w:rPr>
        <w:t>占用、利用、挖掘、穿越、跨越公路”审批网页下载</w:t>
      </w:r>
      <w:r>
        <w:rPr>
          <w:rFonts w:hint="eastAsia" w:ascii="方正仿宋_GBK" w:hAnsi="宋体" w:eastAsia="方正仿宋_GBK"/>
          <w:color w:val="auto"/>
          <w:sz w:val="24"/>
        </w:rPr>
        <w:t>或在受理窗口直接领取。</w:t>
      </w:r>
    </w:p>
    <w:p>
      <w:pPr>
        <w:adjustRightInd w:val="0"/>
        <w:snapToGrid w:val="0"/>
        <w:spacing w:line="400" w:lineRule="exact"/>
        <w:ind w:firstLine="480" w:firstLineChars="200"/>
        <w:jc w:val="left"/>
        <w:rPr>
          <w:rFonts w:ascii="方正仿宋_GBK" w:hAnsi="宋体" w:eastAsia="方正仿宋_GBK"/>
          <w:color w:val="auto"/>
          <w:sz w:val="24"/>
        </w:rPr>
      </w:pPr>
    </w:p>
    <w:p>
      <w:pPr>
        <w:rPr>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pacing w:before="100" w:after="120" w:line="400" w:lineRule="exact"/>
        <w:jc w:val="center"/>
        <w:rPr>
          <w:rFonts w:ascii="黑体" w:hAnsi="黑体" w:eastAsia="黑体"/>
          <w:color w:val="auto"/>
          <w:sz w:val="36"/>
          <w:szCs w:val="36"/>
        </w:rPr>
      </w:pPr>
      <w:r>
        <w:rPr>
          <w:rFonts w:hint="eastAsia" w:ascii="黑体" w:hAnsi="黑体" w:eastAsia="黑体"/>
          <w:color w:val="auto"/>
          <w:sz w:val="36"/>
          <w:szCs w:val="36"/>
        </w:rPr>
        <w:t>公路绿化更新、行道树的修枝打岔、砍伐</w:t>
      </w:r>
    </w:p>
    <w:p>
      <w:pPr>
        <w:spacing w:before="100" w:after="120" w:line="400" w:lineRule="exact"/>
        <w:jc w:val="center"/>
        <w:rPr>
          <w:rFonts w:ascii="黑体" w:hAnsi="黑体" w:eastAsia="黑体"/>
          <w:color w:val="auto"/>
          <w:sz w:val="36"/>
          <w:szCs w:val="36"/>
        </w:rPr>
      </w:pPr>
      <w:r>
        <w:rPr>
          <w:rFonts w:hint="eastAsia" w:ascii="黑体" w:hAnsi="黑体" w:eastAsia="黑体"/>
          <w:color w:val="auto"/>
          <w:sz w:val="36"/>
          <w:szCs w:val="36"/>
        </w:rPr>
        <w:t>许可办事指南（简版）</w:t>
      </w:r>
    </w:p>
    <w:p>
      <w:pPr>
        <w:adjustRightInd w:val="0"/>
        <w:snapToGrid w:val="0"/>
        <w:spacing w:line="400" w:lineRule="exact"/>
        <w:ind w:firstLine="480" w:firstLineChars="200"/>
        <w:jc w:val="left"/>
        <w:rPr>
          <w:rFonts w:ascii="方正黑体_GBK" w:hAnsi="宋体" w:eastAsia="方正黑体_GBK"/>
          <w:color w:val="auto"/>
          <w:sz w:val="24"/>
        </w:rPr>
      </w:pPr>
      <w:r>
        <w:rPr>
          <w:rFonts w:hint="eastAsia" w:ascii="方正黑体_GBK" w:hAnsi="宋体" w:eastAsia="方正黑体_GBK"/>
          <w:color w:val="auto"/>
          <w:sz w:val="24"/>
        </w:rPr>
        <w:t>一、受理范围</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需要在</w:t>
      </w:r>
      <w:r>
        <w:rPr>
          <w:rFonts w:hint="eastAsia" w:ascii="方正仿宋_GBK" w:hAnsi="宋体" w:eastAsia="方正仿宋_GBK"/>
          <w:color w:val="auto"/>
          <w:sz w:val="24"/>
          <w:lang w:eastAsia="zh-CN"/>
        </w:rPr>
        <w:t>新平县县</w:t>
      </w:r>
      <w:r>
        <w:rPr>
          <w:rFonts w:hint="eastAsia" w:ascii="方正仿宋_GBK" w:hAnsi="宋体" w:eastAsia="方正仿宋_GBK"/>
          <w:color w:val="auto"/>
          <w:sz w:val="24"/>
        </w:rPr>
        <w:t>管公路砍伐更新行道树的公民、法人和其他组织</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二、审批条件</w:t>
      </w:r>
    </w:p>
    <w:p>
      <w:pPr>
        <w:adjustRightInd w:val="0"/>
        <w:snapToGrid w:val="0"/>
        <w:spacing w:line="400" w:lineRule="exact"/>
        <w:ind w:left="479" w:leftChars="228"/>
        <w:jc w:val="left"/>
        <w:outlineLvl w:val="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1、本许可事项的公路树木是指种植在公路用地内的绿化树。</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2、公路树木的砍伐数量，应在林业部门核定砍伐指标内予以审批。</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3、砍伐和修剪作业现场作业控制区布设方案符合公路施工安全作业规程的规定，拟定了交通疏导措施。</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4、有树木更新补种实施方案和措施</w:t>
      </w:r>
    </w:p>
    <w:p>
      <w:pPr>
        <w:adjustRightInd w:val="0"/>
        <w:snapToGrid w:val="0"/>
        <w:spacing w:line="400" w:lineRule="exact"/>
        <w:ind w:left="479" w:leftChars="228"/>
        <w:jc w:val="left"/>
        <w:outlineLvl w:val="0"/>
        <w:rPr>
          <w:rFonts w:ascii="方正黑体_GBK" w:hAnsi="宋体" w:eastAsia="方正黑体_GBK"/>
          <w:color w:val="auto"/>
          <w:sz w:val="24"/>
        </w:rPr>
      </w:pPr>
      <w:r>
        <w:rPr>
          <w:rFonts w:hint="eastAsia" w:ascii="方正黑体_GBK" w:hAnsi="宋体" w:eastAsia="方正黑体_GBK"/>
          <w:color w:val="auto"/>
          <w:sz w:val="24"/>
        </w:rPr>
        <w:t>三、受理地点</w:t>
      </w:r>
    </w:p>
    <w:p>
      <w:pPr>
        <w:adjustRightInd w:val="0"/>
        <w:snapToGrid w:val="0"/>
        <w:spacing w:line="400" w:lineRule="exact"/>
        <w:ind w:firstLine="480" w:firstLineChars="200"/>
        <w:jc w:val="left"/>
        <w:rPr>
          <w:rFonts w:hint="eastAsia" w:ascii="仿宋_GB2312" w:hAnsi="仿宋_GB2312" w:eastAsia="仿宋_GB2312" w:cs="仿宋_GB2312"/>
          <w:color w:val="auto"/>
          <w:sz w:val="24"/>
          <w:szCs w:val="24"/>
        </w:rPr>
      </w:pPr>
      <w:r>
        <w:rPr>
          <w:rFonts w:hint="eastAsia" w:ascii="方正仿宋_GBK" w:hAnsi="宋体" w:eastAsia="方正仿宋_GBK"/>
          <w:color w:val="auto"/>
          <w:sz w:val="24"/>
        </w:rPr>
        <w:t>受理地点：</w:t>
      </w:r>
      <w:r>
        <w:rPr>
          <w:rFonts w:hint="eastAsia" w:ascii="仿宋_GB2312" w:hAnsi="仿宋_GB2312" w:eastAsia="仿宋_GB2312" w:cs="仿宋_GB2312"/>
          <w:color w:val="auto"/>
          <w:sz w:val="24"/>
          <w:szCs w:val="24"/>
        </w:rPr>
        <w:t>新平县政务服务大厅</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地    址：</w:t>
      </w:r>
      <w:r>
        <w:rPr>
          <w:rFonts w:hint="eastAsia" w:ascii="仿宋_GB2312" w:hAnsi="仿宋_GB2312" w:eastAsia="仿宋_GB2312" w:cs="仿宋_GB2312"/>
          <w:color w:val="auto"/>
          <w:sz w:val="24"/>
          <w:szCs w:val="24"/>
        </w:rPr>
        <w:t>新平县太平路45号</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四、申请材料</w:t>
      </w:r>
    </w:p>
    <w:p>
      <w:pPr>
        <w:pStyle w:val="5"/>
        <w:spacing w:line="400" w:lineRule="exact"/>
        <w:ind w:firstLine="0" w:firstLineChars="0"/>
        <w:jc w:val="center"/>
        <w:rPr>
          <w:rFonts w:ascii="方正黑体_GBK" w:eastAsia="方正黑体_GBK"/>
          <w:color w:val="auto"/>
          <w:sz w:val="24"/>
          <w:szCs w:val="24"/>
        </w:rPr>
      </w:pPr>
      <w:r>
        <w:rPr>
          <w:rFonts w:hint="eastAsia" w:ascii="方正黑体_GBK" w:hAnsi="宋体" w:eastAsia="方正黑体_GBK"/>
          <w:color w:val="auto"/>
          <w:sz w:val="24"/>
        </w:rPr>
        <w:t>公路绿化更新，行道树的修枝打岔、砍伐更新</w:t>
      </w:r>
      <w:r>
        <w:rPr>
          <w:rFonts w:hint="eastAsia" w:ascii="方正黑体_GBK" w:eastAsia="方正黑体_GBK"/>
          <w:color w:val="auto"/>
          <w:sz w:val="24"/>
          <w:szCs w:val="24"/>
        </w:rPr>
        <w:t>许可申请材料目录</w:t>
      </w:r>
    </w:p>
    <w:tbl>
      <w:tblPr>
        <w:tblStyle w:val="3"/>
        <w:tblW w:w="8219"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2673"/>
        <w:gridCol w:w="840"/>
        <w:gridCol w:w="672"/>
        <w:gridCol w:w="837"/>
        <w:gridCol w:w="162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2" w:hRule="atLeast"/>
        </w:trPr>
        <w:tc>
          <w:tcPr>
            <w:tcW w:w="442" w:type="dxa"/>
            <w:vAlign w:val="center"/>
          </w:tcPr>
          <w:p>
            <w:pPr>
              <w:pStyle w:val="4"/>
              <w:spacing w:before="100" w:beforeAutospacing="1" w:after="100" w:afterAutospacing="1" w:line="240" w:lineRule="exact"/>
              <w:ind w:left="0" w:leftChars="0" w:firstLine="0" w:firstLineChars="0"/>
              <w:jc w:val="center"/>
              <w:rPr>
                <w:rFonts w:ascii="方正仿宋_GBK" w:eastAsia="方正仿宋_GBK"/>
                <w:color w:val="auto"/>
                <w:sz w:val="24"/>
                <w:szCs w:val="24"/>
              </w:rPr>
            </w:pPr>
            <w:r>
              <w:rPr>
                <w:rFonts w:hint="eastAsia" w:ascii="方正仿宋_GBK" w:eastAsia="方正仿宋_GBK"/>
                <w:color w:val="auto"/>
                <w:sz w:val="24"/>
                <w:szCs w:val="24"/>
              </w:rPr>
              <w:t>序号</w:t>
            </w:r>
          </w:p>
        </w:tc>
        <w:tc>
          <w:tcPr>
            <w:tcW w:w="2673"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材料名称</w:t>
            </w:r>
          </w:p>
        </w:tc>
        <w:tc>
          <w:tcPr>
            <w:tcW w:w="840" w:type="dxa"/>
            <w:vAlign w:val="center"/>
          </w:tcPr>
          <w:p>
            <w:pPr>
              <w:pStyle w:val="5"/>
              <w:spacing w:before="100" w:beforeAutospacing="1" w:after="100" w:afterAutospacing="1" w:line="240" w:lineRule="exact"/>
              <w:ind w:left="-1" w:leftChars="-51" w:right="-105" w:rightChars="-50" w:hanging="106" w:hangingChars="44"/>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原件/复印件</w:t>
            </w:r>
          </w:p>
        </w:tc>
        <w:tc>
          <w:tcPr>
            <w:tcW w:w="672"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份数</w:t>
            </w:r>
          </w:p>
        </w:tc>
        <w:tc>
          <w:tcPr>
            <w:tcW w:w="837" w:type="dxa"/>
            <w:vAlign w:val="center"/>
          </w:tcPr>
          <w:p>
            <w:pPr>
              <w:spacing w:before="100" w:beforeAutospacing="1" w:after="100" w:afterAutospacing="1" w:line="240" w:lineRule="exact"/>
              <w:jc w:val="center"/>
              <w:rPr>
                <w:rFonts w:ascii="方正仿宋_GBK" w:eastAsia="方正仿宋_GBK"/>
                <w:color w:val="auto"/>
                <w:sz w:val="24"/>
              </w:rPr>
            </w:pPr>
            <w:r>
              <w:rPr>
                <w:rFonts w:hint="eastAsia" w:ascii="方正仿宋_GBK" w:eastAsia="方正仿宋_GBK"/>
                <w:color w:val="auto"/>
                <w:sz w:val="24"/>
              </w:rPr>
              <w:t>材料</w:t>
            </w:r>
          </w:p>
          <w:p>
            <w:pPr>
              <w:spacing w:before="100" w:beforeAutospacing="1" w:after="100" w:afterAutospacing="1" w:line="240" w:lineRule="exact"/>
              <w:jc w:val="center"/>
              <w:rPr>
                <w:rFonts w:ascii="方正仿宋_GBK" w:eastAsia="方正仿宋_GBK"/>
                <w:color w:val="auto"/>
                <w:sz w:val="24"/>
              </w:rPr>
            </w:pPr>
            <w:r>
              <w:rPr>
                <w:rFonts w:hint="eastAsia" w:ascii="方正仿宋_GBK" w:eastAsia="方正仿宋_GBK"/>
                <w:color w:val="auto"/>
                <w:sz w:val="24"/>
              </w:rPr>
              <w:t>形式</w:t>
            </w:r>
          </w:p>
        </w:tc>
        <w:tc>
          <w:tcPr>
            <w:tcW w:w="1621" w:type="dxa"/>
            <w:vAlign w:val="center"/>
          </w:tcPr>
          <w:p>
            <w:pPr>
              <w:spacing w:before="100" w:beforeAutospacing="1" w:after="100" w:afterAutospacing="1" w:line="240" w:lineRule="exact"/>
              <w:jc w:val="center"/>
              <w:rPr>
                <w:rFonts w:ascii="方正仿宋_GBK" w:eastAsia="方正仿宋_GBK"/>
                <w:color w:val="auto"/>
                <w:sz w:val="24"/>
              </w:rPr>
            </w:pPr>
            <w:r>
              <w:rPr>
                <w:rFonts w:hint="eastAsia" w:ascii="方正仿宋_GBK" w:eastAsia="方正仿宋_GBK"/>
                <w:color w:val="auto"/>
                <w:sz w:val="24"/>
              </w:rPr>
              <w:t>要求</w:t>
            </w:r>
          </w:p>
        </w:tc>
        <w:tc>
          <w:tcPr>
            <w:tcW w:w="1134" w:type="dxa"/>
            <w:vAlign w:val="center"/>
          </w:tcPr>
          <w:p>
            <w:pPr>
              <w:spacing w:before="100" w:beforeAutospacing="1" w:after="100" w:afterAutospacing="1" w:line="240" w:lineRule="exact"/>
              <w:jc w:val="center"/>
              <w:rPr>
                <w:rFonts w:ascii="方正仿宋_GBK" w:eastAsia="方正仿宋_GBK"/>
                <w:color w:val="auto"/>
                <w:sz w:val="24"/>
              </w:rPr>
            </w:pPr>
            <w:r>
              <w:rPr>
                <w:rFonts w:hint="eastAsia" w:ascii="方正仿宋_GBK" w:eastAsia="方正仿宋_GBK"/>
                <w:color w:val="auto"/>
                <w:sz w:val="24"/>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vAlign w:val="center"/>
          </w:tcPr>
          <w:p>
            <w:pPr>
              <w:pStyle w:val="5"/>
              <w:spacing w:before="100" w:beforeAutospacing="1" w:after="100" w:afterAutospacing="1" w:line="240" w:lineRule="exact"/>
              <w:ind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c>
          <w:tcPr>
            <w:tcW w:w="2673" w:type="dxa"/>
            <w:vAlign w:val="center"/>
          </w:tcPr>
          <w:p>
            <w:pPr>
              <w:spacing w:before="100" w:beforeAutospacing="1" w:after="100" w:afterAutospacing="1" w:line="240" w:lineRule="exact"/>
              <w:jc w:val="center"/>
              <w:rPr>
                <w:rFonts w:ascii="方正仿宋_GBK" w:hAnsi="宋体" w:eastAsia="方正仿宋_GBK"/>
                <w:color w:val="auto"/>
                <w:sz w:val="24"/>
              </w:rPr>
            </w:pPr>
            <w:r>
              <w:rPr>
                <w:rFonts w:hint="eastAsia" w:ascii="方正仿宋_GBK" w:hAnsi="宋体" w:eastAsia="方正仿宋_GBK"/>
                <w:color w:val="auto"/>
                <w:sz w:val="24"/>
              </w:rPr>
              <w:t>单位机构代码证；</w:t>
            </w:r>
          </w:p>
        </w:tc>
        <w:tc>
          <w:tcPr>
            <w:tcW w:w="840"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672"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837" w:type="dxa"/>
            <w:vAlign w:val="center"/>
          </w:tcPr>
          <w:p>
            <w:pPr>
              <w:pStyle w:val="5"/>
              <w:spacing w:before="100" w:beforeAutospacing="1" w:after="100" w:afterAutospacing="1" w:line="240" w:lineRule="exact"/>
              <w:ind w:firstLine="14" w:firstLineChars="6"/>
              <w:jc w:val="center"/>
              <w:rPr>
                <w:rFonts w:ascii="方正仿宋_GBK" w:hAnsi="宋体" w:eastAsia="方正仿宋_GBK"/>
                <w:dstrike/>
                <w:color w:val="auto"/>
                <w:sz w:val="24"/>
                <w:szCs w:val="24"/>
              </w:rPr>
            </w:pPr>
            <w:r>
              <w:rPr>
                <w:rFonts w:hint="eastAsia" w:ascii="方正仿宋_GBK" w:eastAsia="方正仿宋_GBK"/>
                <w:color w:val="auto"/>
                <w:sz w:val="24"/>
                <w:szCs w:val="24"/>
              </w:rPr>
              <w:t>纸质</w:t>
            </w:r>
          </w:p>
        </w:tc>
        <w:tc>
          <w:tcPr>
            <w:tcW w:w="1621"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原件查看，提交复印件</w:t>
            </w:r>
          </w:p>
        </w:tc>
        <w:tc>
          <w:tcPr>
            <w:tcW w:w="1134" w:type="dxa"/>
            <w:vAlign w:val="center"/>
          </w:tcPr>
          <w:p>
            <w:pPr>
              <w:pStyle w:val="5"/>
              <w:spacing w:before="100" w:beforeAutospacing="1" w:after="100" w:afterAutospacing="1" w:line="240" w:lineRule="exact"/>
              <w:ind w:firstLine="14" w:firstLineChars="6"/>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vAlign w:val="center"/>
          </w:tcPr>
          <w:p>
            <w:pPr>
              <w:pStyle w:val="5"/>
              <w:spacing w:before="100" w:beforeAutospacing="1" w:after="100" w:afterAutospacing="1" w:line="240" w:lineRule="exact"/>
              <w:ind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2</w:t>
            </w:r>
          </w:p>
        </w:tc>
        <w:tc>
          <w:tcPr>
            <w:tcW w:w="2673"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rPr>
              <w:t>申请书（主要理由、拟更新砍伐的树木种类和数量、地点&lt;公路名称、起止桩号&gt;、时间、期限）；</w:t>
            </w:r>
          </w:p>
        </w:tc>
        <w:tc>
          <w:tcPr>
            <w:tcW w:w="840"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672"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837" w:type="dxa"/>
            <w:vAlign w:val="center"/>
          </w:tcPr>
          <w:p>
            <w:pPr>
              <w:pStyle w:val="5"/>
              <w:spacing w:before="100" w:beforeAutospacing="1" w:after="100" w:afterAutospacing="1" w:line="240" w:lineRule="exact"/>
              <w:ind w:firstLine="0" w:firstLineChars="0"/>
              <w:jc w:val="center"/>
              <w:rPr>
                <w:rFonts w:ascii="方正仿宋_GBK" w:hAnsi="宋体" w:eastAsia="方正仿宋_GBK"/>
                <w:b/>
                <w:dstrike/>
                <w:color w:val="auto"/>
                <w:sz w:val="24"/>
                <w:szCs w:val="24"/>
              </w:rPr>
            </w:pPr>
            <w:r>
              <w:rPr>
                <w:rFonts w:hint="eastAsia" w:ascii="方正仿宋_GBK" w:eastAsia="方正仿宋_GBK"/>
                <w:color w:val="auto"/>
                <w:sz w:val="24"/>
                <w:szCs w:val="24"/>
              </w:rPr>
              <w:t>纸质</w:t>
            </w:r>
          </w:p>
        </w:tc>
        <w:tc>
          <w:tcPr>
            <w:tcW w:w="1621"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按规定填写完整</w:t>
            </w:r>
          </w:p>
        </w:tc>
        <w:tc>
          <w:tcPr>
            <w:tcW w:w="1134"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vAlign w:val="center"/>
          </w:tcPr>
          <w:p>
            <w:pPr>
              <w:pStyle w:val="5"/>
              <w:spacing w:before="100" w:beforeAutospacing="1" w:after="100" w:afterAutospacing="1" w:line="240" w:lineRule="exact"/>
              <w:ind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2673"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rPr>
              <w:t>更新计划、补种措施的相关资料</w:t>
            </w:r>
          </w:p>
        </w:tc>
        <w:tc>
          <w:tcPr>
            <w:tcW w:w="840"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672"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837" w:type="dxa"/>
            <w:vAlign w:val="center"/>
          </w:tcPr>
          <w:p>
            <w:pPr>
              <w:pStyle w:val="5"/>
              <w:spacing w:before="100" w:beforeAutospacing="1" w:after="100" w:afterAutospacing="1" w:line="240" w:lineRule="exact"/>
              <w:ind w:firstLine="0" w:firstLineChars="0"/>
              <w:jc w:val="center"/>
              <w:rPr>
                <w:rFonts w:ascii="方正仿宋_GBK" w:hAnsi="宋体" w:eastAsia="方正仿宋_GBK"/>
                <w:dstrike/>
                <w:color w:val="auto"/>
                <w:sz w:val="24"/>
                <w:szCs w:val="24"/>
              </w:rPr>
            </w:pPr>
            <w:r>
              <w:rPr>
                <w:rFonts w:hint="eastAsia" w:ascii="方正仿宋_GBK" w:eastAsia="方正仿宋_GBK"/>
                <w:color w:val="auto"/>
                <w:sz w:val="24"/>
                <w:szCs w:val="24"/>
              </w:rPr>
              <w:t>纸质</w:t>
            </w:r>
          </w:p>
        </w:tc>
        <w:tc>
          <w:tcPr>
            <w:tcW w:w="1621"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按规定填写完整</w:t>
            </w:r>
          </w:p>
        </w:tc>
        <w:tc>
          <w:tcPr>
            <w:tcW w:w="1134"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vAlign w:val="center"/>
          </w:tcPr>
          <w:p>
            <w:pPr>
              <w:pStyle w:val="5"/>
              <w:spacing w:before="100" w:beforeAutospacing="1" w:after="100" w:afterAutospacing="1" w:line="240" w:lineRule="exact"/>
              <w:ind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4</w:t>
            </w:r>
          </w:p>
        </w:tc>
        <w:tc>
          <w:tcPr>
            <w:tcW w:w="2673" w:type="dxa"/>
            <w:vAlign w:val="center"/>
          </w:tcPr>
          <w:p>
            <w:pPr>
              <w:spacing w:before="100" w:beforeAutospacing="1" w:after="100" w:afterAutospacing="1" w:line="240" w:lineRule="exact"/>
              <w:jc w:val="center"/>
              <w:rPr>
                <w:rFonts w:ascii="方正仿宋_GBK" w:eastAsia="方正仿宋_GBK"/>
                <w:color w:val="auto"/>
                <w:sz w:val="24"/>
              </w:rPr>
            </w:pPr>
            <w:r>
              <w:rPr>
                <w:rFonts w:hint="eastAsia" w:ascii="方正仿宋_GBK" w:eastAsia="方正仿宋_GBK"/>
                <w:color w:val="auto"/>
                <w:sz w:val="24"/>
              </w:rPr>
              <w:t>林业行政部门砍伐批准文件</w:t>
            </w:r>
          </w:p>
        </w:tc>
        <w:tc>
          <w:tcPr>
            <w:tcW w:w="840"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672"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837" w:type="dxa"/>
            <w:vAlign w:val="center"/>
          </w:tcPr>
          <w:p>
            <w:pPr>
              <w:pStyle w:val="5"/>
              <w:spacing w:before="100" w:beforeAutospacing="1" w:after="100" w:afterAutospacing="1" w:line="240" w:lineRule="exact"/>
              <w:ind w:firstLine="0" w:firstLineChars="0"/>
              <w:jc w:val="center"/>
              <w:rPr>
                <w:rFonts w:ascii="方正仿宋_GBK" w:hAnsi="宋体" w:eastAsia="方正仿宋_GBK"/>
                <w:dstrike/>
                <w:color w:val="auto"/>
                <w:sz w:val="24"/>
                <w:szCs w:val="24"/>
              </w:rPr>
            </w:pPr>
            <w:r>
              <w:rPr>
                <w:rFonts w:hint="eastAsia" w:ascii="方正仿宋_GBK" w:eastAsia="方正仿宋_GBK"/>
                <w:color w:val="auto"/>
                <w:sz w:val="24"/>
                <w:szCs w:val="24"/>
              </w:rPr>
              <w:t>纸质</w:t>
            </w:r>
          </w:p>
        </w:tc>
        <w:tc>
          <w:tcPr>
            <w:tcW w:w="1621"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原件查看，提交复印件</w:t>
            </w:r>
          </w:p>
        </w:tc>
        <w:tc>
          <w:tcPr>
            <w:tcW w:w="1134"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vAlign w:val="center"/>
          </w:tcPr>
          <w:p>
            <w:pPr>
              <w:pStyle w:val="5"/>
              <w:spacing w:before="100" w:beforeAutospacing="1" w:after="100" w:afterAutospacing="1" w:line="240" w:lineRule="exact"/>
              <w:ind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5</w:t>
            </w:r>
          </w:p>
        </w:tc>
        <w:tc>
          <w:tcPr>
            <w:tcW w:w="2673" w:type="dxa"/>
            <w:vAlign w:val="center"/>
          </w:tcPr>
          <w:p>
            <w:pPr>
              <w:spacing w:before="100" w:beforeAutospacing="1" w:after="100" w:afterAutospacing="1" w:line="240" w:lineRule="exact"/>
              <w:jc w:val="center"/>
              <w:rPr>
                <w:rFonts w:ascii="方正仿宋_GBK" w:hAnsi="宋体" w:eastAsia="方正仿宋_GBK"/>
                <w:color w:val="auto"/>
                <w:sz w:val="24"/>
              </w:rPr>
            </w:pPr>
            <w:r>
              <w:rPr>
                <w:rFonts w:hint="eastAsia" w:ascii="方正仿宋_GBK" w:eastAsia="方正仿宋_GBK"/>
                <w:color w:val="auto"/>
                <w:sz w:val="24"/>
              </w:rPr>
              <w:t>具有更新砍伐、补植时的可行的交通安全保障措施资料。；</w:t>
            </w:r>
          </w:p>
        </w:tc>
        <w:tc>
          <w:tcPr>
            <w:tcW w:w="840"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复印件</w:t>
            </w:r>
          </w:p>
        </w:tc>
        <w:tc>
          <w:tcPr>
            <w:tcW w:w="672"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837"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eastAsia="方正仿宋_GBK"/>
                <w:color w:val="auto"/>
                <w:sz w:val="24"/>
                <w:szCs w:val="24"/>
              </w:rPr>
              <w:t>纸质</w:t>
            </w:r>
          </w:p>
        </w:tc>
        <w:tc>
          <w:tcPr>
            <w:tcW w:w="1621"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按规定填写完整</w:t>
            </w:r>
          </w:p>
        </w:tc>
        <w:tc>
          <w:tcPr>
            <w:tcW w:w="1134"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vAlign w:val="center"/>
          </w:tcPr>
          <w:p>
            <w:pPr>
              <w:pStyle w:val="5"/>
              <w:spacing w:before="100" w:beforeAutospacing="1" w:after="100" w:afterAutospacing="1" w:line="240" w:lineRule="exact"/>
              <w:ind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6</w:t>
            </w:r>
          </w:p>
        </w:tc>
        <w:tc>
          <w:tcPr>
            <w:tcW w:w="2673" w:type="dxa"/>
            <w:vAlign w:val="center"/>
          </w:tcPr>
          <w:p>
            <w:pPr>
              <w:spacing w:before="100" w:beforeAutospacing="1" w:after="100" w:afterAutospacing="1" w:line="240" w:lineRule="exact"/>
              <w:jc w:val="center"/>
              <w:rPr>
                <w:rFonts w:ascii="方正仿宋_GBK" w:eastAsia="方正仿宋_GBK"/>
                <w:color w:val="auto"/>
                <w:sz w:val="24"/>
              </w:rPr>
            </w:pPr>
            <w:r>
              <w:rPr>
                <w:rFonts w:hint="eastAsia" w:ascii="方正仿宋_GBK" w:eastAsia="方正仿宋_GBK"/>
                <w:color w:val="auto"/>
                <w:sz w:val="24"/>
              </w:rPr>
              <w:t>与公路管理部门签订补偿协议</w:t>
            </w:r>
          </w:p>
        </w:tc>
        <w:tc>
          <w:tcPr>
            <w:tcW w:w="840"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672"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837" w:type="dxa"/>
            <w:vAlign w:val="center"/>
          </w:tcPr>
          <w:p>
            <w:pPr>
              <w:pStyle w:val="5"/>
              <w:spacing w:before="100" w:beforeAutospacing="1" w:after="100" w:afterAutospacing="1" w:line="240" w:lineRule="exact"/>
              <w:ind w:firstLine="0" w:firstLineChars="0"/>
              <w:jc w:val="center"/>
              <w:rPr>
                <w:rFonts w:ascii="方正仿宋_GBK" w:eastAsia="方正仿宋_GBK"/>
                <w:color w:val="auto"/>
                <w:sz w:val="24"/>
                <w:szCs w:val="24"/>
              </w:rPr>
            </w:pPr>
            <w:r>
              <w:rPr>
                <w:rFonts w:hint="eastAsia" w:ascii="方正仿宋_GBK" w:eastAsia="方正仿宋_GBK"/>
                <w:color w:val="auto"/>
                <w:sz w:val="24"/>
                <w:szCs w:val="24"/>
              </w:rPr>
              <w:t>纸质</w:t>
            </w:r>
          </w:p>
        </w:tc>
        <w:tc>
          <w:tcPr>
            <w:tcW w:w="1621"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原件查看，提交复印件</w:t>
            </w:r>
          </w:p>
        </w:tc>
        <w:tc>
          <w:tcPr>
            <w:tcW w:w="1134"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 w:type="dxa"/>
            <w:vAlign w:val="center"/>
          </w:tcPr>
          <w:p>
            <w:pPr>
              <w:pStyle w:val="5"/>
              <w:spacing w:before="100" w:beforeAutospacing="1" w:after="100" w:afterAutospacing="1" w:line="240" w:lineRule="exact"/>
              <w:ind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7</w:t>
            </w:r>
          </w:p>
        </w:tc>
        <w:tc>
          <w:tcPr>
            <w:tcW w:w="2673" w:type="dxa"/>
            <w:vAlign w:val="center"/>
          </w:tcPr>
          <w:p>
            <w:pPr>
              <w:spacing w:before="100" w:beforeAutospacing="1" w:after="100" w:afterAutospacing="1" w:line="240" w:lineRule="exact"/>
              <w:jc w:val="center"/>
              <w:rPr>
                <w:rFonts w:ascii="方正仿宋_GBK" w:eastAsia="方正仿宋_GBK"/>
                <w:color w:val="auto"/>
                <w:sz w:val="24"/>
              </w:rPr>
            </w:pPr>
            <w:r>
              <w:rPr>
                <w:rFonts w:hint="eastAsia" w:ascii="方正仿宋_GBK" w:eastAsia="方正仿宋_GBK"/>
                <w:color w:val="auto"/>
                <w:sz w:val="24"/>
              </w:rPr>
              <w:t>由代理人办理的，需提交委托授权书</w:t>
            </w:r>
          </w:p>
        </w:tc>
        <w:tc>
          <w:tcPr>
            <w:tcW w:w="840"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672"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837" w:type="dxa"/>
            <w:vAlign w:val="center"/>
          </w:tcPr>
          <w:p>
            <w:pPr>
              <w:pStyle w:val="5"/>
              <w:spacing w:before="100" w:beforeAutospacing="1" w:after="100" w:afterAutospacing="1" w:line="240" w:lineRule="exact"/>
              <w:ind w:firstLine="0" w:firstLineChars="0"/>
              <w:jc w:val="center"/>
              <w:rPr>
                <w:rFonts w:ascii="方正仿宋_GBK" w:eastAsia="方正仿宋_GBK"/>
                <w:color w:val="auto"/>
                <w:sz w:val="24"/>
                <w:szCs w:val="24"/>
              </w:rPr>
            </w:pPr>
            <w:r>
              <w:rPr>
                <w:rFonts w:hint="eastAsia" w:ascii="方正仿宋_GBK" w:eastAsia="方正仿宋_GBK"/>
                <w:color w:val="auto"/>
                <w:sz w:val="24"/>
                <w:szCs w:val="24"/>
              </w:rPr>
              <w:t>纸质</w:t>
            </w:r>
          </w:p>
        </w:tc>
        <w:tc>
          <w:tcPr>
            <w:tcW w:w="1621"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原件1份，提交复印件2份</w:t>
            </w:r>
          </w:p>
        </w:tc>
        <w:tc>
          <w:tcPr>
            <w:tcW w:w="1134" w:type="dxa"/>
            <w:vAlign w:val="center"/>
          </w:tcPr>
          <w:p>
            <w:pPr>
              <w:pStyle w:val="5"/>
              <w:spacing w:before="100" w:beforeAutospacing="1" w:after="100" w:afterAutospacing="1"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bl>
    <w:p>
      <w:pPr>
        <w:spacing w:line="400" w:lineRule="exact"/>
        <w:ind w:firstLine="480" w:firstLineChars="200"/>
        <w:rPr>
          <w:rFonts w:ascii="方正楷体_GBK" w:hAnsi="宋体" w:eastAsia="方正楷体_GBK"/>
          <w:color w:val="auto"/>
          <w:sz w:val="24"/>
        </w:rPr>
      </w:pPr>
      <w:r>
        <w:rPr>
          <w:rFonts w:hint="eastAsia" w:ascii="方正楷体_GBK" w:hAnsi="宋体" w:eastAsia="方正楷体_GBK"/>
          <w:color w:val="auto"/>
          <w:sz w:val="24"/>
        </w:rPr>
        <w:t>注：复印件应选用A4纸张。</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五、审批时限</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受理时限：2个工作日。</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办理时限：6个工作日（现场考核时间和企业整改时间不计入办理时限）。</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六、审批收费及依据</w:t>
      </w:r>
    </w:p>
    <w:p>
      <w:pPr>
        <w:spacing w:line="400" w:lineRule="exact"/>
        <w:ind w:firstLine="480" w:firstLineChars="200"/>
        <w:outlineLvl w:val="0"/>
        <w:rPr>
          <w:rFonts w:ascii="方正仿宋_GBK" w:hAnsi="宋体" w:eastAsia="方正仿宋_GBK"/>
          <w:color w:val="auto"/>
          <w:sz w:val="24"/>
        </w:rPr>
      </w:pPr>
      <w:r>
        <w:rPr>
          <w:rFonts w:hint="eastAsia" w:ascii="方正仿宋_GBK" w:hAnsi="宋体" w:eastAsia="方正仿宋_GBK"/>
          <w:color w:val="auto"/>
          <w:sz w:val="24"/>
        </w:rPr>
        <w:t>审批环节不收费，但申请砍伐的行道树需按标准缴纳赔偿费。</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收费项目：路产赔偿费。</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收费依据：省交通厅、省财政厅、省物价局：云交财〔1994〕352号。</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收费标准：1000—1500元/每株</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缴费时间：工作日8:00—11:00,14:30—17:30</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缴费地点：</w:t>
      </w:r>
      <w:r>
        <w:rPr>
          <w:rFonts w:hint="eastAsia" w:ascii="方正仿宋_GBK" w:hAnsi="宋体" w:eastAsia="方正仿宋_GBK"/>
          <w:color w:val="auto"/>
          <w:sz w:val="24"/>
          <w:lang w:eastAsia="zh-CN"/>
        </w:rPr>
        <w:t>新平县桂山街道西园路</w:t>
      </w:r>
      <w:r>
        <w:rPr>
          <w:rFonts w:hint="eastAsia" w:ascii="方正仿宋_GBK" w:hAnsi="宋体" w:eastAsia="方正仿宋_GBK"/>
          <w:color w:val="auto"/>
          <w:sz w:val="24"/>
          <w:lang w:val="en-US" w:eastAsia="zh-CN"/>
        </w:rPr>
        <w:t>13号交通运输局县地方公路路政管理大队</w:t>
      </w:r>
      <w:r>
        <w:rPr>
          <w:rFonts w:hint="eastAsia" w:ascii="方正仿宋_GBK" w:hAnsi="宋体" w:eastAsia="方正仿宋_GBK"/>
          <w:color w:val="auto"/>
          <w:sz w:val="24"/>
        </w:rPr>
        <w:t>。</w:t>
      </w:r>
    </w:p>
    <w:p>
      <w:pPr>
        <w:adjustRightInd w:val="0"/>
        <w:snapToGrid w:val="0"/>
        <w:spacing w:line="400" w:lineRule="exact"/>
        <w:ind w:firstLine="480" w:firstLineChars="200"/>
        <w:jc w:val="left"/>
        <w:rPr>
          <w:rFonts w:ascii="方正仿宋_GBK" w:hAnsi="宋体" w:eastAsia="方正仿宋_GBK"/>
          <w:color w:val="auto"/>
          <w:sz w:val="24"/>
        </w:rPr>
      </w:pP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七、审批结果及送达方式</w:t>
      </w:r>
    </w:p>
    <w:p>
      <w:pPr>
        <w:spacing w:line="400" w:lineRule="exact"/>
        <w:ind w:firstLine="480" w:firstLineChars="200"/>
        <w:outlineLvl w:val="0"/>
        <w:rPr>
          <w:rFonts w:ascii="方正仿宋_GBK" w:hAnsi="宋体" w:eastAsia="方正仿宋_GBK"/>
          <w:color w:val="auto"/>
          <w:sz w:val="24"/>
        </w:rPr>
      </w:pPr>
      <w:r>
        <w:rPr>
          <w:rFonts w:hint="eastAsia" w:ascii="方正仿宋_GBK" w:hAnsi="宋体" w:eastAsia="方正仿宋_GBK"/>
          <w:color w:val="auto"/>
          <w:sz w:val="24"/>
        </w:rPr>
        <w:t>（一）审批结果</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审批结果：《交通行政许可决定书》及《交通行政许可证》。</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（二）送达方式：直接在窗口领取</w:t>
      </w:r>
    </w:p>
    <w:p>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新平县太平路45号县政务服务大厅一楼</w:t>
      </w:r>
      <w:r>
        <w:rPr>
          <w:rFonts w:hint="eastAsia" w:ascii="宋体" w:hAnsi="宋体"/>
          <w:color w:val="auto"/>
          <w:szCs w:val="21"/>
          <w:lang w:eastAsia="zh-CN"/>
        </w:rPr>
        <w:t>交通运输局</w:t>
      </w:r>
      <w:r>
        <w:rPr>
          <w:rFonts w:hint="eastAsia" w:ascii="宋体" w:hAnsi="宋体"/>
          <w:color w:val="auto"/>
          <w:szCs w:val="21"/>
        </w:rPr>
        <w:t>窗口</w:t>
      </w:r>
    </w:p>
    <w:p>
      <w:pPr>
        <w:spacing w:line="400" w:lineRule="exact"/>
        <w:ind w:firstLine="480" w:firstLineChars="200"/>
        <w:outlineLvl w:val="0"/>
        <w:rPr>
          <w:rFonts w:ascii="方正黑体_GBK" w:hAnsi="宋体" w:eastAsia="方正黑体_GBK"/>
          <w:bCs/>
          <w:color w:val="auto"/>
          <w:sz w:val="24"/>
        </w:rPr>
      </w:pPr>
      <w:r>
        <w:rPr>
          <w:rFonts w:hint="eastAsia" w:ascii="方正黑体_GBK" w:hAnsi="宋体" w:eastAsia="方正黑体_GBK"/>
          <w:bCs/>
          <w:color w:val="auto"/>
          <w:sz w:val="24"/>
        </w:rPr>
        <w:t>八、咨询及监督渠道</w:t>
      </w:r>
    </w:p>
    <w:p>
      <w:pPr>
        <w:adjustRightInd w:val="0"/>
        <w:snapToGrid w:val="0"/>
        <w:spacing w:line="400" w:lineRule="exact"/>
        <w:ind w:firstLine="480" w:firstLineChars="200"/>
        <w:jc w:val="left"/>
        <w:rPr>
          <w:rFonts w:hint="eastAsia" w:ascii="方正仿宋_GBK" w:hAnsi="宋体" w:eastAsia="方正仿宋_GBK"/>
          <w:color w:val="auto"/>
          <w:sz w:val="24"/>
          <w:lang w:val="en-US" w:eastAsia="zh-CN"/>
        </w:rPr>
      </w:pPr>
      <w:r>
        <w:rPr>
          <w:rFonts w:hint="eastAsia" w:ascii="方正仿宋_GBK" w:hAnsi="宋体" w:eastAsia="方正仿宋_GBK"/>
          <w:color w:val="auto"/>
          <w:sz w:val="24"/>
        </w:rPr>
        <w:t xml:space="preserve">咨询电话 </w:t>
      </w:r>
      <w:r>
        <w:rPr>
          <w:rFonts w:hint="eastAsia" w:ascii="方正仿宋_GBK" w:hAnsi="宋体" w:eastAsia="方正仿宋_GBK"/>
          <w:color w:val="auto"/>
          <w:sz w:val="24"/>
          <w:lang w:eastAsia="zh-CN"/>
        </w:rPr>
        <w:t>：</w:t>
      </w:r>
      <w:r>
        <w:rPr>
          <w:rFonts w:hint="eastAsia" w:ascii="方正仿宋_GBK" w:hAnsi="宋体" w:eastAsia="方正仿宋_GBK"/>
          <w:color w:val="auto"/>
          <w:sz w:val="24"/>
        </w:rPr>
        <w:t>0877-</w:t>
      </w:r>
      <w:r>
        <w:rPr>
          <w:rFonts w:hint="eastAsia" w:ascii="方正仿宋_GBK" w:hAnsi="宋体" w:eastAsia="方正仿宋_GBK"/>
          <w:color w:val="auto"/>
          <w:sz w:val="24"/>
          <w:lang w:val="en-US" w:eastAsia="zh-CN"/>
        </w:rPr>
        <w:t>7011042      0877-7011173</w:t>
      </w:r>
    </w:p>
    <w:p>
      <w:pPr>
        <w:adjustRightInd w:val="0"/>
        <w:snapToGrid w:val="0"/>
        <w:spacing w:line="400" w:lineRule="exact"/>
        <w:ind w:firstLine="420" w:firstLineChars="200"/>
        <w:jc w:val="left"/>
        <w:rPr>
          <w:rFonts w:hint="eastAsia" w:ascii="宋体" w:hAnsi="宋体"/>
          <w:color w:val="auto"/>
          <w:szCs w:val="21"/>
        </w:rPr>
      </w:pPr>
      <w:r>
        <w:rPr>
          <w:rFonts w:hint="eastAsia" w:ascii="方正仿宋_GBK" w:hAnsi="宋体" w:eastAsia="方正仿宋_GBK"/>
          <w:color w:val="auto"/>
          <w:sz w:val="24"/>
        </w:rPr>
        <w:t>咨询地址：</w:t>
      </w:r>
      <w:r>
        <w:rPr>
          <w:rFonts w:hint="eastAsia" w:ascii="宋体" w:hAnsi="宋体"/>
          <w:color w:val="auto"/>
          <w:szCs w:val="21"/>
        </w:rPr>
        <w:t>新平县太平路45号县政务服务大厅一楼</w:t>
      </w:r>
      <w:r>
        <w:rPr>
          <w:rFonts w:hint="eastAsia" w:ascii="宋体" w:hAnsi="宋体"/>
          <w:color w:val="auto"/>
          <w:szCs w:val="21"/>
          <w:lang w:eastAsia="zh-CN"/>
        </w:rPr>
        <w:t>交通运输局</w:t>
      </w:r>
      <w:r>
        <w:rPr>
          <w:rFonts w:hint="eastAsia" w:ascii="宋体" w:hAnsi="宋体"/>
          <w:color w:val="auto"/>
          <w:szCs w:val="21"/>
        </w:rPr>
        <w:t>窗口</w:t>
      </w:r>
    </w:p>
    <w:p>
      <w:pPr>
        <w:adjustRightInd w:val="0"/>
        <w:snapToGrid w:val="0"/>
        <w:spacing w:line="400" w:lineRule="exact"/>
        <w:ind w:firstLine="420" w:firstLineChars="200"/>
        <w:jc w:val="left"/>
        <w:rPr>
          <w:rFonts w:hint="eastAsia" w:ascii="宋体" w:hAnsi="宋体"/>
          <w:color w:val="auto"/>
          <w:szCs w:val="21"/>
        </w:rPr>
      </w:pPr>
      <w:r>
        <w:rPr>
          <w:rFonts w:hint="eastAsia" w:ascii="方正仿宋_GBK" w:hAnsi="宋体" w:eastAsia="方正仿宋_GBK"/>
          <w:color w:val="auto"/>
          <w:sz w:val="24"/>
        </w:rPr>
        <w:t>监督电话：</w:t>
      </w:r>
      <w:r>
        <w:rPr>
          <w:rFonts w:hint="eastAsia" w:ascii="宋体" w:hAnsi="宋体"/>
          <w:color w:val="auto"/>
          <w:szCs w:val="21"/>
        </w:rPr>
        <w:t>0877—7771541；</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宋体" w:hAnsi="宋体"/>
          <w:color w:val="auto"/>
          <w:szCs w:val="21"/>
        </w:rPr>
        <w:t>地址：新平县第三纪工委（新平县农业局四楼）</w:t>
      </w:r>
    </w:p>
    <w:p>
      <w:pPr>
        <w:adjustRightInd w:val="0"/>
        <w:snapToGrid w:val="0"/>
        <w:spacing w:line="400" w:lineRule="exact"/>
        <w:ind w:firstLine="480" w:firstLineChars="200"/>
        <w:jc w:val="left"/>
        <w:rPr>
          <w:rFonts w:ascii="方正黑体_GBK" w:hAnsi="宋体" w:eastAsia="方正黑体_GBK"/>
          <w:color w:val="auto"/>
          <w:sz w:val="24"/>
        </w:rPr>
      </w:pPr>
      <w:r>
        <w:rPr>
          <w:rFonts w:hint="eastAsia" w:ascii="方正黑体_GBK" w:hAnsi="宋体" w:eastAsia="方正黑体_GBK"/>
          <w:color w:val="auto"/>
          <w:sz w:val="24"/>
        </w:rPr>
        <w:t>九、相关文书、表单及办事指南下载</w:t>
      </w:r>
    </w:p>
    <w:p>
      <w:pPr>
        <w:adjustRightInd w:val="0"/>
        <w:snapToGrid w:val="0"/>
        <w:spacing w:line="400" w:lineRule="exact"/>
        <w:ind w:firstLine="480" w:firstLineChars="200"/>
        <w:jc w:val="left"/>
        <w:rPr>
          <w:rFonts w:ascii="宋体" w:hAnsi="宋体"/>
          <w:color w:val="auto"/>
          <w:sz w:val="24"/>
        </w:rPr>
      </w:pPr>
      <w:r>
        <w:rPr>
          <w:rFonts w:hint="eastAsia" w:ascii="方正仿宋_GBK" w:hAnsi="宋体" w:eastAsia="方正仿宋_GBK"/>
          <w:color w:val="auto"/>
          <w:sz w:val="24"/>
        </w:rPr>
        <w:t>相关文书、表单及办事指南可到</w:t>
      </w:r>
      <w:r>
        <w:rPr>
          <w:rFonts w:hint="eastAsia" w:ascii="方正仿宋_GBK" w:hAnsi="宋体" w:eastAsia="方正仿宋_GBK"/>
          <w:color w:val="auto"/>
          <w:sz w:val="24"/>
          <w:lang w:eastAsia="zh-CN"/>
        </w:rPr>
        <w:t>新平县</w:t>
      </w:r>
      <w:r>
        <w:rPr>
          <w:rFonts w:hint="eastAsia" w:ascii="方正仿宋_GBK" w:hAnsi="宋体" w:eastAsia="方正仿宋_GBK"/>
          <w:color w:val="auto"/>
          <w:sz w:val="24"/>
        </w:rPr>
        <w:t>行政审批服务大厅网站下载（</w:t>
      </w:r>
      <w:r>
        <w:rPr>
          <w:rFonts w:ascii="方正仿宋_GBK" w:hAnsi="宋体" w:eastAsia="方正仿宋_GBK"/>
          <w:color w:val="auto"/>
          <w:sz w:val="24"/>
        </w:rPr>
        <w:t>http://zwfw.yn.gov.cn/yxs/icity/guestbook/OnlineConsulting</w:t>
      </w:r>
      <w:r>
        <w:rPr>
          <w:rFonts w:hint="eastAsia" w:ascii="方正仿宋_GBK" w:hAnsi="宋体" w:eastAsia="方正仿宋_GBK"/>
          <w:color w:val="auto"/>
          <w:sz w:val="24"/>
        </w:rPr>
        <w:t>—“网上办事”—“</w:t>
      </w:r>
      <w:r>
        <w:rPr>
          <w:rFonts w:hint="eastAsia" w:ascii="方正仿宋_GBK" w:hAnsi="宋体" w:eastAsia="方正仿宋_GBK"/>
          <w:color w:val="auto"/>
          <w:sz w:val="24"/>
          <w:lang w:eastAsia="zh-CN"/>
        </w:rPr>
        <w:t>新平县地方</w:t>
      </w:r>
      <w:r>
        <w:rPr>
          <w:rFonts w:hint="eastAsia" w:ascii="方正仿宋_GBK" w:hAnsi="宋体" w:eastAsia="方正仿宋_GBK"/>
          <w:color w:val="auto"/>
          <w:sz w:val="24"/>
        </w:rPr>
        <w:t>公路路政管理</w:t>
      </w:r>
      <w:r>
        <w:rPr>
          <w:rFonts w:hint="eastAsia" w:ascii="方正仿宋_GBK" w:hAnsi="宋体" w:eastAsia="方正仿宋_GBK"/>
          <w:color w:val="auto"/>
          <w:sz w:val="24"/>
          <w:lang w:eastAsia="zh-CN"/>
        </w:rPr>
        <w:t>大</w:t>
      </w:r>
      <w:r>
        <w:rPr>
          <w:rFonts w:hint="eastAsia" w:ascii="方正仿宋_GBK" w:hAnsi="宋体" w:eastAsia="方正仿宋_GBK"/>
          <w:color w:val="auto"/>
          <w:sz w:val="24"/>
        </w:rPr>
        <w:t>队”—“公路绿化更新，行道树的修枝打岔、砍伐更新</w:t>
      </w:r>
      <w:r>
        <w:rPr>
          <w:rFonts w:hint="eastAsia" w:ascii="方正仿宋_GBK" w:hAnsi="黑体" w:eastAsia="方正仿宋_GBK"/>
          <w:color w:val="auto"/>
          <w:sz w:val="24"/>
        </w:rPr>
        <w:t>许可网页下载</w:t>
      </w:r>
      <w:r>
        <w:rPr>
          <w:rFonts w:hint="eastAsia" w:ascii="方正仿宋_GBK" w:hAnsi="宋体" w:eastAsia="方正仿宋_GBK"/>
          <w:color w:val="auto"/>
          <w:sz w:val="24"/>
        </w:rPr>
        <w:t>或在受理窗口直接领取</w:t>
      </w:r>
      <w:r>
        <w:rPr>
          <w:rFonts w:hint="eastAsia" w:ascii="方正仿宋_GBK" w:hAnsi="黑体" w:eastAsia="方正仿宋_GBK"/>
          <w:color w:val="auto"/>
          <w:sz w:val="24"/>
        </w:rPr>
        <w:t>”审批网页下载</w:t>
      </w:r>
      <w:r>
        <w:rPr>
          <w:rFonts w:hint="eastAsia" w:ascii="方正仿宋_GBK" w:hAnsi="宋体" w:eastAsia="方正仿宋_GBK"/>
          <w:color w:val="auto"/>
          <w:sz w:val="24"/>
        </w:rPr>
        <w:t>或在受理窗口直接领取。</w:t>
      </w:r>
    </w:p>
    <w:p>
      <w:pPr>
        <w:adjustRightInd w:val="0"/>
        <w:snapToGrid w:val="0"/>
        <w:spacing w:line="400" w:lineRule="exact"/>
        <w:ind w:firstLine="480" w:firstLineChars="200"/>
        <w:jc w:val="left"/>
        <w:rPr>
          <w:rFonts w:ascii="宋体" w:hAnsi="宋体"/>
          <w:color w:val="auto"/>
          <w:sz w:val="24"/>
        </w:rPr>
      </w:pPr>
    </w:p>
    <w:p>
      <w:pPr>
        <w:adjustRightInd w:val="0"/>
        <w:snapToGrid w:val="0"/>
        <w:spacing w:line="400" w:lineRule="exact"/>
        <w:ind w:firstLine="480" w:firstLineChars="200"/>
        <w:jc w:val="left"/>
        <w:rPr>
          <w:rFonts w:ascii="宋体" w:hAnsi="宋体"/>
          <w:color w:val="auto"/>
          <w:sz w:val="24"/>
        </w:rPr>
      </w:pPr>
    </w:p>
    <w:p>
      <w:pPr>
        <w:adjustRightInd w:val="0"/>
        <w:snapToGrid w:val="0"/>
        <w:spacing w:line="400" w:lineRule="exact"/>
        <w:ind w:firstLine="480" w:firstLineChars="200"/>
        <w:jc w:val="left"/>
        <w:rPr>
          <w:rFonts w:ascii="宋体" w:hAnsi="宋体"/>
          <w:color w:val="auto"/>
          <w:sz w:val="24"/>
        </w:rPr>
      </w:pPr>
    </w:p>
    <w:p>
      <w:pPr>
        <w:adjustRightInd w:val="0"/>
        <w:snapToGrid w:val="0"/>
        <w:spacing w:line="400" w:lineRule="exact"/>
        <w:ind w:firstLine="480" w:firstLineChars="200"/>
        <w:jc w:val="left"/>
        <w:rPr>
          <w:rFonts w:ascii="宋体" w:hAnsi="宋体"/>
          <w:color w:val="auto"/>
          <w:sz w:val="24"/>
        </w:rPr>
      </w:pPr>
    </w:p>
    <w:p>
      <w:pPr>
        <w:adjustRightInd w:val="0"/>
        <w:snapToGrid w:val="0"/>
        <w:spacing w:line="400" w:lineRule="exact"/>
        <w:ind w:firstLine="480" w:firstLineChars="200"/>
        <w:jc w:val="left"/>
        <w:rPr>
          <w:rFonts w:ascii="宋体" w:hAnsi="宋体"/>
          <w:color w:val="auto"/>
          <w:sz w:val="24"/>
        </w:rPr>
      </w:pPr>
    </w:p>
    <w:p>
      <w:pPr>
        <w:adjustRightInd w:val="0"/>
        <w:snapToGrid w:val="0"/>
        <w:spacing w:line="400" w:lineRule="exact"/>
        <w:ind w:firstLine="480" w:firstLineChars="200"/>
        <w:jc w:val="left"/>
        <w:rPr>
          <w:rFonts w:ascii="宋体" w:hAnsi="宋体"/>
          <w:color w:val="auto"/>
          <w:sz w:val="24"/>
        </w:rPr>
      </w:pPr>
    </w:p>
    <w:p>
      <w:pPr>
        <w:adjustRightInd w:val="0"/>
        <w:snapToGrid w:val="0"/>
        <w:spacing w:line="400" w:lineRule="exact"/>
        <w:ind w:firstLine="480" w:firstLineChars="200"/>
        <w:jc w:val="left"/>
        <w:rPr>
          <w:rFonts w:ascii="宋体" w:hAnsi="宋体"/>
          <w:color w:val="auto"/>
          <w:sz w:val="24"/>
        </w:rPr>
      </w:pPr>
    </w:p>
    <w:p>
      <w:pPr>
        <w:adjustRightInd w:val="0"/>
        <w:snapToGrid w:val="0"/>
        <w:spacing w:line="400" w:lineRule="exact"/>
        <w:jc w:val="left"/>
        <w:rPr>
          <w:rFonts w:ascii="方正仿宋_GBK" w:hAnsi="宋体" w:eastAsia="方正仿宋_GBK"/>
          <w:color w:val="auto"/>
          <w:sz w:val="24"/>
        </w:rPr>
      </w:pPr>
    </w:p>
    <w:p>
      <w:pPr>
        <w:rPr>
          <w:rFonts w:hint="eastAsia"/>
          <w:color w:val="auto"/>
        </w:rPr>
      </w:pPr>
    </w:p>
    <w:p>
      <w:pPr>
        <w:rPr>
          <w:rFonts w:hint="eastAsia"/>
          <w:color w:val="auto"/>
        </w:rPr>
      </w:pPr>
    </w:p>
    <w:p>
      <w:pPr>
        <w:rPr>
          <w:rFonts w:hint="eastAsia"/>
          <w:color w:val="auto"/>
        </w:rPr>
      </w:pPr>
    </w:p>
    <w:p>
      <w:pPr>
        <w:spacing w:after="120" w:line="400" w:lineRule="exact"/>
        <w:jc w:val="center"/>
        <w:rPr>
          <w:rFonts w:ascii="黑体" w:hAnsi="黑体" w:eastAsia="黑体"/>
          <w:color w:val="auto"/>
          <w:sz w:val="36"/>
          <w:szCs w:val="36"/>
        </w:rPr>
      </w:pPr>
      <w:r>
        <w:rPr>
          <w:rFonts w:hint="eastAsia" w:ascii="黑体" w:hAnsi="黑体" w:eastAsia="黑体"/>
          <w:color w:val="auto"/>
          <w:sz w:val="36"/>
          <w:szCs w:val="36"/>
        </w:rPr>
        <w:t>超限运输车辆行驶公路的审批办事指南</w:t>
      </w:r>
    </w:p>
    <w:p>
      <w:pPr>
        <w:spacing w:after="120" w:line="400" w:lineRule="exact"/>
        <w:jc w:val="center"/>
        <w:rPr>
          <w:rFonts w:ascii="黑体" w:hAnsi="黑体" w:eastAsia="黑体"/>
          <w:color w:val="auto"/>
          <w:sz w:val="36"/>
          <w:szCs w:val="36"/>
        </w:rPr>
      </w:pPr>
      <w:r>
        <w:rPr>
          <w:rFonts w:hint="eastAsia" w:ascii="黑体" w:hAnsi="黑体" w:eastAsia="黑体"/>
          <w:color w:val="auto"/>
          <w:sz w:val="36"/>
          <w:szCs w:val="36"/>
        </w:rPr>
        <w:t>（简版）</w:t>
      </w:r>
    </w:p>
    <w:p>
      <w:pPr>
        <w:spacing w:line="400" w:lineRule="exact"/>
        <w:rPr>
          <w:rFonts w:ascii="方正黑体_GBK" w:hAnsi="宋体" w:eastAsia="方正黑体_GBK"/>
          <w:color w:val="auto"/>
          <w:sz w:val="24"/>
        </w:rPr>
      </w:pPr>
      <w:r>
        <w:rPr>
          <w:rFonts w:hint="eastAsia" w:ascii="方正黑体_GBK" w:hAnsi="宋体" w:eastAsia="方正黑体_GBK"/>
          <w:color w:val="auto"/>
          <w:sz w:val="24"/>
        </w:rPr>
        <w:t>一、受理范围</w:t>
      </w:r>
    </w:p>
    <w:p>
      <w:pPr>
        <w:adjustRightInd w:val="0"/>
        <w:snapToGrid w:val="0"/>
        <w:spacing w:line="400" w:lineRule="exact"/>
        <w:jc w:val="left"/>
        <w:rPr>
          <w:rFonts w:ascii="方正仿宋_GBK" w:hAnsi="宋体" w:eastAsia="方正仿宋_GBK"/>
          <w:color w:val="auto"/>
          <w:sz w:val="24"/>
        </w:rPr>
      </w:pPr>
      <w:r>
        <w:rPr>
          <w:rFonts w:hint="eastAsia" w:ascii="方正仿宋_GBK" w:hAnsi="宋体" w:eastAsia="方正仿宋_GBK"/>
          <w:color w:val="auto"/>
          <w:sz w:val="24"/>
        </w:rPr>
        <w:t>在</w:t>
      </w:r>
      <w:r>
        <w:rPr>
          <w:rFonts w:hint="eastAsia" w:ascii="方正仿宋_GBK" w:hAnsi="宋体" w:eastAsia="方正仿宋_GBK"/>
          <w:color w:val="auto"/>
          <w:sz w:val="24"/>
          <w:lang w:eastAsia="zh-CN"/>
        </w:rPr>
        <w:t>新平县县</w:t>
      </w:r>
      <w:r>
        <w:rPr>
          <w:rFonts w:hint="eastAsia" w:ascii="方正仿宋_GBK" w:hAnsi="宋体" w:eastAsia="方正仿宋_GBK"/>
          <w:color w:val="auto"/>
          <w:sz w:val="24"/>
        </w:rPr>
        <w:t>管公路上行驶超限运输车辆的公民、法人和其他组织</w:t>
      </w:r>
    </w:p>
    <w:p>
      <w:pPr>
        <w:spacing w:line="400" w:lineRule="exact"/>
        <w:rPr>
          <w:rFonts w:ascii="方正黑体_GBK" w:hAnsi="宋体" w:eastAsia="方正黑体_GBK"/>
          <w:color w:val="auto"/>
          <w:sz w:val="24"/>
        </w:rPr>
      </w:pPr>
      <w:r>
        <w:rPr>
          <w:rFonts w:hint="eastAsia" w:ascii="方正黑体_GBK" w:hAnsi="宋体" w:eastAsia="方正黑体_GBK"/>
          <w:color w:val="auto"/>
          <w:sz w:val="24"/>
        </w:rPr>
        <w:t>二、审批条件</w:t>
      </w:r>
    </w:p>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1.车辆所装载货物须是合法装载的不可解体货物。</w:t>
      </w:r>
      <w:r>
        <w:rPr>
          <w:rFonts w:hint="eastAsia" w:ascii="方正仿宋_GBK" w:hAnsi="宋体" w:eastAsia="方正仿宋_GBK"/>
          <w:color w:val="auto"/>
          <w:sz w:val="24"/>
        </w:rPr>
        <w:br w:type="textWrapping"/>
      </w:r>
      <w:r>
        <w:rPr>
          <w:rFonts w:hint="eastAsia" w:ascii="方正仿宋_GBK" w:hAnsi="宋体" w:eastAsia="方正仿宋_GBK"/>
          <w:color w:val="auto"/>
          <w:sz w:val="24"/>
        </w:rPr>
        <w:t>2.车辆装载不得超过车辆行驶证的核定载质量。</w:t>
      </w:r>
      <w:r>
        <w:rPr>
          <w:rFonts w:hint="eastAsia" w:ascii="方正仿宋_GBK" w:hAnsi="宋体" w:eastAsia="方正仿宋_GBK"/>
          <w:color w:val="auto"/>
          <w:sz w:val="24"/>
        </w:rPr>
        <w:br w:type="textWrapping"/>
      </w:r>
      <w:r>
        <w:rPr>
          <w:rFonts w:hint="eastAsia" w:ascii="方正仿宋_GBK" w:hAnsi="宋体" w:eastAsia="方正仿宋_GBK"/>
          <w:color w:val="auto"/>
          <w:sz w:val="24"/>
        </w:rPr>
        <w:t>3.车货总质量和轴载质量不对公路、桥梁的安全造成危害。</w:t>
      </w:r>
      <w:r>
        <w:rPr>
          <w:rFonts w:hint="eastAsia" w:ascii="方正仿宋_GBK" w:hAnsi="宋体" w:eastAsia="方正仿宋_GBK"/>
          <w:color w:val="auto"/>
          <w:sz w:val="24"/>
        </w:rPr>
        <w:br w:type="textWrapping"/>
      </w:r>
      <w:r>
        <w:rPr>
          <w:rFonts w:hint="eastAsia" w:ascii="方正仿宋_GBK" w:hAnsi="宋体" w:eastAsia="方正仿宋_GBK"/>
          <w:color w:val="auto"/>
          <w:sz w:val="24"/>
        </w:rPr>
        <w:t>4.车辆装载后的总高度，高速公路和一、二级公路不得超过5m，三、四级公路不得超过4.5m（超限车辆行驶不同公路等级时，按最低等级线路确定装载高度）；总宽度不得超过一个行车道宽度，超过的，应有安全保障措施；一般不办理超宽限值运输车辆行驶高速公路。</w:t>
      </w:r>
      <w:r>
        <w:rPr>
          <w:rFonts w:hint="eastAsia" w:ascii="方正仿宋_GBK" w:hAnsi="宋体" w:eastAsia="方正仿宋_GBK"/>
          <w:color w:val="auto"/>
          <w:sz w:val="24"/>
        </w:rPr>
        <w:br w:type="textWrapping"/>
      </w:r>
      <w:r>
        <w:rPr>
          <w:rFonts w:hint="eastAsia" w:ascii="方正仿宋_GBK" w:hAnsi="宋体" w:eastAsia="方正仿宋_GBK"/>
          <w:color w:val="auto"/>
          <w:sz w:val="24"/>
        </w:rPr>
        <w:t>5.应根据实际情况勘测通行路线，需要加固、改造措施的，可与申请人签订有关协议，制定相应的加固、改造方案。</w:t>
      </w:r>
      <w:r>
        <w:rPr>
          <w:rFonts w:hint="eastAsia" w:ascii="方正仿宋_GBK" w:hAnsi="宋体" w:eastAsia="方正仿宋_GBK"/>
          <w:color w:val="auto"/>
          <w:sz w:val="24"/>
        </w:rPr>
        <w:br w:type="textWrapping"/>
      </w:r>
      <w:r>
        <w:rPr>
          <w:rFonts w:hint="eastAsia" w:ascii="方正仿宋_GBK" w:hAnsi="宋体" w:eastAsia="方正仿宋_GBK"/>
          <w:color w:val="auto"/>
          <w:sz w:val="24"/>
        </w:rPr>
        <w:t>6.涉及公路路产损失的，申请人与公路管理机构或者公路经营企业签订了公路赔（补）偿协议。</w:t>
      </w:r>
      <w:r>
        <w:rPr>
          <w:rFonts w:hint="eastAsia" w:ascii="方正仿宋_GBK" w:hAnsi="宋体" w:eastAsia="方正仿宋_GBK"/>
          <w:color w:val="auto"/>
          <w:sz w:val="24"/>
        </w:rPr>
        <w:br w:type="textWrapping"/>
      </w:r>
      <w:r>
        <w:rPr>
          <w:rFonts w:hint="eastAsia" w:ascii="方正仿宋_GBK" w:hAnsi="宋体" w:eastAsia="方正仿宋_GBK"/>
          <w:color w:val="auto"/>
          <w:sz w:val="24"/>
        </w:rPr>
        <w:t>7.影响交通安全的，已征得公安机关交通管理部门的同意。</w:t>
      </w:r>
    </w:p>
    <w:p>
      <w:pPr>
        <w:adjustRightInd w:val="0"/>
        <w:snapToGrid w:val="0"/>
        <w:spacing w:line="400" w:lineRule="exact"/>
        <w:jc w:val="left"/>
        <w:outlineLvl w:val="0"/>
        <w:rPr>
          <w:rFonts w:ascii="方正黑体_GBK" w:hAnsi="宋体" w:eastAsia="方正黑体_GBK"/>
          <w:color w:val="auto"/>
          <w:sz w:val="24"/>
        </w:rPr>
      </w:pPr>
      <w:r>
        <w:rPr>
          <w:rFonts w:hint="eastAsia" w:ascii="方正黑体_GBK" w:hAnsi="宋体" w:eastAsia="方正黑体_GBK"/>
          <w:color w:val="auto"/>
          <w:sz w:val="24"/>
        </w:rPr>
        <w:t>三、受理地点</w:t>
      </w:r>
    </w:p>
    <w:p>
      <w:pPr>
        <w:adjustRightInd w:val="0"/>
        <w:snapToGrid w:val="0"/>
        <w:spacing w:line="400" w:lineRule="exact"/>
        <w:ind w:firstLine="480" w:firstLineChars="200"/>
        <w:jc w:val="left"/>
        <w:rPr>
          <w:rFonts w:hint="eastAsia" w:ascii="仿宋_GB2312" w:hAnsi="仿宋_GB2312" w:eastAsia="仿宋_GB2312" w:cs="仿宋_GB2312"/>
          <w:color w:val="auto"/>
          <w:sz w:val="24"/>
          <w:szCs w:val="24"/>
        </w:rPr>
      </w:pPr>
      <w:r>
        <w:rPr>
          <w:rFonts w:hint="eastAsia" w:ascii="方正仿宋_GBK" w:hAnsi="宋体" w:eastAsia="方正仿宋_GBK"/>
          <w:color w:val="auto"/>
          <w:sz w:val="24"/>
        </w:rPr>
        <w:t>受理地点：</w:t>
      </w:r>
      <w:r>
        <w:rPr>
          <w:rFonts w:hint="eastAsia" w:ascii="仿宋_GB2312" w:hAnsi="仿宋_GB2312" w:eastAsia="仿宋_GB2312" w:cs="仿宋_GB2312"/>
          <w:color w:val="auto"/>
          <w:sz w:val="24"/>
          <w:szCs w:val="24"/>
        </w:rPr>
        <w:t>新平县政务服务大厅</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地    址：</w:t>
      </w:r>
      <w:r>
        <w:rPr>
          <w:rFonts w:hint="eastAsia" w:ascii="仿宋_GB2312" w:hAnsi="仿宋_GB2312" w:eastAsia="仿宋_GB2312" w:cs="仿宋_GB2312"/>
          <w:color w:val="auto"/>
          <w:sz w:val="24"/>
          <w:szCs w:val="24"/>
        </w:rPr>
        <w:t>新平县太平路45号</w:t>
      </w:r>
    </w:p>
    <w:p>
      <w:pPr>
        <w:spacing w:line="400" w:lineRule="exact"/>
        <w:rPr>
          <w:rFonts w:ascii="方正黑体_GBK" w:hAnsi="宋体" w:eastAsia="方正黑体_GBK"/>
          <w:color w:val="auto"/>
          <w:sz w:val="24"/>
        </w:rPr>
      </w:pPr>
      <w:r>
        <w:rPr>
          <w:rFonts w:hint="eastAsia" w:ascii="方正黑体_GBK" w:hAnsi="宋体" w:eastAsia="方正黑体_GBK"/>
          <w:color w:val="auto"/>
          <w:sz w:val="24"/>
        </w:rPr>
        <w:t>四、申请材料</w:t>
      </w:r>
    </w:p>
    <w:p>
      <w:pPr>
        <w:spacing w:line="400" w:lineRule="exact"/>
        <w:jc w:val="center"/>
        <w:rPr>
          <w:rFonts w:ascii="方正黑体_GBK" w:hAnsi="宋体" w:eastAsia="方正黑体_GBK"/>
          <w:color w:val="auto"/>
          <w:sz w:val="24"/>
        </w:rPr>
      </w:pPr>
      <w:r>
        <w:rPr>
          <w:rFonts w:hint="eastAsia" w:ascii="方正黑体_GBK" w:hAnsi="宋体" w:eastAsia="方正黑体_GBK"/>
          <w:color w:val="auto"/>
          <w:sz w:val="24"/>
        </w:rPr>
        <w:t>超限运输车辆行驶公路许可申请材料目录</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924"/>
        <w:gridCol w:w="1009"/>
        <w:gridCol w:w="719"/>
        <w:gridCol w:w="900"/>
        <w:gridCol w:w="234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3" w:hRule="atLeast"/>
        </w:trPr>
        <w:tc>
          <w:tcPr>
            <w:tcW w:w="416"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序号</w:t>
            </w:r>
          </w:p>
        </w:tc>
        <w:tc>
          <w:tcPr>
            <w:tcW w:w="1924"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材料名称</w:t>
            </w:r>
          </w:p>
        </w:tc>
        <w:tc>
          <w:tcPr>
            <w:tcW w:w="1009"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原件/复印件</w:t>
            </w:r>
          </w:p>
        </w:tc>
        <w:tc>
          <w:tcPr>
            <w:tcW w:w="719"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份数</w:t>
            </w:r>
          </w:p>
        </w:tc>
        <w:tc>
          <w:tcPr>
            <w:tcW w:w="900" w:type="dxa"/>
            <w:vAlign w:val="center"/>
          </w:tcPr>
          <w:p>
            <w:pPr>
              <w:spacing w:line="400" w:lineRule="exact"/>
              <w:ind w:leftChars="-23" w:right="-101" w:rightChars="-48" w:hanging="48" w:hangingChars="20"/>
              <w:jc w:val="center"/>
              <w:rPr>
                <w:rFonts w:ascii="方正仿宋_GBK" w:hAnsi="宋体" w:eastAsia="方正仿宋_GBK"/>
                <w:color w:val="auto"/>
                <w:sz w:val="24"/>
              </w:rPr>
            </w:pPr>
            <w:r>
              <w:rPr>
                <w:rFonts w:hint="eastAsia" w:ascii="方正仿宋_GBK" w:hAnsi="宋体" w:eastAsia="方正仿宋_GBK"/>
                <w:color w:val="auto"/>
                <w:sz w:val="24"/>
              </w:rPr>
              <w:t>材料</w:t>
            </w:r>
          </w:p>
          <w:p>
            <w:pPr>
              <w:spacing w:line="400" w:lineRule="exact"/>
              <w:ind w:leftChars="-23" w:right="-101" w:rightChars="-48" w:hanging="48" w:hangingChars="20"/>
              <w:jc w:val="center"/>
              <w:rPr>
                <w:rFonts w:ascii="方正仿宋_GBK" w:hAnsi="宋体" w:eastAsia="方正仿宋_GBK"/>
                <w:color w:val="auto"/>
                <w:sz w:val="24"/>
              </w:rPr>
            </w:pPr>
            <w:r>
              <w:rPr>
                <w:rFonts w:hint="eastAsia" w:ascii="方正仿宋_GBK" w:hAnsi="宋体" w:eastAsia="方正仿宋_GBK"/>
                <w:color w:val="auto"/>
                <w:sz w:val="24"/>
              </w:rPr>
              <w:t>形式</w:t>
            </w:r>
          </w:p>
        </w:tc>
        <w:tc>
          <w:tcPr>
            <w:tcW w:w="2340"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要求</w:t>
            </w:r>
          </w:p>
        </w:tc>
        <w:tc>
          <w:tcPr>
            <w:tcW w:w="1214"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1</w:t>
            </w:r>
          </w:p>
        </w:tc>
        <w:tc>
          <w:tcPr>
            <w:tcW w:w="1924"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单位或个人的有效身份证明材料；</w:t>
            </w:r>
          </w:p>
        </w:tc>
        <w:tc>
          <w:tcPr>
            <w:tcW w:w="1009"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原件及复印件</w:t>
            </w:r>
          </w:p>
        </w:tc>
        <w:tc>
          <w:tcPr>
            <w:tcW w:w="719"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3</w:t>
            </w:r>
          </w:p>
        </w:tc>
        <w:tc>
          <w:tcPr>
            <w:tcW w:w="900" w:type="dxa"/>
            <w:vAlign w:val="center"/>
          </w:tcPr>
          <w:p>
            <w:pPr>
              <w:spacing w:line="400" w:lineRule="exact"/>
              <w:ind w:leftChars="-23" w:right="-101" w:rightChars="-48" w:hanging="48" w:hangingChars="20"/>
              <w:jc w:val="center"/>
              <w:rPr>
                <w:rFonts w:ascii="方正仿宋_GBK" w:hAnsi="宋体" w:eastAsia="方正仿宋_GBK"/>
                <w:color w:val="auto"/>
                <w:sz w:val="24"/>
              </w:rPr>
            </w:pPr>
            <w:r>
              <w:rPr>
                <w:rFonts w:hint="eastAsia" w:ascii="方正仿宋_GBK" w:hAnsi="宋体" w:eastAsia="方正仿宋_GBK"/>
                <w:color w:val="auto"/>
                <w:sz w:val="24"/>
              </w:rPr>
              <w:t>纸质</w:t>
            </w:r>
          </w:p>
        </w:tc>
        <w:tc>
          <w:tcPr>
            <w:tcW w:w="2340"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原件查验，复印件提交</w:t>
            </w:r>
          </w:p>
        </w:tc>
        <w:tc>
          <w:tcPr>
            <w:tcW w:w="1214"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2</w:t>
            </w:r>
          </w:p>
        </w:tc>
        <w:tc>
          <w:tcPr>
            <w:tcW w:w="1924"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超限运输许可申请书</w:t>
            </w:r>
          </w:p>
        </w:tc>
        <w:tc>
          <w:tcPr>
            <w:tcW w:w="1009"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原件</w:t>
            </w:r>
          </w:p>
        </w:tc>
        <w:tc>
          <w:tcPr>
            <w:tcW w:w="719"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3</w:t>
            </w:r>
          </w:p>
        </w:tc>
        <w:tc>
          <w:tcPr>
            <w:tcW w:w="900" w:type="dxa"/>
            <w:vAlign w:val="center"/>
          </w:tcPr>
          <w:p>
            <w:pPr>
              <w:spacing w:line="400" w:lineRule="exact"/>
              <w:ind w:leftChars="-23" w:right="-101" w:rightChars="-48" w:hanging="48" w:hangingChars="20"/>
              <w:jc w:val="center"/>
              <w:rPr>
                <w:rFonts w:ascii="方正仿宋_GBK" w:hAnsi="宋体" w:eastAsia="方正仿宋_GBK"/>
                <w:color w:val="auto"/>
                <w:sz w:val="24"/>
              </w:rPr>
            </w:pPr>
            <w:r>
              <w:rPr>
                <w:rFonts w:hint="eastAsia" w:ascii="方正仿宋_GBK" w:hAnsi="宋体" w:eastAsia="方正仿宋_GBK"/>
                <w:color w:val="auto"/>
                <w:sz w:val="24"/>
              </w:rPr>
              <w:t>纸质</w:t>
            </w:r>
          </w:p>
        </w:tc>
        <w:tc>
          <w:tcPr>
            <w:tcW w:w="2340"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按规定填写完整</w:t>
            </w:r>
          </w:p>
        </w:tc>
        <w:tc>
          <w:tcPr>
            <w:tcW w:w="1214"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3</w:t>
            </w:r>
          </w:p>
        </w:tc>
        <w:tc>
          <w:tcPr>
            <w:tcW w:w="1924"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证明所运货物是不可解体并装载合法的文件</w:t>
            </w:r>
          </w:p>
        </w:tc>
        <w:tc>
          <w:tcPr>
            <w:tcW w:w="1009"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原件及复印件</w:t>
            </w:r>
          </w:p>
        </w:tc>
        <w:tc>
          <w:tcPr>
            <w:tcW w:w="719"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3</w:t>
            </w:r>
          </w:p>
        </w:tc>
        <w:tc>
          <w:tcPr>
            <w:tcW w:w="900" w:type="dxa"/>
            <w:vAlign w:val="center"/>
          </w:tcPr>
          <w:p>
            <w:pPr>
              <w:spacing w:line="400" w:lineRule="exact"/>
              <w:ind w:leftChars="-23" w:right="-101" w:rightChars="-48" w:hanging="48" w:hangingChars="20"/>
              <w:jc w:val="center"/>
              <w:rPr>
                <w:rFonts w:ascii="方正仿宋_GBK" w:hAnsi="宋体" w:eastAsia="方正仿宋_GBK"/>
                <w:color w:val="auto"/>
                <w:sz w:val="24"/>
              </w:rPr>
            </w:pPr>
            <w:r>
              <w:rPr>
                <w:rFonts w:hint="eastAsia" w:ascii="方正仿宋_GBK" w:hAnsi="宋体" w:eastAsia="方正仿宋_GBK"/>
                <w:color w:val="auto"/>
                <w:sz w:val="24"/>
              </w:rPr>
              <w:t>纸质</w:t>
            </w:r>
          </w:p>
        </w:tc>
        <w:tc>
          <w:tcPr>
            <w:tcW w:w="2340"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原件1份，复印件2份</w:t>
            </w:r>
          </w:p>
        </w:tc>
        <w:tc>
          <w:tcPr>
            <w:tcW w:w="1214"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4</w:t>
            </w:r>
          </w:p>
        </w:tc>
        <w:tc>
          <w:tcPr>
            <w:tcW w:w="1924"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载货后车货总体示意图</w:t>
            </w:r>
          </w:p>
        </w:tc>
        <w:tc>
          <w:tcPr>
            <w:tcW w:w="1009"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原件及复印件</w:t>
            </w:r>
          </w:p>
        </w:tc>
        <w:tc>
          <w:tcPr>
            <w:tcW w:w="719"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3</w:t>
            </w:r>
          </w:p>
        </w:tc>
        <w:tc>
          <w:tcPr>
            <w:tcW w:w="900" w:type="dxa"/>
            <w:vAlign w:val="center"/>
          </w:tcPr>
          <w:p>
            <w:pPr>
              <w:spacing w:line="400" w:lineRule="exact"/>
              <w:ind w:leftChars="-23" w:right="-101" w:rightChars="-48" w:hanging="48" w:hangingChars="20"/>
              <w:jc w:val="center"/>
              <w:rPr>
                <w:rFonts w:ascii="方正仿宋_GBK" w:hAnsi="宋体" w:eastAsia="方正仿宋_GBK"/>
                <w:color w:val="auto"/>
                <w:sz w:val="24"/>
              </w:rPr>
            </w:pPr>
            <w:r>
              <w:rPr>
                <w:rFonts w:hint="eastAsia" w:ascii="方正仿宋_GBK" w:hAnsi="宋体" w:eastAsia="方正仿宋_GBK"/>
                <w:color w:val="auto"/>
                <w:sz w:val="24"/>
              </w:rPr>
              <w:t>纸质</w:t>
            </w:r>
          </w:p>
        </w:tc>
        <w:tc>
          <w:tcPr>
            <w:tcW w:w="2340"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标出车辆外廓尺寸、货物外廓尺寸、车货总体尺寸（长宽高）和货物重心位置。</w:t>
            </w:r>
          </w:p>
        </w:tc>
        <w:tc>
          <w:tcPr>
            <w:tcW w:w="1214"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5</w:t>
            </w:r>
          </w:p>
        </w:tc>
        <w:tc>
          <w:tcPr>
            <w:tcW w:w="1924"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运输车辆登记证书和行驶证</w:t>
            </w:r>
          </w:p>
        </w:tc>
        <w:tc>
          <w:tcPr>
            <w:tcW w:w="1009"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原件及复印件</w:t>
            </w:r>
          </w:p>
        </w:tc>
        <w:tc>
          <w:tcPr>
            <w:tcW w:w="719"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3</w:t>
            </w:r>
          </w:p>
        </w:tc>
        <w:tc>
          <w:tcPr>
            <w:tcW w:w="900" w:type="dxa"/>
            <w:vAlign w:val="center"/>
          </w:tcPr>
          <w:p>
            <w:pPr>
              <w:spacing w:line="400" w:lineRule="exact"/>
              <w:ind w:leftChars="-23" w:right="-101" w:rightChars="-48" w:hanging="48" w:hangingChars="20"/>
              <w:jc w:val="center"/>
              <w:rPr>
                <w:rFonts w:ascii="方正仿宋_GBK" w:hAnsi="宋体" w:eastAsia="方正仿宋_GBK"/>
                <w:color w:val="auto"/>
                <w:sz w:val="24"/>
              </w:rPr>
            </w:pPr>
            <w:r>
              <w:rPr>
                <w:rFonts w:hint="eastAsia" w:ascii="方正仿宋_GBK" w:hAnsi="宋体" w:eastAsia="方正仿宋_GBK"/>
                <w:color w:val="auto"/>
                <w:sz w:val="24"/>
              </w:rPr>
              <w:t>纸质</w:t>
            </w:r>
          </w:p>
        </w:tc>
        <w:tc>
          <w:tcPr>
            <w:tcW w:w="2340"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厂牌型号、总质量、整备质量、轴载质量、轴距、轮数、轮胎单位压力等有关资料。</w:t>
            </w:r>
          </w:p>
        </w:tc>
        <w:tc>
          <w:tcPr>
            <w:tcW w:w="1214"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6</w:t>
            </w:r>
          </w:p>
        </w:tc>
        <w:tc>
          <w:tcPr>
            <w:tcW w:w="1924"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能证明货物重量的货运单等资料</w:t>
            </w:r>
          </w:p>
        </w:tc>
        <w:tc>
          <w:tcPr>
            <w:tcW w:w="1009"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复印件</w:t>
            </w:r>
          </w:p>
        </w:tc>
        <w:tc>
          <w:tcPr>
            <w:tcW w:w="719"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3</w:t>
            </w:r>
          </w:p>
        </w:tc>
        <w:tc>
          <w:tcPr>
            <w:tcW w:w="900" w:type="dxa"/>
            <w:vAlign w:val="center"/>
          </w:tcPr>
          <w:p>
            <w:pPr>
              <w:spacing w:line="400" w:lineRule="exact"/>
              <w:ind w:leftChars="-23" w:right="-101" w:rightChars="-48" w:hanging="48" w:hangingChars="20"/>
              <w:jc w:val="center"/>
              <w:rPr>
                <w:rFonts w:ascii="方正仿宋_GBK" w:hAnsi="宋体" w:eastAsia="方正仿宋_GBK"/>
                <w:color w:val="auto"/>
                <w:sz w:val="24"/>
              </w:rPr>
            </w:pPr>
            <w:r>
              <w:rPr>
                <w:rFonts w:hint="eastAsia" w:ascii="方正仿宋_GBK" w:hAnsi="宋体" w:eastAsia="方正仿宋_GBK"/>
                <w:color w:val="auto"/>
                <w:sz w:val="24"/>
              </w:rPr>
              <w:t>纸质</w:t>
            </w:r>
          </w:p>
        </w:tc>
        <w:tc>
          <w:tcPr>
            <w:tcW w:w="2340"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货运单、运输任务单、运输合同、设计图纸或其他文件</w:t>
            </w:r>
          </w:p>
        </w:tc>
        <w:tc>
          <w:tcPr>
            <w:tcW w:w="1214"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7</w:t>
            </w:r>
          </w:p>
        </w:tc>
        <w:tc>
          <w:tcPr>
            <w:tcW w:w="1924"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货物运输的相关信息</w:t>
            </w:r>
          </w:p>
        </w:tc>
        <w:tc>
          <w:tcPr>
            <w:tcW w:w="1009"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复印件</w:t>
            </w:r>
          </w:p>
        </w:tc>
        <w:tc>
          <w:tcPr>
            <w:tcW w:w="719"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3</w:t>
            </w:r>
          </w:p>
        </w:tc>
        <w:tc>
          <w:tcPr>
            <w:tcW w:w="900" w:type="dxa"/>
            <w:vAlign w:val="center"/>
          </w:tcPr>
          <w:p>
            <w:pPr>
              <w:spacing w:line="400" w:lineRule="exact"/>
              <w:ind w:leftChars="-23" w:right="-101" w:rightChars="-48" w:hanging="48" w:hangingChars="20"/>
              <w:jc w:val="center"/>
              <w:rPr>
                <w:rFonts w:ascii="方正仿宋_GBK" w:hAnsi="宋体" w:eastAsia="方正仿宋_GBK"/>
                <w:color w:val="auto"/>
                <w:sz w:val="24"/>
              </w:rPr>
            </w:pPr>
            <w:r>
              <w:rPr>
                <w:rFonts w:hint="eastAsia" w:ascii="方正仿宋_GBK" w:hAnsi="宋体" w:eastAsia="方正仿宋_GBK"/>
                <w:color w:val="auto"/>
                <w:sz w:val="24"/>
              </w:rPr>
              <w:t>纸质</w:t>
            </w:r>
          </w:p>
        </w:tc>
        <w:tc>
          <w:tcPr>
            <w:tcW w:w="2340"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起讫点、申请经过的路线和运输时间</w:t>
            </w:r>
          </w:p>
        </w:tc>
        <w:tc>
          <w:tcPr>
            <w:tcW w:w="1214"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8</w:t>
            </w:r>
          </w:p>
        </w:tc>
        <w:tc>
          <w:tcPr>
            <w:tcW w:w="1924"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安全运输保障方案</w:t>
            </w:r>
          </w:p>
        </w:tc>
        <w:tc>
          <w:tcPr>
            <w:tcW w:w="1009"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原件及复印件</w:t>
            </w:r>
          </w:p>
        </w:tc>
        <w:tc>
          <w:tcPr>
            <w:tcW w:w="719"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3</w:t>
            </w:r>
          </w:p>
        </w:tc>
        <w:tc>
          <w:tcPr>
            <w:tcW w:w="900" w:type="dxa"/>
            <w:vAlign w:val="center"/>
          </w:tcPr>
          <w:p>
            <w:pPr>
              <w:spacing w:line="400" w:lineRule="exact"/>
              <w:ind w:leftChars="-23" w:right="-101" w:rightChars="-48" w:hanging="48" w:hangingChars="20"/>
              <w:jc w:val="center"/>
              <w:rPr>
                <w:rFonts w:ascii="方正仿宋_GBK" w:hAnsi="宋体" w:eastAsia="方正仿宋_GBK"/>
                <w:color w:val="auto"/>
                <w:sz w:val="24"/>
              </w:rPr>
            </w:pPr>
            <w:r>
              <w:rPr>
                <w:rFonts w:hint="eastAsia" w:ascii="方正仿宋_GBK" w:hAnsi="宋体" w:eastAsia="方正仿宋_GBK"/>
                <w:color w:val="auto"/>
                <w:sz w:val="24"/>
              </w:rPr>
              <w:t>纸质</w:t>
            </w:r>
          </w:p>
        </w:tc>
        <w:tc>
          <w:tcPr>
            <w:tcW w:w="2340"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原件1份，复印件2份</w:t>
            </w:r>
          </w:p>
        </w:tc>
        <w:tc>
          <w:tcPr>
            <w:tcW w:w="1214"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9</w:t>
            </w:r>
          </w:p>
        </w:tc>
        <w:tc>
          <w:tcPr>
            <w:tcW w:w="1924"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运输车辆照片</w:t>
            </w:r>
          </w:p>
        </w:tc>
        <w:tc>
          <w:tcPr>
            <w:tcW w:w="1009"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原件</w:t>
            </w:r>
          </w:p>
        </w:tc>
        <w:tc>
          <w:tcPr>
            <w:tcW w:w="719"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2</w:t>
            </w:r>
          </w:p>
        </w:tc>
        <w:tc>
          <w:tcPr>
            <w:tcW w:w="900" w:type="dxa"/>
            <w:vAlign w:val="center"/>
          </w:tcPr>
          <w:p>
            <w:pPr>
              <w:spacing w:line="400" w:lineRule="exact"/>
              <w:ind w:leftChars="-23" w:right="-101" w:rightChars="-48" w:hanging="48" w:hangingChars="20"/>
              <w:jc w:val="center"/>
              <w:rPr>
                <w:rFonts w:ascii="方正仿宋_GBK" w:hAnsi="宋体" w:eastAsia="方正仿宋_GBK"/>
                <w:color w:val="auto"/>
                <w:sz w:val="24"/>
              </w:rPr>
            </w:pPr>
            <w:r>
              <w:rPr>
                <w:rFonts w:hint="eastAsia" w:ascii="方正仿宋_GBK" w:hAnsi="宋体" w:eastAsia="方正仿宋_GBK"/>
                <w:color w:val="auto"/>
                <w:sz w:val="24"/>
              </w:rPr>
              <w:t>纸质</w:t>
            </w:r>
          </w:p>
        </w:tc>
        <w:tc>
          <w:tcPr>
            <w:tcW w:w="2340"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车前45度角和对角线车后45度角，车辆清晰彩色照片（4R或4D）各2张</w:t>
            </w:r>
          </w:p>
        </w:tc>
        <w:tc>
          <w:tcPr>
            <w:tcW w:w="1214"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Align w:val="center"/>
          </w:tcPr>
          <w:p>
            <w:pPr>
              <w:spacing w:line="400" w:lineRule="exact"/>
              <w:ind w:left="2" w:leftChars="-5" w:right="-128" w:rightChars="-61" w:hanging="12" w:hangingChars="5"/>
              <w:rPr>
                <w:rFonts w:ascii="方正仿宋_GBK" w:hAnsi="宋体" w:eastAsia="方正仿宋_GBK"/>
                <w:color w:val="auto"/>
                <w:sz w:val="24"/>
              </w:rPr>
            </w:pPr>
            <w:r>
              <w:rPr>
                <w:rFonts w:hint="eastAsia" w:ascii="方正仿宋_GBK" w:hAnsi="宋体" w:eastAsia="方正仿宋_GBK"/>
                <w:color w:val="auto"/>
                <w:sz w:val="24"/>
              </w:rPr>
              <w:t>10</w:t>
            </w:r>
          </w:p>
        </w:tc>
        <w:tc>
          <w:tcPr>
            <w:tcW w:w="1924"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公路赔补偿协议</w:t>
            </w:r>
          </w:p>
        </w:tc>
        <w:tc>
          <w:tcPr>
            <w:tcW w:w="1009"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原件及复印件</w:t>
            </w:r>
          </w:p>
        </w:tc>
        <w:tc>
          <w:tcPr>
            <w:tcW w:w="719"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3</w:t>
            </w:r>
          </w:p>
        </w:tc>
        <w:tc>
          <w:tcPr>
            <w:tcW w:w="900" w:type="dxa"/>
            <w:vAlign w:val="center"/>
          </w:tcPr>
          <w:p>
            <w:pPr>
              <w:spacing w:line="400" w:lineRule="exact"/>
              <w:ind w:leftChars="-23" w:right="-101" w:rightChars="-48" w:hanging="48" w:hangingChars="20"/>
              <w:jc w:val="center"/>
              <w:rPr>
                <w:rFonts w:ascii="方正仿宋_GBK" w:hAnsi="宋体" w:eastAsia="方正仿宋_GBK"/>
                <w:color w:val="auto"/>
                <w:sz w:val="24"/>
              </w:rPr>
            </w:pPr>
            <w:r>
              <w:rPr>
                <w:rFonts w:hint="eastAsia" w:ascii="方正仿宋_GBK" w:hAnsi="宋体" w:eastAsia="方正仿宋_GBK"/>
                <w:color w:val="auto"/>
                <w:sz w:val="24"/>
              </w:rPr>
              <w:t>纸质</w:t>
            </w:r>
          </w:p>
        </w:tc>
        <w:tc>
          <w:tcPr>
            <w:tcW w:w="2340"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涉及公路路产损失的提供</w:t>
            </w:r>
          </w:p>
        </w:tc>
        <w:tc>
          <w:tcPr>
            <w:tcW w:w="1214"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Align w:val="center"/>
          </w:tcPr>
          <w:p>
            <w:pPr>
              <w:spacing w:line="400" w:lineRule="exact"/>
              <w:ind w:left="2" w:leftChars="-5" w:right="-128" w:rightChars="-61" w:hanging="12" w:hangingChars="5"/>
              <w:rPr>
                <w:rFonts w:ascii="方正仿宋_GBK" w:hAnsi="宋体" w:eastAsia="方正仿宋_GBK"/>
                <w:color w:val="auto"/>
                <w:sz w:val="24"/>
              </w:rPr>
            </w:pPr>
            <w:r>
              <w:rPr>
                <w:rFonts w:hint="eastAsia" w:ascii="方正仿宋_GBK" w:hAnsi="宋体" w:eastAsia="方正仿宋_GBK"/>
                <w:color w:val="auto"/>
                <w:sz w:val="24"/>
              </w:rPr>
              <w:t>11</w:t>
            </w:r>
          </w:p>
        </w:tc>
        <w:tc>
          <w:tcPr>
            <w:tcW w:w="1924"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交管部门同意文件</w:t>
            </w:r>
          </w:p>
        </w:tc>
        <w:tc>
          <w:tcPr>
            <w:tcW w:w="1009"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原件及复印件</w:t>
            </w:r>
          </w:p>
        </w:tc>
        <w:tc>
          <w:tcPr>
            <w:tcW w:w="719"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3</w:t>
            </w:r>
          </w:p>
        </w:tc>
        <w:tc>
          <w:tcPr>
            <w:tcW w:w="900" w:type="dxa"/>
            <w:vAlign w:val="center"/>
          </w:tcPr>
          <w:p>
            <w:pPr>
              <w:spacing w:line="400" w:lineRule="exact"/>
              <w:ind w:leftChars="-23" w:right="-101" w:rightChars="-48" w:hanging="48" w:hangingChars="20"/>
              <w:jc w:val="center"/>
              <w:rPr>
                <w:rFonts w:ascii="方正仿宋_GBK" w:hAnsi="宋体" w:eastAsia="方正仿宋_GBK"/>
                <w:color w:val="auto"/>
                <w:sz w:val="24"/>
              </w:rPr>
            </w:pPr>
            <w:r>
              <w:rPr>
                <w:rFonts w:hint="eastAsia" w:ascii="方正仿宋_GBK" w:hAnsi="宋体" w:eastAsia="方正仿宋_GBK"/>
                <w:color w:val="auto"/>
                <w:sz w:val="24"/>
              </w:rPr>
              <w:t>纸质</w:t>
            </w:r>
          </w:p>
        </w:tc>
        <w:tc>
          <w:tcPr>
            <w:tcW w:w="2340" w:type="dxa"/>
            <w:vAlign w:val="center"/>
          </w:tcPr>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原件1份，复印件2份</w:t>
            </w:r>
          </w:p>
        </w:tc>
        <w:tc>
          <w:tcPr>
            <w:tcW w:w="1214" w:type="dxa"/>
            <w:vAlign w:val="center"/>
          </w:tcPr>
          <w:p>
            <w:pPr>
              <w:spacing w:line="400" w:lineRule="exact"/>
              <w:jc w:val="center"/>
              <w:rPr>
                <w:rFonts w:ascii="方正仿宋_GBK" w:hAnsi="宋体" w:eastAsia="方正仿宋_GBK"/>
                <w:color w:val="auto"/>
                <w:sz w:val="24"/>
              </w:rPr>
            </w:pPr>
            <w:r>
              <w:rPr>
                <w:rFonts w:hint="eastAsia" w:ascii="方正仿宋_GBK" w:hAnsi="宋体" w:eastAsia="方正仿宋_GBK"/>
                <w:color w:val="auto"/>
                <w:sz w:val="24"/>
              </w:rPr>
              <w:t>√</w:t>
            </w:r>
          </w:p>
        </w:tc>
      </w:tr>
    </w:tbl>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注：复印件应选用A4纸张。</w:t>
      </w:r>
    </w:p>
    <w:p>
      <w:pPr>
        <w:spacing w:line="400" w:lineRule="exact"/>
        <w:rPr>
          <w:rFonts w:ascii="方正黑体_GBK" w:hAnsi="宋体" w:eastAsia="方正黑体_GBK"/>
          <w:color w:val="auto"/>
          <w:sz w:val="24"/>
        </w:rPr>
      </w:pPr>
      <w:r>
        <w:rPr>
          <w:rFonts w:hint="eastAsia" w:ascii="方正黑体_GBK" w:hAnsi="宋体" w:eastAsia="方正黑体_GBK"/>
          <w:color w:val="auto"/>
          <w:sz w:val="24"/>
        </w:rPr>
        <w:t>五、审批时限</w:t>
      </w:r>
    </w:p>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受理时限：2个工作日。</w:t>
      </w:r>
    </w:p>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办理时限：6个工作日（现场考核时间和企业整改时间不计入办理时限）。</w:t>
      </w:r>
    </w:p>
    <w:p>
      <w:pPr>
        <w:spacing w:line="400" w:lineRule="exact"/>
        <w:rPr>
          <w:rFonts w:ascii="方正黑体_GBK" w:hAnsi="宋体" w:eastAsia="方正黑体_GBK"/>
          <w:color w:val="auto"/>
          <w:sz w:val="24"/>
        </w:rPr>
      </w:pPr>
      <w:r>
        <w:rPr>
          <w:rFonts w:hint="eastAsia" w:ascii="方正黑体_GBK" w:hAnsi="宋体" w:eastAsia="方正黑体_GBK"/>
          <w:color w:val="auto"/>
          <w:sz w:val="24"/>
        </w:rPr>
        <w:t>六、审批收费及依据</w:t>
      </w:r>
    </w:p>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不收费，涉及公路路产损失的，由申请人与相关单位签订公路赔补偿协议。</w:t>
      </w:r>
    </w:p>
    <w:p>
      <w:pPr>
        <w:spacing w:line="400" w:lineRule="exact"/>
        <w:ind w:left="-1" w:firstLine="1"/>
        <w:outlineLvl w:val="0"/>
        <w:rPr>
          <w:rFonts w:ascii="方正黑体_GBK" w:hAnsi="宋体" w:eastAsia="方正黑体_GBK"/>
          <w:color w:val="auto"/>
          <w:sz w:val="24"/>
        </w:rPr>
      </w:pPr>
      <w:r>
        <w:rPr>
          <w:rFonts w:hint="eastAsia" w:ascii="方正黑体_GBK" w:hAnsi="宋体" w:eastAsia="方正黑体_GBK"/>
          <w:color w:val="auto"/>
          <w:sz w:val="24"/>
        </w:rPr>
        <w:t>七、审批结果及送达方式</w:t>
      </w:r>
    </w:p>
    <w:p>
      <w:pPr>
        <w:spacing w:line="400" w:lineRule="exact"/>
        <w:outlineLvl w:val="0"/>
        <w:rPr>
          <w:rFonts w:ascii="方正仿宋_GBK" w:hAnsi="宋体" w:eastAsia="方正仿宋_GBK"/>
          <w:b/>
          <w:color w:val="auto"/>
          <w:sz w:val="24"/>
        </w:rPr>
      </w:pPr>
      <w:r>
        <w:rPr>
          <w:rFonts w:hint="eastAsia" w:ascii="方正仿宋_GBK" w:hAnsi="宋体" w:eastAsia="方正仿宋_GBK"/>
          <w:color w:val="auto"/>
          <w:sz w:val="24"/>
        </w:rPr>
        <w:t>（一）审批结果</w:t>
      </w:r>
    </w:p>
    <w:p>
      <w:pPr>
        <w:adjustRightInd w:val="0"/>
        <w:snapToGrid w:val="0"/>
        <w:spacing w:line="400" w:lineRule="exact"/>
        <w:jc w:val="left"/>
        <w:rPr>
          <w:rFonts w:ascii="方正仿宋_GBK" w:hAnsi="宋体" w:eastAsia="方正仿宋_GBK"/>
          <w:color w:val="auto"/>
          <w:sz w:val="24"/>
        </w:rPr>
      </w:pPr>
      <w:r>
        <w:rPr>
          <w:rFonts w:hint="eastAsia" w:ascii="方正仿宋_GBK" w:hAnsi="宋体" w:eastAsia="方正仿宋_GBK"/>
          <w:color w:val="auto"/>
          <w:sz w:val="24"/>
        </w:rPr>
        <w:t>审批结果：《交通行政许可决定书》及《交通行政许可证》。</w:t>
      </w:r>
    </w:p>
    <w:p>
      <w:pPr>
        <w:adjustRightInd w:val="0"/>
        <w:snapToGrid w:val="0"/>
        <w:spacing w:line="400" w:lineRule="exact"/>
        <w:jc w:val="left"/>
        <w:rPr>
          <w:rFonts w:ascii="方正仿宋_GBK" w:hAnsi="宋体" w:eastAsia="方正仿宋_GBK"/>
          <w:color w:val="auto"/>
          <w:sz w:val="24"/>
        </w:rPr>
      </w:pPr>
      <w:r>
        <w:rPr>
          <w:rFonts w:hint="eastAsia" w:ascii="方正仿宋_GBK" w:hAnsi="宋体" w:eastAsia="方正仿宋_GBK"/>
          <w:color w:val="auto"/>
          <w:sz w:val="24"/>
        </w:rPr>
        <w:t>（二）送达方式：直接在窗口领取</w:t>
      </w:r>
    </w:p>
    <w:p>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新平县太平路45号县政务服务大厅一楼</w:t>
      </w:r>
      <w:r>
        <w:rPr>
          <w:rFonts w:hint="eastAsia" w:ascii="宋体" w:hAnsi="宋体"/>
          <w:color w:val="auto"/>
          <w:szCs w:val="21"/>
          <w:lang w:eastAsia="zh-CN"/>
        </w:rPr>
        <w:t>交通运输局</w:t>
      </w:r>
      <w:r>
        <w:rPr>
          <w:rFonts w:hint="eastAsia" w:ascii="宋体" w:hAnsi="宋体"/>
          <w:color w:val="auto"/>
          <w:szCs w:val="21"/>
        </w:rPr>
        <w:t>窗口</w:t>
      </w:r>
    </w:p>
    <w:p>
      <w:pPr>
        <w:spacing w:line="400" w:lineRule="exact"/>
        <w:outlineLvl w:val="0"/>
        <w:rPr>
          <w:rFonts w:ascii="方正黑体_GBK" w:hAnsi="宋体" w:eastAsia="方正黑体_GBK"/>
          <w:bCs/>
          <w:color w:val="auto"/>
          <w:sz w:val="24"/>
        </w:rPr>
      </w:pPr>
      <w:r>
        <w:rPr>
          <w:rFonts w:hint="eastAsia" w:ascii="方正黑体_GBK" w:hAnsi="宋体" w:eastAsia="方正黑体_GBK"/>
          <w:bCs/>
          <w:color w:val="auto"/>
          <w:sz w:val="24"/>
        </w:rPr>
        <w:t>八、咨询及监督渠道</w:t>
      </w:r>
    </w:p>
    <w:p>
      <w:pPr>
        <w:adjustRightInd w:val="0"/>
        <w:snapToGrid w:val="0"/>
        <w:spacing w:line="400" w:lineRule="exact"/>
        <w:ind w:firstLine="480" w:firstLineChars="200"/>
        <w:jc w:val="left"/>
        <w:rPr>
          <w:rFonts w:hint="eastAsia" w:ascii="方正仿宋_GBK" w:hAnsi="宋体" w:eastAsia="方正仿宋_GBK"/>
          <w:color w:val="auto"/>
          <w:sz w:val="24"/>
          <w:lang w:val="en-US" w:eastAsia="zh-CN"/>
        </w:rPr>
      </w:pPr>
      <w:r>
        <w:rPr>
          <w:rFonts w:hint="eastAsia" w:ascii="方正仿宋_GBK" w:hAnsi="宋体" w:eastAsia="方正仿宋_GBK"/>
          <w:color w:val="auto"/>
          <w:sz w:val="24"/>
        </w:rPr>
        <w:t xml:space="preserve">咨询电话 </w:t>
      </w:r>
      <w:r>
        <w:rPr>
          <w:rFonts w:hint="eastAsia" w:ascii="方正仿宋_GBK" w:hAnsi="宋体" w:eastAsia="方正仿宋_GBK"/>
          <w:color w:val="auto"/>
          <w:sz w:val="24"/>
          <w:lang w:eastAsia="zh-CN"/>
        </w:rPr>
        <w:t>：</w:t>
      </w:r>
      <w:r>
        <w:rPr>
          <w:rFonts w:hint="eastAsia" w:ascii="方正仿宋_GBK" w:hAnsi="宋体" w:eastAsia="方正仿宋_GBK"/>
          <w:color w:val="auto"/>
          <w:sz w:val="24"/>
        </w:rPr>
        <w:t>0877-</w:t>
      </w:r>
      <w:r>
        <w:rPr>
          <w:rFonts w:hint="eastAsia" w:ascii="方正仿宋_GBK" w:hAnsi="宋体" w:eastAsia="方正仿宋_GBK"/>
          <w:color w:val="auto"/>
          <w:sz w:val="24"/>
          <w:lang w:val="en-US" w:eastAsia="zh-CN"/>
        </w:rPr>
        <w:t>7011042      0877-7011173</w:t>
      </w:r>
    </w:p>
    <w:p>
      <w:pPr>
        <w:adjustRightInd w:val="0"/>
        <w:snapToGrid w:val="0"/>
        <w:spacing w:line="400" w:lineRule="exact"/>
        <w:ind w:firstLine="420" w:firstLineChars="200"/>
        <w:jc w:val="left"/>
        <w:rPr>
          <w:rFonts w:hint="eastAsia" w:ascii="宋体" w:hAnsi="宋体"/>
          <w:color w:val="auto"/>
          <w:szCs w:val="21"/>
        </w:rPr>
      </w:pPr>
      <w:r>
        <w:rPr>
          <w:rFonts w:hint="eastAsia" w:ascii="方正仿宋_GBK" w:hAnsi="宋体" w:eastAsia="方正仿宋_GBK"/>
          <w:color w:val="auto"/>
          <w:sz w:val="24"/>
        </w:rPr>
        <w:t>咨询地址：</w:t>
      </w:r>
      <w:r>
        <w:rPr>
          <w:rFonts w:hint="eastAsia" w:ascii="宋体" w:hAnsi="宋体"/>
          <w:color w:val="auto"/>
          <w:szCs w:val="21"/>
        </w:rPr>
        <w:t>新平县太平路45号县政务服务大厅一楼</w:t>
      </w:r>
      <w:r>
        <w:rPr>
          <w:rFonts w:hint="eastAsia" w:ascii="宋体" w:hAnsi="宋体"/>
          <w:color w:val="auto"/>
          <w:szCs w:val="21"/>
          <w:lang w:eastAsia="zh-CN"/>
        </w:rPr>
        <w:t>交通运输局</w:t>
      </w:r>
      <w:r>
        <w:rPr>
          <w:rFonts w:hint="eastAsia" w:ascii="宋体" w:hAnsi="宋体"/>
          <w:color w:val="auto"/>
          <w:szCs w:val="21"/>
        </w:rPr>
        <w:t>窗口</w:t>
      </w:r>
    </w:p>
    <w:p>
      <w:pPr>
        <w:adjustRightInd w:val="0"/>
        <w:snapToGrid w:val="0"/>
        <w:spacing w:line="400" w:lineRule="exact"/>
        <w:ind w:firstLine="420" w:firstLineChars="200"/>
        <w:jc w:val="left"/>
        <w:rPr>
          <w:rFonts w:hint="eastAsia" w:ascii="宋体" w:hAnsi="宋体"/>
          <w:color w:val="auto"/>
          <w:szCs w:val="21"/>
        </w:rPr>
      </w:pPr>
      <w:r>
        <w:rPr>
          <w:rFonts w:hint="eastAsia" w:ascii="方正仿宋_GBK" w:hAnsi="宋体" w:eastAsia="方正仿宋_GBK"/>
          <w:color w:val="auto"/>
          <w:sz w:val="24"/>
        </w:rPr>
        <w:t>监督电话：</w:t>
      </w:r>
      <w:r>
        <w:rPr>
          <w:rFonts w:hint="eastAsia" w:ascii="宋体" w:hAnsi="宋体"/>
          <w:color w:val="auto"/>
          <w:szCs w:val="21"/>
        </w:rPr>
        <w:t>0877—7771541；</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宋体" w:hAnsi="宋体"/>
          <w:color w:val="auto"/>
          <w:szCs w:val="21"/>
        </w:rPr>
        <w:t>地址：新平县第三纪工委（新平县农业局四楼）</w:t>
      </w:r>
    </w:p>
    <w:p>
      <w:pPr>
        <w:adjustRightInd w:val="0"/>
        <w:snapToGrid w:val="0"/>
        <w:spacing w:line="400" w:lineRule="exact"/>
        <w:jc w:val="left"/>
        <w:rPr>
          <w:rFonts w:ascii="方正黑体_GBK" w:hAnsi="宋体" w:eastAsia="方正黑体_GBK"/>
          <w:color w:val="auto"/>
          <w:sz w:val="24"/>
        </w:rPr>
      </w:pPr>
      <w:r>
        <w:rPr>
          <w:rFonts w:hint="eastAsia" w:ascii="方正黑体_GBK" w:hAnsi="宋体" w:eastAsia="方正黑体_GBK"/>
          <w:color w:val="auto"/>
          <w:sz w:val="24"/>
        </w:rPr>
        <w:t>九、相关文书、表单及办事指南下载</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相关文书、表单及办事指南可到</w:t>
      </w:r>
      <w:r>
        <w:rPr>
          <w:rFonts w:hint="eastAsia" w:ascii="方正仿宋_GBK" w:hAnsi="宋体" w:eastAsia="方正仿宋_GBK"/>
          <w:color w:val="auto"/>
          <w:sz w:val="24"/>
          <w:lang w:eastAsia="zh-CN"/>
        </w:rPr>
        <w:t>新平县</w:t>
      </w:r>
      <w:r>
        <w:rPr>
          <w:rFonts w:hint="eastAsia" w:ascii="方正仿宋_GBK" w:hAnsi="宋体" w:eastAsia="方正仿宋_GBK"/>
          <w:color w:val="auto"/>
          <w:sz w:val="24"/>
        </w:rPr>
        <w:t>行政审批服务大厅网站下载（</w:t>
      </w:r>
      <w:r>
        <w:rPr>
          <w:rFonts w:ascii="方正仿宋_GBK" w:hAnsi="宋体" w:eastAsia="方正仿宋_GBK"/>
          <w:color w:val="auto"/>
          <w:sz w:val="24"/>
        </w:rPr>
        <w:t>http://zwfw.yn.gov.cn/yxs/icity/guestbook/OnlineConsulting</w:t>
      </w:r>
      <w:r>
        <w:rPr>
          <w:rFonts w:hint="eastAsia" w:ascii="方正仿宋_GBK" w:hAnsi="宋体" w:eastAsia="方正仿宋_GBK"/>
          <w:color w:val="auto"/>
          <w:sz w:val="24"/>
        </w:rPr>
        <w:t>—“网上办事”—“</w:t>
      </w:r>
      <w:r>
        <w:rPr>
          <w:rFonts w:hint="eastAsia" w:ascii="方正仿宋_GBK" w:hAnsi="宋体" w:eastAsia="方正仿宋_GBK"/>
          <w:color w:val="auto"/>
          <w:sz w:val="24"/>
          <w:lang w:eastAsia="zh-CN"/>
        </w:rPr>
        <w:t>新平县地方</w:t>
      </w:r>
      <w:r>
        <w:rPr>
          <w:rFonts w:hint="eastAsia" w:ascii="方正仿宋_GBK" w:hAnsi="宋体" w:eastAsia="方正仿宋_GBK"/>
          <w:color w:val="auto"/>
          <w:sz w:val="24"/>
        </w:rPr>
        <w:t>公路路政管理</w:t>
      </w:r>
      <w:r>
        <w:rPr>
          <w:rFonts w:hint="eastAsia" w:ascii="方正仿宋_GBK" w:hAnsi="宋体" w:eastAsia="方正仿宋_GBK"/>
          <w:color w:val="auto"/>
          <w:sz w:val="24"/>
          <w:lang w:eastAsia="zh-CN"/>
        </w:rPr>
        <w:t>大</w:t>
      </w:r>
      <w:r>
        <w:rPr>
          <w:rFonts w:hint="eastAsia" w:ascii="方正仿宋_GBK" w:hAnsi="宋体" w:eastAsia="方正仿宋_GBK"/>
          <w:color w:val="auto"/>
          <w:sz w:val="24"/>
        </w:rPr>
        <w:t>队”—“超限运输车辆行驶公路</w:t>
      </w:r>
      <w:r>
        <w:rPr>
          <w:rFonts w:hint="eastAsia" w:ascii="方正仿宋_GBK" w:hAnsi="黑体" w:eastAsia="方正仿宋_GBK"/>
          <w:color w:val="auto"/>
          <w:sz w:val="24"/>
        </w:rPr>
        <w:t>许可”审批网页下载</w:t>
      </w:r>
      <w:r>
        <w:rPr>
          <w:rFonts w:hint="eastAsia" w:ascii="方正仿宋_GBK" w:hAnsi="宋体" w:eastAsia="方正仿宋_GBK"/>
          <w:color w:val="auto"/>
          <w:sz w:val="24"/>
        </w:rPr>
        <w:t xml:space="preserve">或在受理窗口直接领取。 </w:t>
      </w:r>
    </w:p>
    <w:p>
      <w:pPr>
        <w:spacing w:line="400" w:lineRule="exact"/>
        <w:rPr>
          <w:rFonts w:ascii="方正仿宋_GBK" w:eastAsia="方正仿宋_GBK"/>
          <w:color w:val="auto"/>
          <w:sz w:val="24"/>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pacing w:after="120" w:line="400" w:lineRule="exact"/>
        <w:jc w:val="center"/>
        <w:rPr>
          <w:rFonts w:ascii="方正小标宋_GBK" w:hAnsi="黑体" w:eastAsia="方正小标宋_GBK"/>
          <w:color w:val="auto"/>
          <w:sz w:val="36"/>
          <w:szCs w:val="36"/>
        </w:rPr>
      </w:pPr>
      <w:r>
        <w:rPr>
          <w:rFonts w:hint="eastAsia" w:ascii="方正小标宋_GBK" w:hAnsi="黑体" w:eastAsia="方正小标宋_GBK"/>
          <w:color w:val="auto"/>
          <w:sz w:val="36"/>
          <w:szCs w:val="36"/>
        </w:rPr>
        <w:t>有损公路路面的机具行驶公路许可办事指南</w:t>
      </w:r>
    </w:p>
    <w:p>
      <w:pPr>
        <w:spacing w:after="120" w:line="400" w:lineRule="exact"/>
        <w:jc w:val="center"/>
        <w:rPr>
          <w:rFonts w:ascii="方正小标宋_GBK" w:hAnsi="黑体" w:eastAsia="方正小标宋_GBK"/>
          <w:color w:val="auto"/>
          <w:sz w:val="36"/>
          <w:szCs w:val="36"/>
        </w:rPr>
      </w:pPr>
      <w:r>
        <w:rPr>
          <w:rFonts w:hint="eastAsia" w:ascii="方正小标宋_GBK" w:hAnsi="黑体" w:eastAsia="方正小标宋_GBK"/>
          <w:color w:val="auto"/>
          <w:sz w:val="36"/>
          <w:szCs w:val="36"/>
        </w:rPr>
        <w:t>（简版）</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一、受理范围</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在</w:t>
      </w:r>
      <w:r>
        <w:rPr>
          <w:rFonts w:hint="eastAsia" w:ascii="方正仿宋_GBK" w:hAnsi="宋体" w:eastAsia="方正仿宋_GBK"/>
          <w:color w:val="auto"/>
          <w:sz w:val="24"/>
          <w:lang w:eastAsia="zh-CN"/>
        </w:rPr>
        <w:t>新平县县</w:t>
      </w:r>
      <w:r>
        <w:rPr>
          <w:rFonts w:hint="eastAsia" w:ascii="方正仿宋_GBK" w:hAnsi="宋体" w:eastAsia="方正仿宋_GBK"/>
          <w:color w:val="auto"/>
          <w:sz w:val="24"/>
        </w:rPr>
        <w:t>管公路上行驶有损公路路面的机具的公民、法人或其他组织。</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二、审批条件</w:t>
      </w:r>
    </w:p>
    <w:p>
      <w:pPr>
        <w:adjustRightInd w:val="0"/>
        <w:snapToGrid w:val="0"/>
        <w:spacing w:line="400" w:lineRule="exact"/>
        <w:ind w:left="479" w:leftChars="228"/>
        <w:jc w:val="left"/>
        <w:outlineLvl w:val="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1、申请事项内容符合路政管理法律、法规、规章及规范性文件的规定。</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2、铁轮、履带等有损路面的车辆只允许短途行驶公路并采取了公路防护措施；大型机械行驶公路已采取了公路防护措施和交通安全措施。</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3、涉及公路赔补偿的，已按规定缴交了损坏路产赔补偿费或已签订了公路补偿协议。</w:t>
      </w:r>
    </w:p>
    <w:p>
      <w:pPr>
        <w:adjustRightInd w:val="0"/>
        <w:snapToGrid w:val="0"/>
        <w:spacing w:line="400" w:lineRule="exact"/>
        <w:ind w:left="479" w:leftChars="228"/>
        <w:jc w:val="left"/>
        <w:outlineLvl w:val="0"/>
        <w:rPr>
          <w:rFonts w:ascii="方正黑体_GBK" w:hAnsi="宋体" w:eastAsia="方正黑体_GBK"/>
          <w:color w:val="auto"/>
          <w:sz w:val="24"/>
        </w:rPr>
      </w:pPr>
      <w:r>
        <w:rPr>
          <w:rFonts w:hint="eastAsia" w:ascii="方正黑体_GBK" w:hAnsi="宋体" w:eastAsia="方正黑体_GBK"/>
          <w:color w:val="auto"/>
          <w:sz w:val="24"/>
        </w:rPr>
        <w:t>三、受理地点</w:t>
      </w:r>
    </w:p>
    <w:p>
      <w:pPr>
        <w:adjustRightInd w:val="0"/>
        <w:snapToGrid w:val="0"/>
        <w:spacing w:line="400" w:lineRule="exact"/>
        <w:ind w:firstLine="480" w:firstLineChars="200"/>
        <w:jc w:val="left"/>
        <w:rPr>
          <w:rFonts w:hint="eastAsia" w:ascii="仿宋_GB2312" w:hAnsi="仿宋_GB2312" w:eastAsia="仿宋_GB2312" w:cs="仿宋_GB2312"/>
          <w:color w:val="auto"/>
          <w:sz w:val="24"/>
          <w:szCs w:val="24"/>
        </w:rPr>
      </w:pPr>
      <w:r>
        <w:rPr>
          <w:rFonts w:hint="eastAsia" w:ascii="方正仿宋_GBK" w:hAnsi="宋体" w:eastAsia="方正仿宋_GBK"/>
          <w:color w:val="auto"/>
          <w:sz w:val="24"/>
        </w:rPr>
        <w:t>受理地点：</w:t>
      </w:r>
      <w:r>
        <w:rPr>
          <w:rFonts w:hint="eastAsia" w:ascii="仿宋_GB2312" w:hAnsi="仿宋_GB2312" w:eastAsia="仿宋_GB2312" w:cs="仿宋_GB2312"/>
          <w:color w:val="auto"/>
          <w:sz w:val="24"/>
          <w:szCs w:val="24"/>
        </w:rPr>
        <w:t>新平县政务服务大厅</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地    址：</w:t>
      </w:r>
      <w:r>
        <w:rPr>
          <w:rFonts w:hint="eastAsia" w:ascii="仿宋_GB2312" w:hAnsi="仿宋_GB2312" w:eastAsia="仿宋_GB2312" w:cs="仿宋_GB2312"/>
          <w:color w:val="auto"/>
          <w:sz w:val="24"/>
          <w:szCs w:val="24"/>
        </w:rPr>
        <w:t>新平县太平路45号</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四、申请材料</w:t>
      </w:r>
    </w:p>
    <w:p>
      <w:pPr>
        <w:pStyle w:val="5"/>
        <w:spacing w:line="400" w:lineRule="exact"/>
        <w:ind w:firstLine="0" w:firstLineChars="0"/>
        <w:jc w:val="center"/>
        <w:rPr>
          <w:rFonts w:ascii="方正黑体_GBK" w:eastAsia="方正黑体_GBK"/>
          <w:color w:val="auto"/>
          <w:sz w:val="24"/>
          <w:szCs w:val="24"/>
        </w:rPr>
      </w:pPr>
      <w:r>
        <w:rPr>
          <w:rFonts w:hint="eastAsia" w:ascii="方正黑体_GBK" w:hAnsi="宋体" w:eastAsia="方正黑体_GBK"/>
          <w:color w:val="auto"/>
          <w:sz w:val="24"/>
          <w:szCs w:val="24"/>
        </w:rPr>
        <w:t xml:space="preserve">有损公路路面的机具行驶公路  </w:t>
      </w:r>
      <w:r>
        <w:rPr>
          <w:rFonts w:hint="eastAsia" w:ascii="方正黑体_GBK" w:eastAsia="方正黑体_GBK"/>
          <w:color w:val="auto"/>
          <w:sz w:val="24"/>
          <w:szCs w:val="24"/>
        </w:rPr>
        <w:t>许可申请材料目录</w:t>
      </w:r>
    </w:p>
    <w:tbl>
      <w:tblPr>
        <w:tblStyle w:val="3"/>
        <w:tblW w:w="787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515"/>
        <w:gridCol w:w="1174"/>
        <w:gridCol w:w="837"/>
        <w:gridCol w:w="1005"/>
        <w:gridCol w:w="100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8" w:hRule="atLeast"/>
        </w:trPr>
        <w:tc>
          <w:tcPr>
            <w:tcW w:w="503" w:type="dxa"/>
            <w:vAlign w:val="center"/>
          </w:tcPr>
          <w:p>
            <w:pPr>
              <w:pStyle w:val="4"/>
              <w:spacing w:line="400" w:lineRule="exact"/>
              <w:ind w:left="0" w:leftChars="0" w:firstLine="0" w:firstLineChars="0"/>
              <w:jc w:val="left"/>
              <w:rPr>
                <w:rFonts w:ascii="方正仿宋_GBK" w:eastAsia="方正仿宋_GBK"/>
                <w:color w:val="auto"/>
                <w:sz w:val="24"/>
                <w:szCs w:val="24"/>
              </w:rPr>
            </w:pPr>
            <w:r>
              <w:rPr>
                <w:rFonts w:hint="eastAsia" w:ascii="方正仿宋_GBK" w:eastAsia="方正仿宋_GBK"/>
                <w:color w:val="auto"/>
                <w:sz w:val="24"/>
                <w:szCs w:val="24"/>
              </w:rPr>
              <w:t>序号</w:t>
            </w:r>
          </w:p>
        </w:tc>
        <w:tc>
          <w:tcPr>
            <w:tcW w:w="2515"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材料名称</w:t>
            </w:r>
          </w:p>
        </w:tc>
        <w:tc>
          <w:tcPr>
            <w:tcW w:w="1174"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原件/复印件</w:t>
            </w:r>
          </w:p>
        </w:tc>
        <w:tc>
          <w:tcPr>
            <w:tcW w:w="837"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份数</w:t>
            </w:r>
          </w:p>
        </w:tc>
        <w:tc>
          <w:tcPr>
            <w:tcW w:w="1005" w:type="dxa"/>
            <w:vAlign w:val="center"/>
          </w:tcPr>
          <w:p>
            <w:pPr>
              <w:spacing w:line="400" w:lineRule="exact"/>
              <w:jc w:val="center"/>
              <w:rPr>
                <w:rFonts w:ascii="方正仿宋_GBK" w:eastAsia="方正仿宋_GBK"/>
                <w:color w:val="auto"/>
                <w:sz w:val="24"/>
              </w:rPr>
            </w:pPr>
            <w:r>
              <w:rPr>
                <w:rFonts w:hint="eastAsia" w:ascii="方正仿宋_GBK" w:eastAsia="方正仿宋_GBK"/>
                <w:color w:val="auto"/>
                <w:sz w:val="24"/>
              </w:rPr>
              <w:t>材料</w:t>
            </w:r>
          </w:p>
          <w:p>
            <w:pPr>
              <w:spacing w:line="400" w:lineRule="exact"/>
              <w:jc w:val="center"/>
              <w:rPr>
                <w:rFonts w:ascii="方正仿宋_GBK" w:eastAsia="方正仿宋_GBK"/>
                <w:color w:val="auto"/>
                <w:sz w:val="24"/>
              </w:rPr>
            </w:pPr>
            <w:r>
              <w:rPr>
                <w:rFonts w:hint="eastAsia" w:ascii="方正仿宋_GBK" w:eastAsia="方正仿宋_GBK"/>
                <w:color w:val="auto"/>
                <w:sz w:val="24"/>
              </w:rPr>
              <w:t>形式</w:t>
            </w:r>
          </w:p>
        </w:tc>
        <w:tc>
          <w:tcPr>
            <w:tcW w:w="1007" w:type="dxa"/>
            <w:vAlign w:val="center"/>
          </w:tcPr>
          <w:p>
            <w:pPr>
              <w:spacing w:line="400" w:lineRule="exact"/>
              <w:jc w:val="center"/>
              <w:rPr>
                <w:rFonts w:ascii="方正仿宋_GBK" w:eastAsia="方正仿宋_GBK"/>
                <w:color w:val="auto"/>
                <w:sz w:val="24"/>
              </w:rPr>
            </w:pPr>
            <w:r>
              <w:rPr>
                <w:rFonts w:hint="eastAsia" w:ascii="方正仿宋_GBK" w:eastAsia="方正仿宋_GBK"/>
                <w:color w:val="auto"/>
                <w:sz w:val="24"/>
              </w:rPr>
              <w:t>要求</w:t>
            </w:r>
          </w:p>
        </w:tc>
        <w:tc>
          <w:tcPr>
            <w:tcW w:w="837" w:type="dxa"/>
            <w:vAlign w:val="center"/>
          </w:tcPr>
          <w:p>
            <w:pPr>
              <w:spacing w:line="400" w:lineRule="exact"/>
              <w:jc w:val="center"/>
              <w:rPr>
                <w:rFonts w:ascii="方正仿宋_GBK" w:eastAsia="方正仿宋_GBK"/>
                <w:color w:val="auto"/>
                <w:sz w:val="24"/>
              </w:rPr>
            </w:pPr>
            <w:r>
              <w:rPr>
                <w:rFonts w:hint="eastAsia" w:ascii="方正仿宋_GBK" w:eastAsia="方正仿宋_GBK"/>
                <w:color w:val="auto"/>
                <w:sz w:val="24"/>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pStyle w:val="5"/>
              <w:spacing w:line="40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c>
          <w:tcPr>
            <w:tcW w:w="2515" w:type="dxa"/>
            <w:vAlign w:val="center"/>
          </w:tcPr>
          <w:p>
            <w:pPr>
              <w:spacing w:line="400" w:lineRule="exact"/>
              <w:jc w:val="center"/>
              <w:rPr>
                <w:rFonts w:ascii="方正仿宋_GBK" w:eastAsia="方正仿宋_GBK"/>
                <w:color w:val="auto"/>
                <w:sz w:val="24"/>
              </w:rPr>
            </w:pPr>
            <w:r>
              <w:rPr>
                <w:rFonts w:hint="eastAsia" w:ascii="方正仿宋_GBK" w:hAnsi="宋体" w:eastAsia="方正仿宋_GBK"/>
                <w:color w:val="auto"/>
                <w:sz w:val="24"/>
              </w:rPr>
              <w:t>车主有效身份证明材料（由代理人申请的，还需要提供车主授权委托书）；</w:t>
            </w:r>
          </w:p>
        </w:tc>
        <w:tc>
          <w:tcPr>
            <w:tcW w:w="1174"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837"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5" w:type="dxa"/>
            <w:vAlign w:val="center"/>
          </w:tcPr>
          <w:p>
            <w:pPr>
              <w:pStyle w:val="5"/>
              <w:spacing w:line="400" w:lineRule="exact"/>
              <w:ind w:firstLine="14" w:firstLineChars="6"/>
              <w:jc w:val="center"/>
              <w:rPr>
                <w:rFonts w:ascii="方正仿宋_GBK" w:hAnsi="宋体" w:eastAsia="方正仿宋_GBK"/>
                <w:dstrike/>
                <w:color w:val="auto"/>
                <w:sz w:val="24"/>
                <w:szCs w:val="24"/>
              </w:rPr>
            </w:pPr>
            <w:r>
              <w:rPr>
                <w:rFonts w:hint="eastAsia" w:ascii="方正仿宋_GBK" w:eastAsia="方正仿宋_GBK"/>
                <w:color w:val="auto"/>
                <w:sz w:val="24"/>
                <w:szCs w:val="24"/>
              </w:rPr>
              <w:t>纸质</w:t>
            </w:r>
          </w:p>
        </w:tc>
        <w:tc>
          <w:tcPr>
            <w:tcW w:w="1007"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原件复印</w:t>
            </w:r>
          </w:p>
        </w:tc>
        <w:tc>
          <w:tcPr>
            <w:tcW w:w="837" w:type="dxa"/>
            <w:vAlign w:val="center"/>
          </w:tcPr>
          <w:p>
            <w:pPr>
              <w:pStyle w:val="5"/>
              <w:spacing w:line="400" w:lineRule="exact"/>
              <w:ind w:firstLine="14" w:firstLineChars="6"/>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pStyle w:val="5"/>
              <w:spacing w:line="40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2</w:t>
            </w:r>
          </w:p>
        </w:tc>
        <w:tc>
          <w:tcPr>
            <w:tcW w:w="2515"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申请书（主要理由、行驶路线、距离）；</w:t>
            </w:r>
          </w:p>
        </w:tc>
        <w:tc>
          <w:tcPr>
            <w:tcW w:w="1174"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837"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5" w:type="dxa"/>
            <w:vAlign w:val="center"/>
          </w:tcPr>
          <w:p>
            <w:pPr>
              <w:pStyle w:val="5"/>
              <w:spacing w:line="400" w:lineRule="exact"/>
              <w:ind w:firstLine="0" w:firstLineChars="0"/>
              <w:jc w:val="center"/>
              <w:rPr>
                <w:rFonts w:ascii="方正仿宋_GBK" w:hAnsi="宋体" w:eastAsia="方正仿宋_GBK"/>
                <w:b/>
                <w:dstrike/>
                <w:color w:val="auto"/>
                <w:sz w:val="24"/>
                <w:szCs w:val="24"/>
              </w:rPr>
            </w:pPr>
            <w:r>
              <w:rPr>
                <w:rFonts w:hint="eastAsia" w:ascii="方正仿宋_GBK" w:eastAsia="方正仿宋_GBK"/>
                <w:color w:val="auto"/>
                <w:sz w:val="24"/>
                <w:szCs w:val="24"/>
              </w:rPr>
              <w:t>纸质</w:t>
            </w:r>
          </w:p>
        </w:tc>
        <w:tc>
          <w:tcPr>
            <w:tcW w:w="1007"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按规定填写完整</w:t>
            </w:r>
          </w:p>
        </w:tc>
        <w:tc>
          <w:tcPr>
            <w:tcW w:w="837"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pStyle w:val="5"/>
              <w:spacing w:line="40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2515"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车辆行驶证复印件；</w:t>
            </w:r>
          </w:p>
        </w:tc>
        <w:tc>
          <w:tcPr>
            <w:tcW w:w="1174"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837"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5" w:type="dxa"/>
            <w:vAlign w:val="center"/>
          </w:tcPr>
          <w:p>
            <w:pPr>
              <w:pStyle w:val="5"/>
              <w:spacing w:line="400" w:lineRule="exact"/>
              <w:ind w:firstLine="0" w:firstLineChars="0"/>
              <w:jc w:val="center"/>
              <w:rPr>
                <w:rFonts w:ascii="方正仿宋_GBK" w:hAnsi="宋体" w:eastAsia="方正仿宋_GBK"/>
                <w:dstrike/>
                <w:color w:val="auto"/>
                <w:sz w:val="24"/>
                <w:szCs w:val="24"/>
              </w:rPr>
            </w:pPr>
            <w:r>
              <w:rPr>
                <w:rFonts w:hint="eastAsia" w:ascii="方正仿宋_GBK" w:eastAsia="方正仿宋_GBK"/>
                <w:color w:val="auto"/>
                <w:sz w:val="24"/>
                <w:szCs w:val="24"/>
              </w:rPr>
              <w:t>纸质</w:t>
            </w:r>
          </w:p>
        </w:tc>
        <w:tc>
          <w:tcPr>
            <w:tcW w:w="1007"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原件复印</w:t>
            </w:r>
          </w:p>
        </w:tc>
        <w:tc>
          <w:tcPr>
            <w:tcW w:w="837"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pStyle w:val="5"/>
              <w:spacing w:line="40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4</w:t>
            </w:r>
          </w:p>
        </w:tc>
        <w:tc>
          <w:tcPr>
            <w:tcW w:w="2515"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防护措施方案；</w:t>
            </w:r>
          </w:p>
        </w:tc>
        <w:tc>
          <w:tcPr>
            <w:tcW w:w="1174"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837"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5"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eastAsia="方正仿宋_GBK"/>
                <w:color w:val="auto"/>
                <w:sz w:val="24"/>
                <w:szCs w:val="24"/>
              </w:rPr>
              <w:t>纸质</w:t>
            </w:r>
          </w:p>
        </w:tc>
        <w:tc>
          <w:tcPr>
            <w:tcW w:w="1007"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w:t>
            </w:r>
          </w:p>
        </w:tc>
        <w:tc>
          <w:tcPr>
            <w:tcW w:w="837" w:type="dxa"/>
            <w:vAlign w:val="center"/>
          </w:tcPr>
          <w:p>
            <w:pPr>
              <w:pStyle w:val="5"/>
              <w:spacing w:line="400" w:lineRule="exact"/>
              <w:ind w:firstLine="199" w:firstLineChars="83"/>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pStyle w:val="5"/>
              <w:spacing w:line="40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5</w:t>
            </w:r>
          </w:p>
        </w:tc>
        <w:tc>
          <w:tcPr>
            <w:tcW w:w="2515"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涉及公路路产损失的，应当有对公路路产损失恢复或者补偿方案。</w:t>
            </w:r>
          </w:p>
        </w:tc>
        <w:tc>
          <w:tcPr>
            <w:tcW w:w="1174"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837"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5"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eastAsia="方正仿宋_GBK"/>
                <w:color w:val="auto"/>
                <w:sz w:val="24"/>
                <w:szCs w:val="24"/>
              </w:rPr>
              <w:t>纸质</w:t>
            </w:r>
          </w:p>
        </w:tc>
        <w:tc>
          <w:tcPr>
            <w:tcW w:w="1007"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w:t>
            </w:r>
          </w:p>
        </w:tc>
        <w:tc>
          <w:tcPr>
            <w:tcW w:w="837" w:type="dxa"/>
            <w:vAlign w:val="center"/>
          </w:tcPr>
          <w:p>
            <w:pPr>
              <w:pStyle w:val="5"/>
              <w:spacing w:line="40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bl>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注：复印件应选用A4纸张。</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五、审批时限</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受理时限：2个工作日。</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办理时限：6个工作日（现场考核时间和企业整改时间不计入办理时限）。</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六、审批收费及依据</w:t>
      </w:r>
    </w:p>
    <w:p>
      <w:pPr>
        <w:spacing w:line="400" w:lineRule="exact"/>
        <w:ind w:firstLine="480" w:firstLineChars="200"/>
        <w:outlineLvl w:val="0"/>
        <w:rPr>
          <w:rFonts w:ascii="方正仿宋_GBK" w:hAnsi="宋体" w:eastAsia="方正仿宋_GBK"/>
          <w:color w:val="auto"/>
          <w:sz w:val="24"/>
        </w:rPr>
      </w:pPr>
      <w:r>
        <w:rPr>
          <w:rFonts w:hint="eastAsia" w:ascii="方正仿宋_GBK" w:hAnsi="宋体" w:eastAsia="方正仿宋_GBK"/>
          <w:color w:val="auto"/>
          <w:sz w:val="24"/>
        </w:rPr>
        <w:t>审批环节不收费，机具行驶过程中如损坏路产需按标准缴纳赔偿费。</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收费项目：路产赔补偿费。</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收费依据：省交通厅、省财政厅、省物价局：云交财〔1994〕352号。</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收费标准：按实际损失项目收取</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缴费时间：工作日8:00—11:00,14:30—17:30</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缴费地点：</w:t>
      </w:r>
      <w:r>
        <w:rPr>
          <w:rFonts w:hint="eastAsia" w:ascii="方正仿宋_GBK" w:hAnsi="宋体" w:eastAsia="方正仿宋_GBK"/>
          <w:color w:val="auto"/>
          <w:sz w:val="24"/>
          <w:lang w:eastAsia="zh-CN"/>
        </w:rPr>
        <w:t>新平县桂山街道西园路</w:t>
      </w:r>
      <w:r>
        <w:rPr>
          <w:rFonts w:hint="eastAsia" w:ascii="方正仿宋_GBK" w:hAnsi="宋体" w:eastAsia="方正仿宋_GBK"/>
          <w:color w:val="auto"/>
          <w:sz w:val="24"/>
          <w:lang w:val="en-US" w:eastAsia="zh-CN"/>
        </w:rPr>
        <w:t>13号交通运输局县地方公路路政管理大队</w:t>
      </w:r>
      <w:r>
        <w:rPr>
          <w:rFonts w:hint="eastAsia" w:ascii="方正仿宋_GBK" w:hAnsi="宋体" w:eastAsia="方正仿宋_GBK"/>
          <w:color w:val="auto"/>
          <w:sz w:val="24"/>
        </w:rPr>
        <w:t>。</w:t>
      </w:r>
    </w:p>
    <w:p>
      <w:pPr>
        <w:spacing w:line="400" w:lineRule="exact"/>
        <w:ind w:left="-1"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七、审批结果及送达方式</w:t>
      </w:r>
    </w:p>
    <w:p>
      <w:pPr>
        <w:spacing w:line="400" w:lineRule="exact"/>
        <w:ind w:firstLine="480" w:firstLineChars="200"/>
        <w:outlineLvl w:val="0"/>
        <w:rPr>
          <w:rFonts w:ascii="方正仿宋_GBK" w:hAnsi="宋体" w:eastAsia="方正仿宋_GBK"/>
          <w:color w:val="auto"/>
          <w:sz w:val="24"/>
        </w:rPr>
      </w:pPr>
      <w:r>
        <w:rPr>
          <w:rFonts w:hint="eastAsia" w:ascii="方正仿宋_GBK" w:hAnsi="宋体" w:eastAsia="方正仿宋_GBK"/>
          <w:color w:val="auto"/>
          <w:sz w:val="24"/>
        </w:rPr>
        <w:t>（一）审批结果</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审批结果：《交通行政许可决定书》及《交通行政许可证》。</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（二）送达方式：直接在窗口领取</w:t>
      </w:r>
    </w:p>
    <w:p>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新平县太平路45号县政务服务大厅一楼</w:t>
      </w:r>
      <w:r>
        <w:rPr>
          <w:rFonts w:hint="eastAsia" w:ascii="宋体" w:hAnsi="宋体"/>
          <w:color w:val="auto"/>
          <w:szCs w:val="21"/>
          <w:lang w:eastAsia="zh-CN"/>
        </w:rPr>
        <w:t>交通运输局</w:t>
      </w:r>
      <w:r>
        <w:rPr>
          <w:rFonts w:hint="eastAsia" w:ascii="宋体" w:hAnsi="宋体"/>
          <w:color w:val="auto"/>
          <w:szCs w:val="21"/>
        </w:rPr>
        <w:t>窗口</w:t>
      </w:r>
    </w:p>
    <w:p>
      <w:pPr>
        <w:spacing w:line="400" w:lineRule="exact"/>
        <w:ind w:firstLine="480" w:firstLineChars="200"/>
        <w:outlineLvl w:val="0"/>
        <w:rPr>
          <w:rFonts w:ascii="方正黑体_GBK" w:hAnsi="宋体" w:eastAsia="方正黑体_GBK"/>
          <w:bCs/>
          <w:color w:val="auto"/>
          <w:sz w:val="24"/>
        </w:rPr>
      </w:pPr>
      <w:r>
        <w:rPr>
          <w:rFonts w:hint="eastAsia" w:ascii="方正黑体_GBK" w:hAnsi="宋体" w:eastAsia="方正黑体_GBK"/>
          <w:bCs/>
          <w:color w:val="auto"/>
          <w:sz w:val="24"/>
        </w:rPr>
        <w:t>八、咨询及监督渠道</w:t>
      </w:r>
    </w:p>
    <w:p>
      <w:pPr>
        <w:adjustRightInd w:val="0"/>
        <w:snapToGrid w:val="0"/>
        <w:spacing w:line="400" w:lineRule="exact"/>
        <w:ind w:firstLine="480" w:firstLineChars="200"/>
        <w:jc w:val="left"/>
        <w:rPr>
          <w:rFonts w:hint="eastAsia" w:ascii="方正仿宋_GBK" w:hAnsi="宋体" w:eastAsia="方正仿宋_GBK"/>
          <w:color w:val="auto"/>
          <w:sz w:val="24"/>
          <w:lang w:val="en-US" w:eastAsia="zh-CN"/>
        </w:rPr>
      </w:pPr>
      <w:r>
        <w:rPr>
          <w:rFonts w:hint="eastAsia" w:ascii="方正仿宋_GBK" w:hAnsi="宋体" w:eastAsia="方正仿宋_GBK"/>
          <w:color w:val="auto"/>
          <w:sz w:val="24"/>
        </w:rPr>
        <w:t xml:space="preserve">咨询电话 </w:t>
      </w:r>
      <w:r>
        <w:rPr>
          <w:rFonts w:hint="eastAsia" w:ascii="方正仿宋_GBK" w:hAnsi="宋体" w:eastAsia="方正仿宋_GBK"/>
          <w:color w:val="auto"/>
          <w:sz w:val="24"/>
          <w:lang w:eastAsia="zh-CN"/>
        </w:rPr>
        <w:t>：</w:t>
      </w:r>
      <w:r>
        <w:rPr>
          <w:rFonts w:hint="eastAsia" w:ascii="方正仿宋_GBK" w:hAnsi="宋体" w:eastAsia="方正仿宋_GBK"/>
          <w:color w:val="auto"/>
          <w:sz w:val="24"/>
        </w:rPr>
        <w:t>0877-</w:t>
      </w:r>
      <w:r>
        <w:rPr>
          <w:rFonts w:hint="eastAsia" w:ascii="方正仿宋_GBK" w:hAnsi="宋体" w:eastAsia="方正仿宋_GBK"/>
          <w:color w:val="auto"/>
          <w:sz w:val="24"/>
          <w:lang w:val="en-US" w:eastAsia="zh-CN"/>
        </w:rPr>
        <w:t>7011042      0877-7011173</w:t>
      </w:r>
    </w:p>
    <w:p>
      <w:pPr>
        <w:adjustRightInd w:val="0"/>
        <w:snapToGrid w:val="0"/>
        <w:spacing w:line="400" w:lineRule="exact"/>
        <w:ind w:firstLine="420" w:firstLineChars="200"/>
        <w:jc w:val="left"/>
        <w:rPr>
          <w:rFonts w:hint="eastAsia" w:ascii="宋体" w:hAnsi="宋体"/>
          <w:color w:val="auto"/>
          <w:szCs w:val="21"/>
        </w:rPr>
      </w:pPr>
      <w:r>
        <w:rPr>
          <w:rFonts w:hint="eastAsia" w:ascii="方正仿宋_GBK" w:hAnsi="宋体" w:eastAsia="方正仿宋_GBK"/>
          <w:color w:val="auto"/>
          <w:sz w:val="24"/>
        </w:rPr>
        <w:t>咨询地址：</w:t>
      </w:r>
      <w:r>
        <w:rPr>
          <w:rFonts w:hint="eastAsia" w:ascii="宋体" w:hAnsi="宋体"/>
          <w:color w:val="auto"/>
          <w:szCs w:val="21"/>
        </w:rPr>
        <w:t>新平县太平路45号县政务服务大厅一楼</w:t>
      </w:r>
      <w:r>
        <w:rPr>
          <w:rFonts w:hint="eastAsia" w:ascii="宋体" w:hAnsi="宋体"/>
          <w:color w:val="auto"/>
          <w:szCs w:val="21"/>
          <w:lang w:eastAsia="zh-CN"/>
        </w:rPr>
        <w:t>交通运输局</w:t>
      </w:r>
      <w:r>
        <w:rPr>
          <w:rFonts w:hint="eastAsia" w:ascii="宋体" w:hAnsi="宋体"/>
          <w:color w:val="auto"/>
          <w:szCs w:val="21"/>
        </w:rPr>
        <w:t>窗口</w:t>
      </w:r>
    </w:p>
    <w:p>
      <w:pPr>
        <w:adjustRightInd w:val="0"/>
        <w:snapToGrid w:val="0"/>
        <w:spacing w:line="400" w:lineRule="exact"/>
        <w:ind w:firstLine="420" w:firstLineChars="200"/>
        <w:jc w:val="left"/>
        <w:rPr>
          <w:rFonts w:hint="eastAsia" w:ascii="宋体" w:hAnsi="宋体"/>
          <w:color w:val="auto"/>
          <w:szCs w:val="21"/>
        </w:rPr>
      </w:pPr>
      <w:r>
        <w:rPr>
          <w:rFonts w:hint="eastAsia" w:ascii="方正仿宋_GBK" w:hAnsi="宋体" w:eastAsia="方正仿宋_GBK"/>
          <w:color w:val="auto"/>
          <w:sz w:val="24"/>
        </w:rPr>
        <w:t>监督电话：</w:t>
      </w:r>
      <w:r>
        <w:rPr>
          <w:rFonts w:hint="eastAsia" w:ascii="宋体" w:hAnsi="宋体"/>
          <w:color w:val="auto"/>
          <w:szCs w:val="21"/>
        </w:rPr>
        <w:t>0877—7771541；</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宋体" w:hAnsi="宋体"/>
          <w:color w:val="auto"/>
          <w:szCs w:val="21"/>
        </w:rPr>
        <w:t>地址：新平县第三纪工委（新平县农业局四楼）</w:t>
      </w:r>
    </w:p>
    <w:p>
      <w:pPr>
        <w:adjustRightInd w:val="0"/>
        <w:snapToGrid w:val="0"/>
        <w:spacing w:line="400" w:lineRule="exact"/>
        <w:ind w:firstLine="480" w:firstLineChars="200"/>
        <w:jc w:val="left"/>
        <w:rPr>
          <w:rFonts w:ascii="方正黑体_GBK" w:hAnsi="宋体" w:eastAsia="方正黑体_GBK"/>
          <w:color w:val="auto"/>
          <w:sz w:val="24"/>
        </w:rPr>
      </w:pPr>
      <w:r>
        <w:rPr>
          <w:rFonts w:hint="eastAsia" w:ascii="方正黑体_GBK" w:hAnsi="宋体" w:eastAsia="方正黑体_GBK"/>
          <w:color w:val="auto"/>
          <w:sz w:val="24"/>
        </w:rPr>
        <w:t>九、相关文书、表单及办事指南下载</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相关文书、表单及办事指南可到</w:t>
      </w:r>
      <w:r>
        <w:rPr>
          <w:rFonts w:hint="eastAsia" w:ascii="方正仿宋_GBK" w:hAnsi="宋体" w:eastAsia="方正仿宋_GBK"/>
          <w:color w:val="auto"/>
          <w:sz w:val="24"/>
          <w:lang w:eastAsia="zh-CN"/>
        </w:rPr>
        <w:t>新平县</w:t>
      </w:r>
      <w:r>
        <w:rPr>
          <w:rFonts w:hint="eastAsia" w:ascii="方正仿宋_GBK" w:hAnsi="宋体" w:eastAsia="方正仿宋_GBK"/>
          <w:color w:val="auto"/>
          <w:sz w:val="24"/>
        </w:rPr>
        <w:t>行政审批服务大厅网站下载（</w:t>
      </w:r>
      <w:r>
        <w:rPr>
          <w:rFonts w:ascii="方正仿宋_GBK" w:hAnsi="宋体" w:eastAsia="方正仿宋_GBK"/>
          <w:color w:val="auto"/>
          <w:sz w:val="24"/>
        </w:rPr>
        <w:t>http://zwfw.yn.gov.cn/yxs/icity/guestbook/OnlineConsulting</w:t>
      </w:r>
      <w:r>
        <w:rPr>
          <w:rFonts w:hint="eastAsia" w:ascii="方正仿宋_GBK" w:hAnsi="宋体" w:eastAsia="方正仿宋_GBK"/>
          <w:color w:val="auto"/>
          <w:sz w:val="24"/>
        </w:rPr>
        <w:t>—“网上办事”—“</w:t>
      </w:r>
      <w:r>
        <w:rPr>
          <w:rFonts w:hint="eastAsia" w:ascii="方正仿宋_GBK" w:hAnsi="宋体" w:eastAsia="方正仿宋_GBK"/>
          <w:color w:val="auto"/>
          <w:sz w:val="24"/>
          <w:lang w:eastAsia="zh-CN"/>
        </w:rPr>
        <w:t>新平县地方</w:t>
      </w:r>
      <w:r>
        <w:rPr>
          <w:rFonts w:hint="eastAsia" w:ascii="方正仿宋_GBK" w:hAnsi="宋体" w:eastAsia="方正仿宋_GBK"/>
          <w:color w:val="auto"/>
          <w:sz w:val="24"/>
        </w:rPr>
        <w:t>公路路政管理</w:t>
      </w:r>
      <w:r>
        <w:rPr>
          <w:rFonts w:hint="eastAsia" w:ascii="方正仿宋_GBK" w:hAnsi="宋体" w:eastAsia="方正仿宋_GBK"/>
          <w:color w:val="auto"/>
          <w:sz w:val="24"/>
          <w:lang w:eastAsia="zh-CN"/>
        </w:rPr>
        <w:t>大</w:t>
      </w:r>
      <w:r>
        <w:rPr>
          <w:rFonts w:hint="eastAsia" w:ascii="方正仿宋_GBK" w:hAnsi="宋体" w:eastAsia="方正仿宋_GBK"/>
          <w:color w:val="auto"/>
          <w:sz w:val="24"/>
        </w:rPr>
        <w:t>队”——“有损公路的机具行驶公路</w:t>
      </w:r>
      <w:r>
        <w:rPr>
          <w:rFonts w:hint="eastAsia" w:ascii="方正仿宋_GBK" w:hAnsi="黑体" w:eastAsia="方正仿宋_GBK"/>
          <w:color w:val="auto"/>
          <w:sz w:val="24"/>
        </w:rPr>
        <w:t>许可网页下载</w:t>
      </w:r>
      <w:r>
        <w:rPr>
          <w:rFonts w:hint="eastAsia" w:ascii="方正仿宋_GBK" w:hAnsi="宋体" w:eastAsia="方正仿宋_GBK"/>
          <w:color w:val="auto"/>
          <w:sz w:val="24"/>
        </w:rPr>
        <w:t>或在受理窗口直接领取。</w:t>
      </w:r>
    </w:p>
    <w:p>
      <w:pPr>
        <w:spacing w:line="400" w:lineRule="exact"/>
        <w:ind w:firstLine="1"/>
        <w:rPr>
          <w:rFonts w:ascii="方正仿宋_GBK" w:hAnsi="宋体" w:eastAsia="方正仿宋_GBK"/>
          <w:color w:val="auto"/>
          <w:sz w:val="24"/>
        </w:rPr>
      </w:pPr>
    </w:p>
    <w:p>
      <w:pPr>
        <w:spacing w:line="400" w:lineRule="exact"/>
        <w:rPr>
          <w:rFonts w:ascii="方正仿宋_GBK" w:eastAsia="方正仿宋_GBK"/>
          <w:color w:val="auto"/>
          <w:sz w:val="24"/>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pacing w:after="120" w:line="400" w:lineRule="exact"/>
        <w:jc w:val="center"/>
        <w:rPr>
          <w:rFonts w:ascii="黑体" w:hAnsi="黑体" w:eastAsia="黑体"/>
          <w:color w:val="auto"/>
          <w:sz w:val="36"/>
          <w:szCs w:val="36"/>
        </w:rPr>
      </w:pPr>
      <w:r>
        <w:rPr>
          <w:rFonts w:hint="eastAsia" w:ascii="黑体" w:hAnsi="黑体" w:eastAsia="黑体"/>
          <w:color w:val="auto"/>
          <w:sz w:val="36"/>
          <w:szCs w:val="36"/>
        </w:rPr>
        <w:t>在公路上开设平面交叉道口许可办事指南</w:t>
      </w:r>
    </w:p>
    <w:p>
      <w:pPr>
        <w:spacing w:after="120" w:line="400" w:lineRule="exact"/>
        <w:jc w:val="center"/>
        <w:rPr>
          <w:rFonts w:ascii="黑体" w:hAnsi="黑体" w:eastAsia="黑体"/>
          <w:color w:val="auto"/>
          <w:sz w:val="36"/>
          <w:szCs w:val="36"/>
        </w:rPr>
      </w:pPr>
      <w:r>
        <w:rPr>
          <w:rFonts w:hint="eastAsia" w:ascii="黑体" w:hAnsi="黑体" w:eastAsia="黑体"/>
          <w:color w:val="auto"/>
          <w:sz w:val="36"/>
          <w:szCs w:val="36"/>
        </w:rPr>
        <w:t>（简版）</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一、受理范围</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需要在</w:t>
      </w:r>
      <w:r>
        <w:rPr>
          <w:rFonts w:hint="eastAsia" w:ascii="方正仿宋_GBK" w:hAnsi="宋体" w:eastAsia="方正仿宋_GBK"/>
          <w:color w:val="auto"/>
          <w:sz w:val="24"/>
          <w:lang w:eastAsia="zh-CN"/>
        </w:rPr>
        <w:t>新平县县</w:t>
      </w:r>
      <w:r>
        <w:rPr>
          <w:rFonts w:hint="eastAsia" w:ascii="方正仿宋_GBK" w:hAnsi="宋体" w:eastAsia="方正仿宋_GBK"/>
          <w:color w:val="auto"/>
          <w:sz w:val="24"/>
        </w:rPr>
        <w:t>管公路上增设平交道口的公民、法人或其他组织。</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二、审批条件</w:t>
      </w:r>
    </w:p>
    <w:p>
      <w:pPr>
        <w:adjustRightInd w:val="0"/>
        <w:snapToGrid w:val="0"/>
        <w:spacing w:line="400" w:lineRule="exact"/>
        <w:ind w:left="479" w:leftChars="228"/>
        <w:jc w:val="left"/>
        <w:outlineLvl w:val="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1、申请事项内容符合路政管理法律、法规、规章及规范性文件的规定。</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2、设置平面交叉道口，交叉道口的间距、交叉角、视距应符合《公路路线设计规范》的规定。</w:t>
      </w:r>
    </w:p>
    <w:p>
      <w:pPr>
        <w:adjustRightInd w:val="0"/>
        <w:snapToGrid w:val="0"/>
        <w:spacing w:line="400" w:lineRule="exact"/>
        <w:ind w:left="479" w:leftChars="228"/>
        <w:jc w:val="left"/>
        <w:outlineLvl w:val="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3、道口设计经公路技术专家作技术审核；</w:t>
      </w:r>
    </w:p>
    <w:p>
      <w:pPr>
        <w:adjustRightInd w:val="0"/>
        <w:snapToGrid w:val="0"/>
        <w:spacing w:line="400" w:lineRule="exact"/>
        <w:ind w:left="479" w:leftChars="228"/>
        <w:jc w:val="left"/>
        <w:outlineLvl w:val="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4、申请人已与许可机关签订了协议。</w:t>
      </w:r>
    </w:p>
    <w:p>
      <w:pPr>
        <w:adjustRightInd w:val="0"/>
        <w:snapToGrid w:val="0"/>
        <w:spacing w:line="400" w:lineRule="exact"/>
        <w:ind w:left="479" w:leftChars="228"/>
        <w:jc w:val="left"/>
        <w:outlineLvl w:val="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5、许可事项直接涉及利害关系人重大利益关系的，已征求了利害关系人的意见或已组织了听证。</w:t>
      </w:r>
    </w:p>
    <w:p>
      <w:pPr>
        <w:adjustRightInd w:val="0"/>
        <w:snapToGrid w:val="0"/>
        <w:spacing w:line="400" w:lineRule="exact"/>
        <w:ind w:left="479" w:leftChars="228"/>
        <w:jc w:val="left"/>
        <w:outlineLvl w:val="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6、许可事项涉及公路赔补偿的，申请人已与养护部门或公路经营企业商定了赔补偿数量及路产修复方式，并签定了公路赔补偿协议。</w:t>
      </w:r>
    </w:p>
    <w:p>
      <w:pPr>
        <w:adjustRightInd w:val="0"/>
        <w:snapToGrid w:val="0"/>
        <w:spacing w:line="400" w:lineRule="exact"/>
        <w:ind w:left="479" w:leftChars="228"/>
        <w:jc w:val="left"/>
        <w:outlineLvl w:val="0"/>
        <w:rPr>
          <w:rFonts w:ascii="方正黑体_GBK" w:hAnsi="宋体" w:eastAsia="方正黑体_GBK"/>
          <w:color w:val="auto"/>
          <w:sz w:val="24"/>
        </w:rPr>
      </w:pPr>
      <w:r>
        <w:rPr>
          <w:rFonts w:hint="eastAsia" w:ascii="方正黑体_GBK" w:hAnsi="宋体" w:eastAsia="方正黑体_GBK"/>
          <w:color w:val="auto"/>
          <w:sz w:val="24"/>
        </w:rPr>
        <w:t>三、受理地点</w:t>
      </w:r>
    </w:p>
    <w:p>
      <w:pPr>
        <w:adjustRightInd w:val="0"/>
        <w:snapToGrid w:val="0"/>
        <w:spacing w:line="400" w:lineRule="exact"/>
        <w:ind w:firstLine="480" w:firstLineChars="200"/>
        <w:jc w:val="left"/>
        <w:rPr>
          <w:rFonts w:hint="eastAsia" w:ascii="仿宋_GB2312" w:hAnsi="仿宋_GB2312" w:eastAsia="仿宋_GB2312" w:cs="仿宋_GB2312"/>
          <w:color w:val="auto"/>
          <w:sz w:val="24"/>
          <w:szCs w:val="24"/>
        </w:rPr>
      </w:pPr>
      <w:r>
        <w:rPr>
          <w:rFonts w:hint="eastAsia" w:ascii="方正仿宋_GBK" w:hAnsi="宋体" w:eastAsia="方正仿宋_GBK"/>
          <w:color w:val="auto"/>
          <w:sz w:val="24"/>
        </w:rPr>
        <w:t>受理地点：</w:t>
      </w:r>
      <w:r>
        <w:rPr>
          <w:rFonts w:hint="eastAsia" w:ascii="仿宋_GB2312" w:hAnsi="仿宋_GB2312" w:eastAsia="仿宋_GB2312" w:cs="仿宋_GB2312"/>
          <w:color w:val="auto"/>
          <w:sz w:val="24"/>
          <w:szCs w:val="24"/>
        </w:rPr>
        <w:t>新平县政务服务大厅</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地    址：</w:t>
      </w:r>
      <w:r>
        <w:rPr>
          <w:rFonts w:hint="eastAsia" w:ascii="仿宋_GB2312" w:hAnsi="仿宋_GB2312" w:eastAsia="仿宋_GB2312" w:cs="仿宋_GB2312"/>
          <w:color w:val="auto"/>
          <w:sz w:val="24"/>
          <w:szCs w:val="24"/>
        </w:rPr>
        <w:t>新平县太平路45号</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四、申请材料</w:t>
      </w:r>
    </w:p>
    <w:p>
      <w:pPr>
        <w:pStyle w:val="5"/>
        <w:spacing w:line="400" w:lineRule="exact"/>
        <w:ind w:firstLine="560"/>
        <w:jc w:val="center"/>
        <w:rPr>
          <w:rFonts w:ascii="方正黑体_GBK" w:eastAsia="方正黑体_GBK"/>
          <w:color w:val="auto"/>
          <w:sz w:val="28"/>
          <w:szCs w:val="28"/>
        </w:rPr>
      </w:pPr>
      <w:r>
        <w:rPr>
          <w:rFonts w:hint="eastAsia" w:ascii="方正黑体_GBK" w:hAnsi="宋体" w:eastAsia="方正黑体_GBK"/>
          <w:color w:val="auto"/>
          <w:sz w:val="28"/>
          <w:szCs w:val="28"/>
        </w:rPr>
        <w:t>在公路上开设平面交叉道口</w:t>
      </w:r>
      <w:r>
        <w:rPr>
          <w:rFonts w:hint="eastAsia" w:ascii="方正黑体_GBK" w:eastAsia="方正黑体_GBK"/>
          <w:color w:val="auto"/>
          <w:sz w:val="28"/>
          <w:szCs w:val="28"/>
        </w:rPr>
        <w:t>许可申请材料目录</w:t>
      </w:r>
    </w:p>
    <w:tbl>
      <w:tblPr>
        <w:tblStyle w:val="3"/>
        <w:tblW w:w="8314" w:type="dxa"/>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3186"/>
        <w:gridCol w:w="836"/>
        <w:gridCol w:w="840"/>
        <w:gridCol w:w="1006"/>
        <w:gridCol w:w="1006"/>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9" w:hRule="atLeast"/>
        </w:trPr>
        <w:tc>
          <w:tcPr>
            <w:tcW w:w="436" w:type="dxa"/>
            <w:vAlign w:val="center"/>
          </w:tcPr>
          <w:p>
            <w:pPr>
              <w:pStyle w:val="4"/>
              <w:spacing w:line="280" w:lineRule="exact"/>
              <w:ind w:left="0" w:leftChars="0" w:firstLine="0" w:firstLineChars="0"/>
              <w:jc w:val="left"/>
              <w:rPr>
                <w:rFonts w:ascii="方正仿宋_GBK" w:eastAsia="方正仿宋_GBK"/>
                <w:color w:val="auto"/>
                <w:sz w:val="24"/>
                <w:szCs w:val="24"/>
              </w:rPr>
            </w:pPr>
            <w:r>
              <w:rPr>
                <w:rFonts w:hint="eastAsia" w:ascii="方正仿宋_GBK" w:eastAsia="方正仿宋_GBK"/>
                <w:color w:val="auto"/>
                <w:sz w:val="24"/>
                <w:szCs w:val="24"/>
              </w:rPr>
              <w:t>序号</w:t>
            </w:r>
          </w:p>
        </w:tc>
        <w:tc>
          <w:tcPr>
            <w:tcW w:w="3186" w:type="dxa"/>
            <w:vAlign w:val="center"/>
          </w:tcPr>
          <w:p>
            <w:pPr>
              <w:pStyle w:val="5"/>
              <w:spacing w:line="28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材料名称</w:t>
            </w:r>
          </w:p>
        </w:tc>
        <w:tc>
          <w:tcPr>
            <w:tcW w:w="836" w:type="dxa"/>
            <w:vAlign w:val="center"/>
          </w:tcPr>
          <w:p>
            <w:pPr>
              <w:pStyle w:val="5"/>
              <w:spacing w:line="280" w:lineRule="exact"/>
              <w:ind w:left="-109" w:leftChars="-52" w:right="-105" w:rightChars="-50" w:firstLine="2"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原件/复印件</w:t>
            </w:r>
          </w:p>
        </w:tc>
        <w:tc>
          <w:tcPr>
            <w:tcW w:w="840" w:type="dxa"/>
            <w:vAlign w:val="center"/>
          </w:tcPr>
          <w:p>
            <w:pPr>
              <w:pStyle w:val="5"/>
              <w:spacing w:line="28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份数</w:t>
            </w:r>
          </w:p>
        </w:tc>
        <w:tc>
          <w:tcPr>
            <w:tcW w:w="1006" w:type="dxa"/>
            <w:vAlign w:val="center"/>
          </w:tcPr>
          <w:p>
            <w:pPr>
              <w:spacing w:line="280" w:lineRule="exact"/>
              <w:jc w:val="center"/>
              <w:rPr>
                <w:rFonts w:ascii="方正仿宋_GBK" w:eastAsia="方正仿宋_GBK"/>
                <w:color w:val="auto"/>
                <w:sz w:val="24"/>
              </w:rPr>
            </w:pPr>
            <w:r>
              <w:rPr>
                <w:rFonts w:hint="eastAsia" w:ascii="方正仿宋_GBK" w:eastAsia="方正仿宋_GBK"/>
                <w:color w:val="auto"/>
                <w:sz w:val="24"/>
              </w:rPr>
              <w:t>材料</w:t>
            </w:r>
          </w:p>
          <w:p>
            <w:pPr>
              <w:spacing w:line="280" w:lineRule="exact"/>
              <w:jc w:val="center"/>
              <w:rPr>
                <w:rFonts w:ascii="方正仿宋_GBK" w:eastAsia="方正仿宋_GBK"/>
                <w:color w:val="auto"/>
                <w:sz w:val="24"/>
              </w:rPr>
            </w:pPr>
            <w:r>
              <w:rPr>
                <w:rFonts w:hint="eastAsia" w:ascii="方正仿宋_GBK" w:eastAsia="方正仿宋_GBK"/>
                <w:color w:val="auto"/>
                <w:sz w:val="24"/>
              </w:rPr>
              <w:t>形式</w:t>
            </w:r>
          </w:p>
        </w:tc>
        <w:tc>
          <w:tcPr>
            <w:tcW w:w="1006" w:type="dxa"/>
            <w:vAlign w:val="center"/>
          </w:tcPr>
          <w:p>
            <w:pPr>
              <w:spacing w:line="280" w:lineRule="exact"/>
              <w:jc w:val="center"/>
              <w:rPr>
                <w:rFonts w:ascii="方正仿宋_GBK" w:eastAsia="方正仿宋_GBK"/>
                <w:color w:val="auto"/>
                <w:sz w:val="24"/>
              </w:rPr>
            </w:pPr>
            <w:r>
              <w:rPr>
                <w:rFonts w:hint="eastAsia" w:ascii="方正仿宋_GBK" w:eastAsia="方正仿宋_GBK"/>
                <w:color w:val="auto"/>
                <w:sz w:val="24"/>
              </w:rPr>
              <w:t>要求</w:t>
            </w:r>
          </w:p>
        </w:tc>
        <w:tc>
          <w:tcPr>
            <w:tcW w:w="1004" w:type="dxa"/>
            <w:vAlign w:val="center"/>
          </w:tcPr>
          <w:p>
            <w:pPr>
              <w:spacing w:line="280" w:lineRule="exact"/>
              <w:jc w:val="center"/>
              <w:rPr>
                <w:rFonts w:ascii="方正仿宋_GBK" w:eastAsia="方正仿宋_GBK"/>
                <w:color w:val="auto"/>
                <w:sz w:val="24"/>
              </w:rPr>
            </w:pPr>
            <w:r>
              <w:rPr>
                <w:rFonts w:hint="eastAsia" w:ascii="方正仿宋_GBK" w:eastAsia="方正仿宋_GBK"/>
                <w:color w:val="auto"/>
                <w:sz w:val="24"/>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Align w:val="center"/>
          </w:tcPr>
          <w:p>
            <w:pPr>
              <w:pStyle w:val="5"/>
              <w:spacing w:line="28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c>
          <w:tcPr>
            <w:tcW w:w="3186" w:type="dxa"/>
            <w:vAlign w:val="center"/>
          </w:tcPr>
          <w:p>
            <w:pPr>
              <w:spacing w:line="280" w:lineRule="exact"/>
              <w:rPr>
                <w:rFonts w:ascii="方正仿宋_GBK" w:hAnsi="宋体" w:eastAsia="方正仿宋_GBK"/>
                <w:color w:val="auto"/>
                <w:sz w:val="24"/>
              </w:rPr>
            </w:pPr>
            <w:r>
              <w:rPr>
                <w:rFonts w:hint="eastAsia" w:ascii="方正仿宋_GBK" w:hAnsi="宋体" w:eastAsia="方正仿宋_GBK"/>
                <w:color w:val="auto"/>
                <w:sz w:val="24"/>
              </w:rPr>
              <w:t>申请人身份证明文件（由代理人申请的，需提交授权委托书）</w:t>
            </w:r>
          </w:p>
        </w:tc>
        <w:tc>
          <w:tcPr>
            <w:tcW w:w="836" w:type="dxa"/>
            <w:vAlign w:val="center"/>
          </w:tcPr>
          <w:p>
            <w:pPr>
              <w:pStyle w:val="5"/>
              <w:spacing w:line="280" w:lineRule="exact"/>
              <w:ind w:left="-109" w:leftChars="-52" w:right="-105" w:rightChars="-50" w:firstLine="2"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840" w:type="dxa"/>
            <w:vAlign w:val="center"/>
          </w:tcPr>
          <w:p>
            <w:pPr>
              <w:pStyle w:val="5"/>
              <w:spacing w:line="28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6" w:type="dxa"/>
            <w:vAlign w:val="center"/>
          </w:tcPr>
          <w:p>
            <w:pPr>
              <w:pStyle w:val="5"/>
              <w:spacing w:line="280" w:lineRule="exact"/>
              <w:ind w:firstLine="14" w:firstLineChars="6"/>
              <w:jc w:val="center"/>
              <w:rPr>
                <w:rFonts w:ascii="方正仿宋_GBK" w:hAnsi="宋体" w:eastAsia="方正仿宋_GBK"/>
                <w:dstrike/>
                <w:color w:val="auto"/>
                <w:sz w:val="24"/>
                <w:szCs w:val="24"/>
              </w:rPr>
            </w:pPr>
            <w:r>
              <w:rPr>
                <w:rFonts w:hint="eastAsia" w:ascii="方正仿宋_GBK" w:eastAsia="方正仿宋_GBK"/>
                <w:color w:val="auto"/>
                <w:sz w:val="24"/>
                <w:szCs w:val="24"/>
              </w:rPr>
              <w:t>纸质</w:t>
            </w:r>
          </w:p>
        </w:tc>
        <w:tc>
          <w:tcPr>
            <w:tcW w:w="1006" w:type="dxa"/>
            <w:vAlign w:val="center"/>
          </w:tcPr>
          <w:p>
            <w:pPr>
              <w:pStyle w:val="5"/>
              <w:spacing w:line="28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原件核查复印</w:t>
            </w:r>
          </w:p>
        </w:tc>
        <w:tc>
          <w:tcPr>
            <w:tcW w:w="1004" w:type="dxa"/>
            <w:vAlign w:val="center"/>
          </w:tcPr>
          <w:p>
            <w:pPr>
              <w:pStyle w:val="5"/>
              <w:spacing w:line="280" w:lineRule="exact"/>
              <w:ind w:firstLine="14" w:firstLineChars="6"/>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Align w:val="center"/>
          </w:tcPr>
          <w:p>
            <w:pPr>
              <w:pStyle w:val="5"/>
              <w:spacing w:line="28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2</w:t>
            </w:r>
          </w:p>
        </w:tc>
        <w:tc>
          <w:tcPr>
            <w:tcW w:w="3186" w:type="dxa"/>
            <w:vAlign w:val="center"/>
          </w:tcPr>
          <w:p>
            <w:pPr>
              <w:pStyle w:val="5"/>
              <w:spacing w:line="28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rPr>
              <w:t>申请书（主要理由、地点《公路名称、起止桩号》、时间、期限）；</w:t>
            </w:r>
          </w:p>
        </w:tc>
        <w:tc>
          <w:tcPr>
            <w:tcW w:w="836" w:type="dxa"/>
            <w:vAlign w:val="center"/>
          </w:tcPr>
          <w:p>
            <w:pPr>
              <w:pStyle w:val="5"/>
              <w:spacing w:line="280" w:lineRule="exact"/>
              <w:ind w:left="1" w:leftChars="-51" w:right="-105" w:rightChars="-50" w:hanging="108" w:hangingChars="45"/>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840" w:type="dxa"/>
            <w:vAlign w:val="center"/>
          </w:tcPr>
          <w:p>
            <w:pPr>
              <w:pStyle w:val="5"/>
              <w:spacing w:line="28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6" w:type="dxa"/>
            <w:vAlign w:val="center"/>
          </w:tcPr>
          <w:p>
            <w:pPr>
              <w:pStyle w:val="5"/>
              <w:spacing w:line="280" w:lineRule="exact"/>
              <w:ind w:firstLine="0" w:firstLineChars="0"/>
              <w:jc w:val="center"/>
              <w:rPr>
                <w:rFonts w:ascii="方正仿宋_GBK" w:hAnsi="宋体" w:eastAsia="方正仿宋_GBK"/>
                <w:b/>
                <w:dstrike/>
                <w:color w:val="auto"/>
                <w:sz w:val="24"/>
                <w:szCs w:val="24"/>
              </w:rPr>
            </w:pPr>
            <w:r>
              <w:rPr>
                <w:rFonts w:hint="eastAsia" w:ascii="方正仿宋_GBK" w:eastAsia="方正仿宋_GBK"/>
                <w:color w:val="auto"/>
                <w:sz w:val="24"/>
                <w:szCs w:val="24"/>
              </w:rPr>
              <w:t>纸质</w:t>
            </w:r>
          </w:p>
        </w:tc>
        <w:tc>
          <w:tcPr>
            <w:tcW w:w="1006" w:type="dxa"/>
            <w:vAlign w:val="center"/>
          </w:tcPr>
          <w:p>
            <w:pPr>
              <w:pStyle w:val="5"/>
              <w:spacing w:line="28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按规定填写完整</w:t>
            </w:r>
          </w:p>
        </w:tc>
        <w:tc>
          <w:tcPr>
            <w:tcW w:w="1004" w:type="dxa"/>
            <w:vAlign w:val="center"/>
          </w:tcPr>
          <w:p>
            <w:pPr>
              <w:pStyle w:val="5"/>
              <w:spacing w:line="28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Align w:val="center"/>
          </w:tcPr>
          <w:p>
            <w:pPr>
              <w:pStyle w:val="5"/>
              <w:spacing w:line="28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3186" w:type="dxa"/>
            <w:vAlign w:val="center"/>
          </w:tcPr>
          <w:p>
            <w:pPr>
              <w:pStyle w:val="5"/>
              <w:spacing w:line="28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rPr>
              <w:t>有关批准文件</w:t>
            </w:r>
          </w:p>
        </w:tc>
        <w:tc>
          <w:tcPr>
            <w:tcW w:w="836" w:type="dxa"/>
            <w:vAlign w:val="center"/>
          </w:tcPr>
          <w:p>
            <w:pPr>
              <w:pStyle w:val="5"/>
              <w:spacing w:line="280" w:lineRule="exact"/>
              <w:ind w:left="-109" w:leftChars="-52" w:right="-105" w:rightChars="-50" w:firstLine="2"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840" w:type="dxa"/>
            <w:vAlign w:val="center"/>
          </w:tcPr>
          <w:p>
            <w:pPr>
              <w:pStyle w:val="5"/>
              <w:spacing w:line="28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6" w:type="dxa"/>
            <w:vAlign w:val="center"/>
          </w:tcPr>
          <w:p>
            <w:pPr>
              <w:pStyle w:val="5"/>
              <w:spacing w:line="280" w:lineRule="exact"/>
              <w:ind w:firstLine="0" w:firstLineChars="0"/>
              <w:jc w:val="center"/>
              <w:rPr>
                <w:rFonts w:ascii="方正仿宋_GBK" w:hAnsi="宋体" w:eastAsia="方正仿宋_GBK"/>
                <w:dstrike/>
                <w:color w:val="auto"/>
                <w:sz w:val="24"/>
                <w:szCs w:val="24"/>
              </w:rPr>
            </w:pPr>
            <w:r>
              <w:rPr>
                <w:rFonts w:hint="eastAsia" w:ascii="方正仿宋_GBK" w:eastAsia="方正仿宋_GBK"/>
                <w:color w:val="auto"/>
                <w:sz w:val="24"/>
                <w:szCs w:val="24"/>
              </w:rPr>
              <w:t>纸质</w:t>
            </w:r>
          </w:p>
        </w:tc>
        <w:tc>
          <w:tcPr>
            <w:tcW w:w="1006" w:type="dxa"/>
            <w:vAlign w:val="center"/>
          </w:tcPr>
          <w:p>
            <w:pPr>
              <w:pStyle w:val="5"/>
              <w:spacing w:line="28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原件复印</w:t>
            </w:r>
          </w:p>
        </w:tc>
        <w:tc>
          <w:tcPr>
            <w:tcW w:w="1004" w:type="dxa"/>
            <w:vAlign w:val="center"/>
          </w:tcPr>
          <w:p>
            <w:pPr>
              <w:pStyle w:val="5"/>
              <w:spacing w:line="28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Align w:val="center"/>
          </w:tcPr>
          <w:p>
            <w:pPr>
              <w:pStyle w:val="5"/>
              <w:spacing w:line="28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4</w:t>
            </w:r>
          </w:p>
        </w:tc>
        <w:tc>
          <w:tcPr>
            <w:tcW w:w="3186" w:type="dxa"/>
            <w:vAlign w:val="center"/>
          </w:tcPr>
          <w:p>
            <w:pPr>
              <w:pStyle w:val="5"/>
              <w:spacing w:line="28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rPr>
              <w:t>有可行的施工现场管理方案文本；</w:t>
            </w:r>
          </w:p>
        </w:tc>
        <w:tc>
          <w:tcPr>
            <w:tcW w:w="836" w:type="dxa"/>
            <w:vAlign w:val="center"/>
          </w:tcPr>
          <w:p>
            <w:pPr>
              <w:pStyle w:val="5"/>
              <w:spacing w:line="280" w:lineRule="exact"/>
              <w:ind w:left="-109" w:leftChars="-52" w:right="-105" w:rightChars="-50" w:firstLine="2"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840" w:type="dxa"/>
            <w:vAlign w:val="center"/>
          </w:tcPr>
          <w:p>
            <w:pPr>
              <w:pStyle w:val="5"/>
              <w:spacing w:line="28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6" w:type="dxa"/>
            <w:vAlign w:val="center"/>
          </w:tcPr>
          <w:p>
            <w:pPr>
              <w:pStyle w:val="5"/>
              <w:spacing w:line="280" w:lineRule="exact"/>
              <w:ind w:firstLine="0" w:firstLineChars="0"/>
              <w:jc w:val="center"/>
              <w:rPr>
                <w:rFonts w:ascii="方正仿宋_GBK" w:hAnsi="宋体" w:eastAsia="方正仿宋_GBK"/>
                <w:color w:val="auto"/>
                <w:sz w:val="24"/>
                <w:szCs w:val="24"/>
              </w:rPr>
            </w:pPr>
            <w:r>
              <w:rPr>
                <w:rFonts w:hint="eastAsia" w:ascii="方正仿宋_GBK" w:eastAsia="方正仿宋_GBK"/>
                <w:color w:val="auto"/>
                <w:sz w:val="24"/>
                <w:szCs w:val="24"/>
              </w:rPr>
              <w:t>纸质</w:t>
            </w:r>
          </w:p>
        </w:tc>
        <w:tc>
          <w:tcPr>
            <w:tcW w:w="1006" w:type="dxa"/>
            <w:vAlign w:val="center"/>
          </w:tcPr>
          <w:p>
            <w:pPr>
              <w:pStyle w:val="5"/>
              <w:spacing w:line="28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原件复印</w:t>
            </w:r>
          </w:p>
        </w:tc>
        <w:tc>
          <w:tcPr>
            <w:tcW w:w="1004" w:type="dxa"/>
            <w:vAlign w:val="center"/>
          </w:tcPr>
          <w:p>
            <w:pPr>
              <w:pStyle w:val="5"/>
              <w:spacing w:line="280" w:lineRule="exact"/>
              <w:ind w:firstLine="53" w:firstLineChars="22"/>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vAlign w:val="center"/>
          </w:tcPr>
          <w:p>
            <w:pPr>
              <w:pStyle w:val="5"/>
              <w:spacing w:line="28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5</w:t>
            </w:r>
          </w:p>
        </w:tc>
        <w:tc>
          <w:tcPr>
            <w:tcW w:w="3186" w:type="dxa"/>
            <w:vAlign w:val="center"/>
          </w:tcPr>
          <w:p>
            <w:pPr>
              <w:pStyle w:val="5"/>
              <w:spacing w:line="28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rPr>
              <w:t>有可行的配套措施文本（含公告方案、路面提示标志、期限等）。其他事项：属经营性收费公路用地范围内的，还需提交与公路经营管理单位签订的协议。</w:t>
            </w:r>
          </w:p>
        </w:tc>
        <w:tc>
          <w:tcPr>
            <w:tcW w:w="836" w:type="dxa"/>
            <w:vAlign w:val="center"/>
          </w:tcPr>
          <w:p>
            <w:pPr>
              <w:pStyle w:val="5"/>
              <w:spacing w:line="280" w:lineRule="exact"/>
              <w:ind w:left="-109" w:leftChars="-52" w:right="-105" w:rightChars="-50" w:firstLine="2"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840" w:type="dxa"/>
            <w:vAlign w:val="center"/>
          </w:tcPr>
          <w:p>
            <w:pPr>
              <w:pStyle w:val="5"/>
              <w:spacing w:line="28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6" w:type="dxa"/>
            <w:vAlign w:val="center"/>
          </w:tcPr>
          <w:p>
            <w:pPr>
              <w:pStyle w:val="5"/>
              <w:spacing w:line="280" w:lineRule="exact"/>
              <w:ind w:firstLine="0" w:firstLineChars="0"/>
              <w:jc w:val="center"/>
              <w:rPr>
                <w:rFonts w:ascii="方正仿宋_GBK" w:hAnsi="宋体" w:eastAsia="方正仿宋_GBK"/>
                <w:color w:val="auto"/>
                <w:sz w:val="24"/>
                <w:szCs w:val="24"/>
              </w:rPr>
            </w:pPr>
            <w:r>
              <w:rPr>
                <w:rFonts w:hint="eastAsia" w:ascii="方正仿宋_GBK" w:eastAsia="方正仿宋_GBK"/>
                <w:color w:val="auto"/>
                <w:sz w:val="24"/>
                <w:szCs w:val="24"/>
              </w:rPr>
              <w:t>纸质</w:t>
            </w:r>
          </w:p>
        </w:tc>
        <w:tc>
          <w:tcPr>
            <w:tcW w:w="1006" w:type="dxa"/>
            <w:vAlign w:val="center"/>
          </w:tcPr>
          <w:p>
            <w:pPr>
              <w:pStyle w:val="5"/>
              <w:spacing w:line="28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原件复印</w:t>
            </w:r>
          </w:p>
        </w:tc>
        <w:tc>
          <w:tcPr>
            <w:tcW w:w="1004" w:type="dxa"/>
            <w:vAlign w:val="center"/>
          </w:tcPr>
          <w:p>
            <w:pPr>
              <w:pStyle w:val="5"/>
              <w:spacing w:line="28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cBorders>
            <w:vAlign w:val="center"/>
          </w:tcPr>
          <w:p>
            <w:pPr>
              <w:pStyle w:val="5"/>
              <w:spacing w:line="28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6</w:t>
            </w:r>
          </w:p>
        </w:tc>
        <w:tc>
          <w:tcPr>
            <w:tcW w:w="3186" w:type="dxa"/>
            <w:tcBorders>
              <w:top w:val="single" w:color="auto" w:sz="4" w:space="0"/>
              <w:left w:val="single" w:color="auto" w:sz="4" w:space="0"/>
              <w:bottom w:val="single" w:color="auto" w:sz="4" w:space="0"/>
              <w:right w:val="single" w:color="auto" w:sz="4" w:space="0"/>
            </w:tcBorders>
            <w:vAlign w:val="center"/>
          </w:tcPr>
          <w:p>
            <w:pPr>
              <w:pStyle w:val="5"/>
              <w:spacing w:line="280" w:lineRule="exact"/>
              <w:ind w:firstLine="0" w:firstLineChars="0"/>
              <w:rPr>
                <w:rFonts w:ascii="方正仿宋_GBK" w:hAnsi="宋体" w:eastAsia="方正仿宋_GBK"/>
                <w:color w:val="auto"/>
                <w:sz w:val="24"/>
              </w:rPr>
            </w:pPr>
            <w:r>
              <w:rPr>
                <w:rFonts w:hint="eastAsia" w:ascii="方正仿宋_GBK" w:hAnsi="宋体" w:eastAsia="方正仿宋_GBK"/>
                <w:color w:val="auto"/>
                <w:sz w:val="24"/>
              </w:rPr>
              <w:t>在公路两侧建筑控制区内设置的，还需要提供与土地使用权人签订的相关协议</w:t>
            </w:r>
          </w:p>
        </w:tc>
        <w:tc>
          <w:tcPr>
            <w:tcW w:w="836" w:type="dxa"/>
            <w:tcBorders>
              <w:top w:val="single" w:color="auto" w:sz="4" w:space="0"/>
              <w:left w:val="single" w:color="auto" w:sz="4" w:space="0"/>
              <w:bottom w:val="single" w:color="auto" w:sz="4" w:space="0"/>
              <w:right w:val="single" w:color="auto" w:sz="4" w:space="0"/>
            </w:tcBorders>
            <w:vAlign w:val="center"/>
          </w:tcPr>
          <w:p>
            <w:pPr>
              <w:pStyle w:val="5"/>
              <w:spacing w:line="280" w:lineRule="exact"/>
              <w:ind w:left="1" w:leftChars="-51" w:right="-105" w:rightChars="-50" w:hanging="108" w:hangingChars="45"/>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复印件</w:t>
            </w:r>
          </w:p>
        </w:tc>
        <w:tc>
          <w:tcPr>
            <w:tcW w:w="840" w:type="dxa"/>
            <w:tcBorders>
              <w:top w:val="single" w:color="auto" w:sz="4" w:space="0"/>
              <w:left w:val="single" w:color="auto" w:sz="4" w:space="0"/>
              <w:bottom w:val="single" w:color="auto" w:sz="4" w:space="0"/>
              <w:right w:val="single" w:color="auto" w:sz="4" w:space="0"/>
            </w:tcBorders>
            <w:vAlign w:val="center"/>
          </w:tcPr>
          <w:p>
            <w:pPr>
              <w:pStyle w:val="5"/>
              <w:spacing w:line="28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6" w:type="dxa"/>
            <w:tcBorders>
              <w:top w:val="single" w:color="auto" w:sz="4" w:space="0"/>
              <w:left w:val="single" w:color="auto" w:sz="4" w:space="0"/>
              <w:bottom w:val="single" w:color="auto" w:sz="4" w:space="0"/>
              <w:right w:val="single" w:color="auto" w:sz="4" w:space="0"/>
            </w:tcBorders>
            <w:vAlign w:val="center"/>
          </w:tcPr>
          <w:p>
            <w:pPr>
              <w:pStyle w:val="5"/>
              <w:spacing w:line="280" w:lineRule="exact"/>
              <w:ind w:firstLine="0" w:firstLineChars="0"/>
              <w:jc w:val="center"/>
              <w:rPr>
                <w:rFonts w:ascii="方正仿宋_GBK" w:eastAsia="方正仿宋_GBK"/>
                <w:color w:val="auto"/>
                <w:sz w:val="24"/>
                <w:szCs w:val="24"/>
              </w:rPr>
            </w:pPr>
            <w:r>
              <w:rPr>
                <w:rFonts w:hint="eastAsia" w:ascii="方正仿宋_GBK" w:eastAsia="方正仿宋_GBK"/>
                <w:color w:val="auto"/>
                <w:sz w:val="24"/>
                <w:szCs w:val="24"/>
              </w:rPr>
              <w:t>纸质</w:t>
            </w:r>
          </w:p>
          <w:p>
            <w:pPr>
              <w:pStyle w:val="5"/>
              <w:spacing w:line="280" w:lineRule="exact"/>
              <w:ind w:firstLine="480"/>
              <w:jc w:val="center"/>
              <w:rPr>
                <w:rFonts w:ascii="方正仿宋_GBK" w:eastAsia="方正仿宋_GBK"/>
                <w:color w:val="auto"/>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5"/>
              <w:spacing w:line="280" w:lineRule="exact"/>
              <w:ind w:firstLine="0" w:firstLineChars="0"/>
              <w:rPr>
                <w:rFonts w:ascii="方正仿宋_GBK" w:hAnsi="宋体" w:eastAsia="方正仿宋_GBK"/>
                <w:color w:val="auto"/>
                <w:sz w:val="24"/>
                <w:szCs w:val="24"/>
              </w:rPr>
            </w:pPr>
            <w:r>
              <w:rPr>
                <w:rFonts w:hint="eastAsia" w:ascii="方正仿宋_GBK" w:hAnsi="宋体" w:eastAsia="方正仿宋_GBK"/>
                <w:color w:val="auto"/>
                <w:sz w:val="24"/>
                <w:szCs w:val="24"/>
              </w:rPr>
              <w:t>原件核查，复印</w:t>
            </w:r>
          </w:p>
        </w:tc>
        <w:tc>
          <w:tcPr>
            <w:tcW w:w="1004" w:type="dxa"/>
            <w:tcBorders>
              <w:top w:val="single" w:color="auto" w:sz="4" w:space="0"/>
              <w:left w:val="single" w:color="auto" w:sz="4" w:space="0"/>
              <w:bottom w:val="single" w:color="auto" w:sz="4" w:space="0"/>
              <w:right w:val="single" w:color="auto" w:sz="4" w:space="0"/>
            </w:tcBorders>
            <w:vAlign w:val="center"/>
          </w:tcPr>
          <w:p>
            <w:pPr>
              <w:pStyle w:val="5"/>
              <w:spacing w:line="28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cBorders>
            <w:vAlign w:val="center"/>
          </w:tcPr>
          <w:p>
            <w:pPr>
              <w:pStyle w:val="5"/>
              <w:spacing w:line="28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7</w:t>
            </w:r>
          </w:p>
        </w:tc>
        <w:tc>
          <w:tcPr>
            <w:tcW w:w="3186" w:type="dxa"/>
            <w:tcBorders>
              <w:top w:val="single" w:color="auto" w:sz="4" w:space="0"/>
              <w:left w:val="single" w:color="auto" w:sz="4" w:space="0"/>
              <w:bottom w:val="single" w:color="auto" w:sz="4" w:space="0"/>
              <w:right w:val="single" w:color="auto" w:sz="4" w:space="0"/>
            </w:tcBorders>
            <w:vAlign w:val="center"/>
          </w:tcPr>
          <w:p>
            <w:pPr>
              <w:pStyle w:val="5"/>
              <w:spacing w:line="280" w:lineRule="exact"/>
              <w:ind w:firstLine="0" w:firstLineChars="0"/>
              <w:rPr>
                <w:rFonts w:ascii="方正仿宋_GBK" w:hAnsi="宋体" w:eastAsia="方正仿宋_GBK"/>
                <w:color w:val="auto"/>
                <w:sz w:val="24"/>
              </w:rPr>
            </w:pPr>
            <w:r>
              <w:rPr>
                <w:rFonts w:hint="eastAsia" w:ascii="方正仿宋_GBK" w:hAnsi="宋体" w:eastAsia="方正仿宋_GBK"/>
                <w:color w:val="auto"/>
                <w:sz w:val="24"/>
              </w:rPr>
              <w:t>公路安全技术评价报告</w:t>
            </w:r>
          </w:p>
        </w:tc>
        <w:tc>
          <w:tcPr>
            <w:tcW w:w="836" w:type="dxa"/>
            <w:tcBorders>
              <w:top w:val="single" w:color="auto" w:sz="4" w:space="0"/>
              <w:left w:val="single" w:color="auto" w:sz="4" w:space="0"/>
              <w:bottom w:val="single" w:color="auto" w:sz="4" w:space="0"/>
              <w:right w:val="single" w:color="auto" w:sz="4" w:space="0"/>
            </w:tcBorders>
            <w:vAlign w:val="center"/>
          </w:tcPr>
          <w:p>
            <w:pPr>
              <w:pStyle w:val="5"/>
              <w:spacing w:line="280" w:lineRule="exact"/>
              <w:ind w:left="-109" w:leftChars="-52" w:right="-105" w:rightChars="-50" w:firstLine="2"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840" w:type="dxa"/>
            <w:tcBorders>
              <w:top w:val="single" w:color="auto" w:sz="4" w:space="0"/>
              <w:left w:val="single" w:color="auto" w:sz="4" w:space="0"/>
              <w:bottom w:val="single" w:color="auto" w:sz="4" w:space="0"/>
              <w:right w:val="single" w:color="auto" w:sz="4" w:space="0"/>
            </w:tcBorders>
            <w:vAlign w:val="center"/>
          </w:tcPr>
          <w:p>
            <w:pPr>
              <w:pStyle w:val="5"/>
              <w:spacing w:line="28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6" w:type="dxa"/>
            <w:tcBorders>
              <w:top w:val="single" w:color="auto" w:sz="4" w:space="0"/>
              <w:left w:val="single" w:color="auto" w:sz="4" w:space="0"/>
              <w:bottom w:val="single" w:color="auto" w:sz="4" w:space="0"/>
              <w:right w:val="single" w:color="auto" w:sz="4" w:space="0"/>
            </w:tcBorders>
            <w:vAlign w:val="center"/>
          </w:tcPr>
          <w:p>
            <w:pPr>
              <w:pStyle w:val="5"/>
              <w:spacing w:line="280" w:lineRule="exact"/>
              <w:ind w:firstLine="0" w:firstLineChars="0"/>
              <w:jc w:val="center"/>
              <w:rPr>
                <w:rFonts w:ascii="方正仿宋_GBK" w:eastAsia="方正仿宋_GBK"/>
                <w:color w:val="auto"/>
                <w:sz w:val="24"/>
                <w:szCs w:val="24"/>
              </w:rPr>
            </w:pPr>
            <w:r>
              <w:rPr>
                <w:rFonts w:hint="eastAsia" w:ascii="方正仿宋_GBK" w:eastAsia="方正仿宋_GBK"/>
                <w:color w:val="auto"/>
                <w:sz w:val="24"/>
                <w:szCs w:val="24"/>
              </w:rPr>
              <w:t>纸质</w:t>
            </w:r>
          </w:p>
          <w:p>
            <w:pPr>
              <w:pStyle w:val="5"/>
              <w:spacing w:line="280" w:lineRule="exact"/>
              <w:ind w:firstLine="480"/>
              <w:jc w:val="center"/>
              <w:rPr>
                <w:rFonts w:ascii="方正仿宋_GBK" w:eastAsia="方正仿宋_GBK"/>
                <w:color w:val="auto"/>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5"/>
              <w:spacing w:line="280" w:lineRule="exact"/>
              <w:ind w:firstLine="0" w:firstLineChars="0"/>
              <w:rPr>
                <w:rFonts w:ascii="方正仿宋_GBK" w:hAnsi="宋体" w:eastAsia="方正仿宋_GBK"/>
                <w:color w:val="auto"/>
                <w:sz w:val="24"/>
                <w:szCs w:val="24"/>
              </w:rPr>
            </w:pPr>
            <w:r>
              <w:rPr>
                <w:rFonts w:hint="eastAsia" w:ascii="方正仿宋_GBK" w:hAnsi="宋体" w:eastAsia="方正仿宋_GBK"/>
                <w:color w:val="auto"/>
                <w:sz w:val="24"/>
                <w:szCs w:val="24"/>
              </w:rPr>
              <w:t>原件复印</w:t>
            </w:r>
          </w:p>
        </w:tc>
        <w:tc>
          <w:tcPr>
            <w:tcW w:w="1004" w:type="dxa"/>
            <w:tcBorders>
              <w:top w:val="single" w:color="auto" w:sz="4" w:space="0"/>
              <w:left w:val="single" w:color="auto" w:sz="4" w:space="0"/>
              <w:bottom w:val="single" w:color="auto" w:sz="4" w:space="0"/>
              <w:right w:val="single" w:color="auto" w:sz="4" w:space="0"/>
            </w:tcBorders>
            <w:vAlign w:val="center"/>
          </w:tcPr>
          <w:p>
            <w:pPr>
              <w:pStyle w:val="5"/>
              <w:spacing w:line="28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bl>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注：复印件应选用A4纸张。</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五、审批时限</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受理时限：2个工作日。</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办理时限：6个工作日（现场考核时间和企业整改时间不计入办理时限）。</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六、审批收费及依据</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收费项目：新开路口改修补偿。</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收费依据：省交通厅、省财政厅、省物价局：云交财〔1994〕352号。</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收费标准：200—50000元/每米</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缴费时间：工作日8:00—11:00,14:30—17:30</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缴费地点：</w:t>
      </w:r>
      <w:r>
        <w:rPr>
          <w:rFonts w:hint="eastAsia" w:ascii="方正仿宋_GBK" w:hAnsi="宋体" w:eastAsia="方正仿宋_GBK"/>
          <w:color w:val="auto"/>
          <w:sz w:val="24"/>
          <w:lang w:eastAsia="zh-CN"/>
        </w:rPr>
        <w:t>新平县桂山街道西园路</w:t>
      </w:r>
      <w:r>
        <w:rPr>
          <w:rFonts w:hint="eastAsia" w:ascii="方正仿宋_GBK" w:hAnsi="宋体" w:eastAsia="方正仿宋_GBK"/>
          <w:color w:val="auto"/>
          <w:sz w:val="24"/>
          <w:lang w:val="en-US" w:eastAsia="zh-CN"/>
        </w:rPr>
        <w:t>13号交通运输局县地方公路路政管理大队</w:t>
      </w:r>
      <w:r>
        <w:rPr>
          <w:rFonts w:hint="eastAsia" w:ascii="方正仿宋_GBK" w:hAnsi="宋体" w:eastAsia="方正仿宋_GBK"/>
          <w:color w:val="auto"/>
          <w:sz w:val="24"/>
        </w:rPr>
        <w:t>。</w:t>
      </w:r>
    </w:p>
    <w:p>
      <w:pPr>
        <w:adjustRightInd w:val="0"/>
        <w:snapToGrid w:val="0"/>
        <w:spacing w:line="400" w:lineRule="exact"/>
        <w:ind w:firstLine="480" w:firstLineChars="200"/>
        <w:jc w:val="left"/>
        <w:rPr>
          <w:rFonts w:ascii="方正黑体_GBK" w:hAnsi="宋体" w:eastAsia="方正黑体_GBK"/>
          <w:color w:val="auto"/>
          <w:sz w:val="24"/>
        </w:rPr>
      </w:pPr>
      <w:r>
        <w:rPr>
          <w:rFonts w:hint="eastAsia" w:ascii="方正黑体_GBK" w:hAnsi="宋体" w:eastAsia="方正黑体_GBK"/>
          <w:color w:val="auto"/>
          <w:sz w:val="24"/>
        </w:rPr>
        <w:t>七、审批结果及送达方式</w:t>
      </w:r>
    </w:p>
    <w:p>
      <w:pPr>
        <w:spacing w:line="400" w:lineRule="exact"/>
        <w:ind w:firstLine="480" w:firstLineChars="200"/>
        <w:outlineLvl w:val="0"/>
        <w:rPr>
          <w:rFonts w:ascii="方正仿宋_GBK" w:hAnsi="宋体" w:eastAsia="方正仿宋_GBK"/>
          <w:color w:val="auto"/>
          <w:sz w:val="24"/>
        </w:rPr>
      </w:pPr>
      <w:r>
        <w:rPr>
          <w:rFonts w:hint="eastAsia" w:ascii="方正仿宋_GBK" w:hAnsi="宋体" w:eastAsia="方正仿宋_GBK"/>
          <w:color w:val="auto"/>
          <w:sz w:val="24"/>
        </w:rPr>
        <w:t>（一）审批结果</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审批结果：《交通行政许可决定书》及《交通行政许可证》。</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（二）送达方式：直接在窗口领取</w:t>
      </w:r>
    </w:p>
    <w:p>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新平县太平路45号县政务服务大厅一楼</w:t>
      </w:r>
      <w:r>
        <w:rPr>
          <w:rFonts w:hint="eastAsia" w:ascii="宋体" w:hAnsi="宋体"/>
          <w:color w:val="auto"/>
          <w:szCs w:val="21"/>
          <w:lang w:eastAsia="zh-CN"/>
        </w:rPr>
        <w:t>交通运输局</w:t>
      </w:r>
      <w:r>
        <w:rPr>
          <w:rFonts w:hint="eastAsia" w:ascii="宋体" w:hAnsi="宋体"/>
          <w:color w:val="auto"/>
          <w:szCs w:val="21"/>
        </w:rPr>
        <w:t>窗口</w:t>
      </w:r>
    </w:p>
    <w:p>
      <w:pPr>
        <w:spacing w:line="400" w:lineRule="exact"/>
        <w:ind w:firstLine="480" w:firstLineChars="200"/>
        <w:outlineLvl w:val="0"/>
        <w:rPr>
          <w:rFonts w:ascii="方正黑体_GBK" w:hAnsi="宋体" w:eastAsia="方正黑体_GBK"/>
          <w:bCs/>
          <w:color w:val="auto"/>
          <w:sz w:val="24"/>
        </w:rPr>
      </w:pPr>
      <w:r>
        <w:rPr>
          <w:rFonts w:hint="eastAsia" w:ascii="方正黑体_GBK" w:hAnsi="宋体" w:eastAsia="方正黑体_GBK"/>
          <w:bCs/>
          <w:color w:val="auto"/>
          <w:sz w:val="24"/>
        </w:rPr>
        <w:t>八、咨询及监督渠道</w:t>
      </w:r>
    </w:p>
    <w:p>
      <w:pPr>
        <w:adjustRightInd w:val="0"/>
        <w:snapToGrid w:val="0"/>
        <w:spacing w:line="400" w:lineRule="exact"/>
        <w:ind w:firstLine="480" w:firstLineChars="200"/>
        <w:jc w:val="left"/>
        <w:rPr>
          <w:rFonts w:hint="eastAsia" w:ascii="方正仿宋_GBK" w:hAnsi="宋体" w:eastAsia="方正仿宋_GBK"/>
          <w:color w:val="auto"/>
          <w:sz w:val="24"/>
          <w:lang w:val="en-US" w:eastAsia="zh-CN"/>
        </w:rPr>
      </w:pPr>
      <w:r>
        <w:rPr>
          <w:rFonts w:hint="eastAsia" w:ascii="方正仿宋_GBK" w:hAnsi="宋体" w:eastAsia="方正仿宋_GBK"/>
          <w:color w:val="auto"/>
          <w:sz w:val="24"/>
        </w:rPr>
        <w:t xml:space="preserve">咨询电话 </w:t>
      </w:r>
      <w:r>
        <w:rPr>
          <w:rFonts w:hint="eastAsia" w:ascii="方正仿宋_GBK" w:hAnsi="宋体" w:eastAsia="方正仿宋_GBK"/>
          <w:color w:val="auto"/>
          <w:sz w:val="24"/>
          <w:lang w:eastAsia="zh-CN"/>
        </w:rPr>
        <w:t>：</w:t>
      </w:r>
      <w:r>
        <w:rPr>
          <w:rFonts w:hint="eastAsia" w:ascii="方正仿宋_GBK" w:hAnsi="宋体" w:eastAsia="方正仿宋_GBK"/>
          <w:color w:val="auto"/>
          <w:sz w:val="24"/>
        </w:rPr>
        <w:t>0877-</w:t>
      </w:r>
      <w:r>
        <w:rPr>
          <w:rFonts w:hint="eastAsia" w:ascii="方正仿宋_GBK" w:hAnsi="宋体" w:eastAsia="方正仿宋_GBK"/>
          <w:color w:val="auto"/>
          <w:sz w:val="24"/>
          <w:lang w:val="en-US" w:eastAsia="zh-CN"/>
        </w:rPr>
        <w:t>7011042      0877-7011173</w:t>
      </w:r>
    </w:p>
    <w:p>
      <w:pPr>
        <w:adjustRightInd w:val="0"/>
        <w:snapToGrid w:val="0"/>
        <w:spacing w:line="400" w:lineRule="exact"/>
        <w:ind w:firstLine="420" w:firstLineChars="200"/>
        <w:jc w:val="left"/>
        <w:rPr>
          <w:rFonts w:hint="eastAsia" w:ascii="宋体" w:hAnsi="宋体"/>
          <w:color w:val="auto"/>
          <w:szCs w:val="21"/>
        </w:rPr>
      </w:pPr>
      <w:r>
        <w:rPr>
          <w:rFonts w:hint="eastAsia" w:ascii="方正仿宋_GBK" w:hAnsi="宋体" w:eastAsia="方正仿宋_GBK"/>
          <w:color w:val="auto"/>
          <w:sz w:val="24"/>
        </w:rPr>
        <w:t>咨询地址：</w:t>
      </w:r>
      <w:r>
        <w:rPr>
          <w:rFonts w:hint="eastAsia" w:ascii="宋体" w:hAnsi="宋体"/>
          <w:color w:val="auto"/>
          <w:szCs w:val="21"/>
        </w:rPr>
        <w:t>新平县太平路45号县政务服务大厅一楼</w:t>
      </w:r>
      <w:r>
        <w:rPr>
          <w:rFonts w:hint="eastAsia" w:ascii="宋体" w:hAnsi="宋体"/>
          <w:color w:val="auto"/>
          <w:szCs w:val="21"/>
          <w:lang w:eastAsia="zh-CN"/>
        </w:rPr>
        <w:t>交通运输局</w:t>
      </w:r>
      <w:r>
        <w:rPr>
          <w:rFonts w:hint="eastAsia" w:ascii="宋体" w:hAnsi="宋体"/>
          <w:color w:val="auto"/>
          <w:szCs w:val="21"/>
        </w:rPr>
        <w:t>窗口</w:t>
      </w:r>
    </w:p>
    <w:p>
      <w:pPr>
        <w:adjustRightInd w:val="0"/>
        <w:snapToGrid w:val="0"/>
        <w:spacing w:line="400" w:lineRule="exact"/>
        <w:ind w:firstLine="420" w:firstLineChars="200"/>
        <w:jc w:val="left"/>
        <w:rPr>
          <w:rFonts w:hint="eastAsia" w:ascii="宋体" w:hAnsi="宋体"/>
          <w:color w:val="auto"/>
          <w:szCs w:val="21"/>
        </w:rPr>
      </w:pPr>
      <w:r>
        <w:rPr>
          <w:rFonts w:hint="eastAsia" w:ascii="方正仿宋_GBK" w:hAnsi="宋体" w:eastAsia="方正仿宋_GBK"/>
          <w:color w:val="auto"/>
          <w:sz w:val="24"/>
        </w:rPr>
        <w:t>监督电话：</w:t>
      </w:r>
      <w:r>
        <w:rPr>
          <w:rFonts w:hint="eastAsia" w:ascii="宋体" w:hAnsi="宋体"/>
          <w:color w:val="auto"/>
          <w:szCs w:val="21"/>
        </w:rPr>
        <w:t>0877—7771541；</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宋体" w:hAnsi="宋体"/>
          <w:color w:val="auto"/>
          <w:szCs w:val="21"/>
        </w:rPr>
        <w:t>地址：新平县第三纪工委（新平县农业局四楼）</w:t>
      </w:r>
    </w:p>
    <w:p>
      <w:pPr>
        <w:adjustRightInd w:val="0"/>
        <w:snapToGrid w:val="0"/>
        <w:spacing w:line="400" w:lineRule="exact"/>
        <w:ind w:firstLine="480" w:firstLineChars="200"/>
        <w:jc w:val="left"/>
        <w:rPr>
          <w:rFonts w:ascii="方正黑体_GBK" w:hAnsi="宋体" w:eastAsia="方正黑体_GBK"/>
          <w:color w:val="auto"/>
          <w:sz w:val="24"/>
        </w:rPr>
      </w:pPr>
      <w:r>
        <w:rPr>
          <w:rFonts w:hint="eastAsia" w:ascii="方正黑体_GBK" w:hAnsi="宋体" w:eastAsia="方正黑体_GBK"/>
          <w:color w:val="auto"/>
          <w:sz w:val="24"/>
        </w:rPr>
        <w:t>九、相关文书、表单及办事指南下载</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相关文书、表单及办事指南可到</w:t>
      </w:r>
      <w:r>
        <w:rPr>
          <w:rFonts w:hint="eastAsia" w:ascii="方正仿宋_GBK" w:hAnsi="宋体" w:eastAsia="方正仿宋_GBK"/>
          <w:color w:val="auto"/>
          <w:sz w:val="24"/>
          <w:lang w:eastAsia="zh-CN"/>
        </w:rPr>
        <w:t>新平县</w:t>
      </w:r>
      <w:r>
        <w:rPr>
          <w:rFonts w:hint="eastAsia" w:ascii="方正仿宋_GBK" w:hAnsi="宋体" w:eastAsia="方正仿宋_GBK"/>
          <w:color w:val="auto"/>
          <w:sz w:val="24"/>
        </w:rPr>
        <w:t>行政审批服务大厅网站下载（</w:t>
      </w:r>
      <w:r>
        <w:rPr>
          <w:rFonts w:ascii="方正仿宋_GBK" w:hAnsi="宋体" w:eastAsia="方正仿宋_GBK"/>
          <w:color w:val="auto"/>
          <w:sz w:val="24"/>
        </w:rPr>
        <w:t>http://zwfw.yn.gov.cn/yxs/icity/guestbook/OnlineConsulting</w:t>
      </w:r>
      <w:r>
        <w:rPr>
          <w:rFonts w:hint="eastAsia" w:ascii="方正仿宋_GBK" w:hAnsi="宋体" w:eastAsia="方正仿宋_GBK"/>
          <w:color w:val="auto"/>
          <w:sz w:val="24"/>
        </w:rPr>
        <w:t>—“网上办事”—“</w:t>
      </w:r>
      <w:r>
        <w:rPr>
          <w:rFonts w:hint="eastAsia" w:ascii="方正仿宋_GBK" w:hAnsi="宋体" w:eastAsia="方正仿宋_GBK"/>
          <w:color w:val="auto"/>
          <w:sz w:val="24"/>
          <w:lang w:eastAsia="zh-CN"/>
        </w:rPr>
        <w:t>新平县地方</w:t>
      </w:r>
      <w:r>
        <w:rPr>
          <w:rFonts w:hint="eastAsia" w:ascii="方正仿宋_GBK" w:hAnsi="宋体" w:eastAsia="方正仿宋_GBK"/>
          <w:color w:val="auto"/>
          <w:sz w:val="24"/>
        </w:rPr>
        <w:t>公路路政管理</w:t>
      </w:r>
      <w:r>
        <w:rPr>
          <w:rFonts w:hint="eastAsia" w:ascii="方正仿宋_GBK" w:hAnsi="宋体" w:eastAsia="方正仿宋_GBK"/>
          <w:color w:val="auto"/>
          <w:sz w:val="24"/>
          <w:lang w:eastAsia="zh-CN"/>
        </w:rPr>
        <w:t>大</w:t>
      </w:r>
      <w:r>
        <w:rPr>
          <w:rFonts w:hint="eastAsia" w:ascii="方正仿宋_GBK" w:hAnsi="宋体" w:eastAsia="方正仿宋_GBK"/>
          <w:color w:val="auto"/>
          <w:sz w:val="24"/>
        </w:rPr>
        <w:t>队”——“在公路上开设平面交叉道口”</w:t>
      </w:r>
      <w:r>
        <w:rPr>
          <w:rFonts w:hint="eastAsia" w:ascii="方正仿宋_GBK" w:hAnsi="黑体" w:eastAsia="方正仿宋_GBK"/>
          <w:color w:val="auto"/>
          <w:sz w:val="24"/>
        </w:rPr>
        <w:t>许可网页下载</w:t>
      </w:r>
      <w:r>
        <w:rPr>
          <w:rFonts w:hint="eastAsia" w:ascii="方正仿宋_GBK" w:hAnsi="宋体" w:eastAsia="方正仿宋_GBK"/>
          <w:color w:val="auto"/>
          <w:sz w:val="24"/>
        </w:rPr>
        <w:t>或在受理窗口直接领取。</w:t>
      </w:r>
    </w:p>
    <w:p>
      <w:pPr>
        <w:ind w:firstLine="1"/>
        <w:rPr>
          <w:rFonts w:ascii="宋体" w:hAnsi="宋体"/>
          <w:color w:val="auto"/>
          <w:sz w:val="24"/>
        </w:rPr>
      </w:pPr>
    </w:p>
    <w:p>
      <w:pPr>
        <w:rPr>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pacing w:after="120" w:line="400" w:lineRule="exact"/>
        <w:jc w:val="center"/>
        <w:rPr>
          <w:rFonts w:ascii="黑体" w:hAnsi="黑体" w:eastAsia="黑体"/>
          <w:color w:val="auto"/>
          <w:sz w:val="36"/>
          <w:szCs w:val="36"/>
        </w:rPr>
      </w:pPr>
      <w:r>
        <w:rPr>
          <w:rFonts w:hint="eastAsia" w:ascii="黑体" w:hAnsi="黑体" w:eastAsia="黑体"/>
          <w:color w:val="auto"/>
          <w:sz w:val="36"/>
          <w:szCs w:val="36"/>
        </w:rPr>
        <w:t>在公路路产范围内设置广告、宣传标志审批办事指南</w:t>
      </w:r>
    </w:p>
    <w:p>
      <w:pPr>
        <w:spacing w:after="120" w:line="400" w:lineRule="exact"/>
        <w:jc w:val="center"/>
        <w:rPr>
          <w:rFonts w:ascii="黑体" w:hAnsi="黑体" w:eastAsia="黑体"/>
          <w:color w:val="auto"/>
          <w:sz w:val="36"/>
          <w:szCs w:val="36"/>
        </w:rPr>
      </w:pPr>
      <w:r>
        <w:rPr>
          <w:rFonts w:hint="eastAsia" w:ascii="黑体" w:hAnsi="黑体" w:eastAsia="黑体"/>
          <w:color w:val="auto"/>
          <w:sz w:val="36"/>
          <w:szCs w:val="36"/>
        </w:rPr>
        <w:t>（简版）</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一、受理范围</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在</w:t>
      </w:r>
      <w:r>
        <w:rPr>
          <w:rFonts w:hint="eastAsia" w:ascii="方正仿宋_GBK" w:hAnsi="宋体" w:eastAsia="方正仿宋_GBK"/>
          <w:color w:val="auto"/>
          <w:sz w:val="24"/>
          <w:lang w:eastAsia="zh-CN"/>
        </w:rPr>
        <w:t>新平县县</w:t>
      </w:r>
      <w:r>
        <w:rPr>
          <w:rFonts w:hint="eastAsia" w:ascii="方正仿宋_GBK" w:hAnsi="宋体" w:eastAsia="方正仿宋_GBK"/>
          <w:color w:val="auto"/>
          <w:sz w:val="24"/>
        </w:rPr>
        <w:t>管公路路产范围内设置广告、宣传标志的公民、法人和其他组织。</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二、审批条件</w:t>
      </w:r>
    </w:p>
    <w:p>
      <w:pPr>
        <w:spacing w:line="400" w:lineRule="exact"/>
        <w:ind w:left="479" w:leftChars="228"/>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1、申请事项内容既符合路政管理法律、法规、规章及规范性文件的规定，又符合户外广告设置的有关法律法规。</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2、广告、标牌、非公路标志设置应当与公路环境相协调。</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3、广告、标牌、非公路标志设计图案和颜色应与公路标志有明显区别。</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4、公路标志100米前后不得设置广告、标牌、非公路标志。</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5、广告、标牌、非公路标志不得利用公路标志杆和行道树挂设。</w:t>
      </w:r>
    </w:p>
    <w:p>
      <w:pPr>
        <w:spacing w:line="400" w:lineRule="exact"/>
        <w:ind w:firstLine="480" w:firstLineChars="200"/>
        <w:jc w:val="left"/>
        <w:rPr>
          <w:rFonts w:ascii="方正仿宋_GBK" w:hAnsi="宋体" w:eastAsia="方正仿宋_GBK"/>
          <w:color w:val="auto"/>
        </w:rPr>
      </w:pPr>
      <w:r>
        <w:rPr>
          <w:rFonts w:hint="eastAsia" w:ascii="方正仿宋_GBK" w:hAnsi="宋体" w:eastAsia="方正仿宋_GBK" w:cs="宋体"/>
          <w:color w:val="auto"/>
          <w:kern w:val="0"/>
          <w:sz w:val="24"/>
        </w:rPr>
        <w:t>6、设置在公路用地的非公路标志，其结构和版面应符合GB5768-1999规定，其标示内容应与使用公路有关的信息，如标示政府、公安机关、医院、拯救、车站、旅游景点、地名、报警电话等，并应尽量统一规划，统一设置，不得进行广告宣传。建设项目跨越或靠近公路进行施工，需设置警示标志标线的，按照GB5768-1999规定，不予擅自设置限速标志和强制速设施。</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 xml:space="preserve">    7、申请人已与许可机关签订了路政协议。</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 xml:space="preserve">    8、许可事项直接涉及利害关系人重大利益关系的，已征求了利害关系人的意见或已组织了听证。</w:t>
      </w:r>
      <w:r>
        <w:rPr>
          <w:rFonts w:hint="eastAsia" w:ascii="方正仿宋_GBK" w:hAnsi="宋体" w:eastAsia="方正仿宋_GBK" w:cs="宋体"/>
          <w:color w:val="auto"/>
          <w:kern w:val="0"/>
          <w:sz w:val="24"/>
        </w:rPr>
        <w:br w:type="textWrapping"/>
      </w:r>
      <w:r>
        <w:rPr>
          <w:rFonts w:hint="eastAsia" w:ascii="方正仿宋_GBK" w:hAnsi="宋体" w:eastAsia="方正仿宋_GBK" w:cs="宋体"/>
          <w:color w:val="auto"/>
          <w:kern w:val="0"/>
          <w:sz w:val="24"/>
        </w:rPr>
        <w:t xml:space="preserve">    9、许可事项涉及公路赔补偿的，申请人已与养护部门或公路经营企业商定了赔补偿数量及路产修复方式，并签定公路赔补偿协议。</w:t>
      </w:r>
    </w:p>
    <w:p>
      <w:pPr>
        <w:adjustRightInd w:val="0"/>
        <w:snapToGrid w:val="0"/>
        <w:spacing w:line="400" w:lineRule="exact"/>
        <w:ind w:firstLine="480" w:firstLineChars="200"/>
        <w:jc w:val="left"/>
        <w:outlineLvl w:val="0"/>
        <w:rPr>
          <w:rFonts w:ascii="方正黑体_GBK" w:hAnsi="宋体" w:eastAsia="方正黑体_GBK"/>
          <w:color w:val="auto"/>
          <w:sz w:val="24"/>
        </w:rPr>
      </w:pPr>
      <w:r>
        <w:rPr>
          <w:rFonts w:hint="eastAsia" w:ascii="方正黑体_GBK" w:hAnsi="宋体" w:eastAsia="方正黑体_GBK"/>
          <w:color w:val="auto"/>
          <w:sz w:val="24"/>
        </w:rPr>
        <w:t>三、受理地点</w:t>
      </w:r>
    </w:p>
    <w:p>
      <w:pPr>
        <w:adjustRightInd w:val="0"/>
        <w:snapToGrid w:val="0"/>
        <w:spacing w:line="400" w:lineRule="exact"/>
        <w:ind w:firstLine="480" w:firstLineChars="200"/>
        <w:jc w:val="left"/>
        <w:rPr>
          <w:rFonts w:hint="eastAsia" w:ascii="仿宋_GB2312" w:hAnsi="仿宋_GB2312" w:eastAsia="仿宋_GB2312" w:cs="仿宋_GB2312"/>
          <w:color w:val="auto"/>
          <w:sz w:val="24"/>
          <w:szCs w:val="24"/>
        </w:rPr>
      </w:pPr>
      <w:r>
        <w:rPr>
          <w:rFonts w:hint="eastAsia" w:ascii="方正仿宋_GBK" w:hAnsi="宋体" w:eastAsia="方正仿宋_GBK"/>
          <w:color w:val="auto"/>
          <w:sz w:val="24"/>
        </w:rPr>
        <w:t>受理地点：</w:t>
      </w:r>
      <w:r>
        <w:rPr>
          <w:rFonts w:hint="eastAsia" w:ascii="仿宋_GB2312" w:hAnsi="仿宋_GB2312" w:eastAsia="仿宋_GB2312" w:cs="仿宋_GB2312"/>
          <w:color w:val="auto"/>
          <w:sz w:val="24"/>
          <w:szCs w:val="24"/>
        </w:rPr>
        <w:t>新平县政务服务大厅</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地    址：</w:t>
      </w:r>
      <w:r>
        <w:rPr>
          <w:rFonts w:hint="eastAsia" w:ascii="仿宋_GB2312" w:hAnsi="仿宋_GB2312" w:eastAsia="仿宋_GB2312" w:cs="仿宋_GB2312"/>
          <w:color w:val="auto"/>
          <w:sz w:val="24"/>
          <w:szCs w:val="24"/>
        </w:rPr>
        <w:t>新平县太平路45号</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四、申请材料</w:t>
      </w:r>
    </w:p>
    <w:p>
      <w:pPr>
        <w:pStyle w:val="5"/>
        <w:spacing w:line="400" w:lineRule="exact"/>
        <w:ind w:firstLine="560"/>
        <w:jc w:val="both"/>
        <w:rPr>
          <w:rFonts w:ascii="方正黑体_GBK" w:hAnsi="宋体" w:eastAsia="方正黑体_GBK"/>
          <w:color w:val="auto"/>
          <w:sz w:val="28"/>
          <w:szCs w:val="28"/>
        </w:rPr>
      </w:pPr>
    </w:p>
    <w:p>
      <w:pPr>
        <w:pStyle w:val="5"/>
        <w:spacing w:line="400" w:lineRule="exact"/>
        <w:ind w:firstLine="560"/>
        <w:jc w:val="both"/>
        <w:rPr>
          <w:rFonts w:ascii="方正黑体_GBK" w:eastAsia="方正黑体_GBK"/>
          <w:color w:val="auto"/>
          <w:sz w:val="28"/>
          <w:szCs w:val="28"/>
        </w:rPr>
      </w:pPr>
      <w:r>
        <w:rPr>
          <w:rFonts w:hint="eastAsia" w:ascii="方正黑体_GBK" w:hAnsi="宋体" w:eastAsia="方正黑体_GBK"/>
          <w:color w:val="auto"/>
          <w:sz w:val="28"/>
          <w:szCs w:val="28"/>
        </w:rPr>
        <w:t>在公路路产范围内设置广告、宣传标志</w:t>
      </w:r>
      <w:r>
        <w:rPr>
          <w:rFonts w:hint="eastAsia" w:ascii="方正黑体_GBK" w:eastAsia="方正黑体_GBK"/>
          <w:color w:val="auto"/>
          <w:sz w:val="28"/>
          <w:szCs w:val="28"/>
        </w:rPr>
        <w:t>许可申请材料目录</w:t>
      </w:r>
    </w:p>
    <w:tbl>
      <w:tblPr>
        <w:tblStyle w:val="3"/>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679"/>
        <w:gridCol w:w="1006"/>
        <w:gridCol w:w="672"/>
        <w:gridCol w:w="1008"/>
        <w:gridCol w:w="1109"/>
        <w:gridCol w:w="567"/>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3" w:hRule="atLeast"/>
        </w:trPr>
        <w:tc>
          <w:tcPr>
            <w:tcW w:w="438" w:type="dxa"/>
            <w:vAlign w:val="center"/>
          </w:tcPr>
          <w:p>
            <w:pPr>
              <w:pStyle w:val="4"/>
              <w:spacing w:line="240" w:lineRule="exact"/>
              <w:ind w:left="0" w:leftChars="0" w:firstLine="0" w:firstLineChars="0"/>
              <w:jc w:val="left"/>
              <w:rPr>
                <w:rFonts w:ascii="方正仿宋_GBK" w:eastAsia="方正仿宋_GBK"/>
                <w:color w:val="auto"/>
                <w:sz w:val="24"/>
                <w:szCs w:val="24"/>
              </w:rPr>
            </w:pPr>
            <w:r>
              <w:rPr>
                <w:rFonts w:hint="eastAsia" w:ascii="方正仿宋_GBK" w:eastAsia="方正仿宋_GBK"/>
                <w:color w:val="auto"/>
                <w:sz w:val="24"/>
                <w:szCs w:val="24"/>
              </w:rPr>
              <w:t>序号</w:t>
            </w:r>
          </w:p>
        </w:tc>
        <w:tc>
          <w:tcPr>
            <w:tcW w:w="2679"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材料名称</w:t>
            </w:r>
          </w:p>
        </w:tc>
        <w:tc>
          <w:tcPr>
            <w:tcW w:w="1006"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原件/复印件</w:t>
            </w:r>
          </w:p>
        </w:tc>
        <w:tc>
          <w:tcPr>
            <w:tcW w:w="672"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份数</w:t>
            </w:r>
          </w:p>
        </w:tc>
        <w:tc>
          <w:tcPr>
            <w:tcW w:w="1008" w:type="dxa"/>
            <w:vAlign w:val="center"/>
          </w:tcPr>
          <w:p>
            <w:pPr>
              <w:spacing w:line="240" w:lineRule="exact"/>
              <w:jc w:val="center"/>
              <w:rPr>
                <w:rFonts w:ascii="方正仿宋_GBK" w:eastAsia="方正仿宋_GBK"/>
                <w:color w:val="auto"/>
                <w:sz w:val="24"/>
              </w:rPr>
            </w:pPr>
            <w:r>
              <w:rPr>
                <w:rFonts w:hint="eastAsia" w:ascii="方正仿宋_GBK" w:eastAsia="方正仿宋_GBK"/>
                <w:color w:val="auto"/>
                <w:sz w:val="24"/>
              </w:rPr>
              <w:t>材料</w:t>
            </w:r>
          </w:p>
          <w:p>
            <w:pPr>
              <w:spacing w:line="240" w:lineRule="exact"/>
              <w:jc w:val="center"/>
              <w:rPr>
                <w:rFonts w:ascii="方正仿宋_GBK" w:eastAsia="方正仿宋_GBK"/>
                <w:color w:val="auto"/>
                <w:sz w:val="24"/>
              </w:rPr>
            </w:pPr>
            <w:r>
              <w:rPr>
                <w:rFonts w:hint="eastAsia" w:ascii="方正仿宋_GBK" w:eastAsia="方正仿宋_GBK"/>
                <w:color w:val="auto"/>
                <w:sz w:val="24"/>
              </w:rPr>
              <w:t>形式</w:t>
            </w:r>
          </w:p>
        </w:tc>
        <w:tc>
          <w:tcPr>
            <w:tcW w:w="1109" w:type="dxa"/>
            <w:vAlign w:val="center"/>
          </w:tcPr>
          <w:p>
            <w:pPr>
              <w:spacing w:line="240" w:lineRule="exact"/>
              <w:jc w:val="center"/>
              <w:rPr>
                <w:rFonts w:ascii="方正仿宋_GBK" w:eastAsia="方正仿宋_GBK"/>
                <w:color w:val="auto"/>
                <w:sz w:val="24"/>
              </w:rPr>
            </w:pPr>
            <w:r>
              <w:rPr>
                <w:rFonts w:hint="eastAsia" w:ascii="方正仿宋_GBK" w:eastAsia="方正仿宋_GBK"/>
                <w:color w:val="auto"/>
                <w:sz w:val="24"/>
              </w:rPr>
              <w:t>要求</w:t>
            </w:r>
          </w:p>
        </w:tc>
        <w:tc>
          <w:tcPr>
            <w:tcW w:w="567" w:type="dxa"/>
            <w:vAlign w:val="center"/>
          </w:tcPr>
          <w:p>
            <w:pPr>
              <w:spacing w:line="240" w:lineRule="exact"/>
              <w:jc w:val="center"/>
              <w:rPr>
                <w:rFonts w:ascii="方正仿宋_GBK" w:eastAsia="方正仿宋_GBK"/>
                <w:color w:val="auto"/>
                <w:sz w:val="24"/>
              </w:rPr>
            </w:pPr>
            <w:r>
              <w:rPr>
                <w:rFonts w:hint="eastAsia" w:ascii="方正仿宋_GBK" w:eastAsia="方正仿宋_GBK"/>
                <w:color w:val="auto"/>
                <w:sz w:val="24"/>
              </w:rPr>
              <w:t>新办</w:t>
            </w:r>
          </w:p>
        </w:tc>
        <w:tc>
          <w:tcPr>
            <w:tcW w:w="835" w:type="dxa"/>
            <w:vAlign w:val="center"/>
          </w:tcPr>
          <w:p>
            <w:pPr>
              <w:spacing w:line="240" w:lineRule="exact"/>
              <w:jc w:val="center"/>
              <w:rPr>
                <w:rFonts w:ascii="方正仿宋_GBK" w:eastAsia="方正仿宋_GBK"/>
                <w:color w:val="auto"/>
                <w:sz w:val="24"/>
              </w:rPr>
            </w:pPr>
            <w:r>
              <w:rPr>
                <w:rFonts w:hint="eastAsia" w:ascii="方正仿宋_GBK" w:eastAsia="方正仿宋_GBK"/>
                <w:color w:val="auto"/>
                <w:sz w:val="24"/>
              </w:rPr>
              <w:t>到期复查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center"/>
          </w:tcPr>
          <w:p>
            <w:pPr>
              <w:pStyle w:val="5"/>
              <w:spacing w:line="24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c>
          <w:tcPr>
            <w:tcW w:w="2679" w:type="dxa"/>
            <w:vAlign w:val="center"/>
          </w:tcPr>
          <w:p>
            <w:pPr>
              <w:spacing w:line="240" w:lineRule="exact"/>
              <w:rPr>
                <w:rFonts w:ascii="方正仿宋_GBK" w:eastAsia="方正仿宋_GBK"/>
                <w:color w:val="auto"/>
                <w:sz w:val="24"/>
              </w:rPr>
            </w:pPr>
            <w:r>
              <w:rPr>
                <w:rFonts w:hint="eastAsia" w:ascii="方正仿宋_GBK" w:eastAsia="方正仿宋_GBK"/>
                <w:color w:val="auto"/>
                <w:sz w:val="24"/>
              </w:rPr>
              <w:t>建设单位或个人的有效身份证明材料；</w:t>
            </w:r>
          </w:p>
        </w:tc>
        <w:tc>
          <w:tcPr>
            <w:tcW w:w="1006" w:type="dxa"/>
            <w:vAlign w:val="center"/>
          </w:tcPr>
          <w:p>
            <w:pPr>
              <w:pStyle w:val="5"/>
              <w:spacing w:line="24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672"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8" w:type="dxa"/>
            <w:vAlign w:val="center"/>
          </w:tcPr>
          <w:p>
            <w:pPr>
              <w:pStyle w:val="5"/>
              <w:spacing w:line="240" w:lineRule="exact"/>
              <w:ind w:firstLine="14" w:firstLineChars="6"/>
              <w:jc w:val="center"/>
              <w:rPr>
                <w:rFonts w:ascii="方正仿宋_GBK" w:hAnsi="宋体" w:eastAsia="方正仿宋_GBK"/>
                <w:dstrike/>
                <w:color w:val="auto"/>
                <w:sz w:val="24"/>
                <w:szCs w:val="24"/>
              </w:rPr>
            </w:pPr>
            <w:r>
              <w:rPr>
                <w:rFonts w:hint="eastAsia" w:ascii="方正仿宋_GBK" w:eastAsia="方正仿宋_GBK"/>
                <w:color w:val="auto"/>
                <w:sz w:val="24"/>
                <w:szCs w:val="24"/>
              </w:rPr>
              <w:t>纸质</w:t>
            </w:r>
          </w:p>
        </w:tc>
        <w:tc>
          <w:tcPr>
            <w:tcW w:w="1109" w:type="dxa"/>
            <w:vAlign w:val="center"/>
          </w:tcPr>
          <w:p>
            <w:pPr>
              <w:pStyle w:val="5"/>
              <w:spacing w:line="24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原件查验，提交复印件</w:t>
            </w:r>
          </w:p>
        </w:tc>
        <w:tc>
          <w:tcPr>
            <w:tcW w:w="567" w:type="dxa"/>
            <w:vAlign w:val="center"/>
          </w:tcPr>
          <w:p>
            <w:pPr>
              <w:pStyle w:val="5"/>
              <w:spacing w:line="240" w:lineRule="exact"/>
              <w:ind w:firstLine="14" w:firstLineChars="6"/>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c>
          <w:tcPr>
            <w:tcW w:w="835" w:type="dxa"/>
            <w:vAlign w:val="center"/>
          </w:tcPr>
          <w:p>
            <w:pPr>
              <w:pStyle w:val="5"/>
              <w:spacing w:line="240" w:lineRule="exact"/>
              <w:ind w:firstLine="14" w:firstLineChars="6"/>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center"/>
          </w:tcPr>
          <w:p>
            <w:pPr>
              <w:pStyle w:val="5"/>
              <w:spacing w:line="24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2</w:t>
            </w:r>
          </w:p>
        </w:tc>
        <w:tc>
          <w:tcPr>
            <w:tcW w:w="2679" w:type="dxa"/>
            <w:vAlign w:val="center"/>
          </w:tcPr>
          <w:p>
            <w:pPr>
              <w:pStyle w:val="5"/>
              <w:spacing w:line="24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rPr>
              <w:t>申请书（主要理由、设置用途、设置地点﹤公路名称、起止桩号﹥、施工时间与期限、使用期限、该广告设施的所有人及维护的义务主体；）</w:t>
            </w:r>
          </w:p>
        </w:tc>
        <w:tc>
          <w:tcPr>
            <w:tcW w:w="1006" w:type="dxa"/>
            <w:vAlign w:val="center"/>
          </w:tcPr>
          <w:p>
            <w:pPr>
              <w:pStyle w:val="5"/>
              <w:spacing w:line="24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672"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8" w:type="dxa"/>
            <w:vAlign w:val="center"/>
          </w:tcPr>
          <w:p>
            <w:pPr>
              <w:pStyle w:val="5"/>
              <w:spacing w:line="240" w:lineRule="exact"/>
              <w:ind w:firstLine="0" w:firstLineChars="0"/>
              <w:jc w:val="center"/>
              <w:rPr>
                <w:rFonts w:ascii="方正仿宋_GBK" w:hAnsi="宋体" w:eastAsia="方正仿宋_GBK"/>
                <w:b/>
                <w:dstrike/>
                <w:color w:val="auto"/>
                <w:sz w:val="24"/>
                <w:szCs w:val="24"/>
              </w:rPr>
            </w:pPr>
            <w:r>
              <w:rPr>
                <w:rFonts w:hint="eastAsia" w:ascii="方正仿宋_GBK" w:eastAsia="方正仿宋_GBK"/>
                <w:color w:val="auto"/>
                <w:sz w:val="24"/>
                <w:szCs w:val="24"/>
              </w:rPr>
              <w:t>纸质</w:t>
            </w:r>
          </w:p>
        </w:tc>
        <w:tc>
          <w:tcPr>
            <w:tcW w:w="1109" w:type="dxa"/>
            <w:vAlign w:val="center"/>
          </w:tcPr>
          <w:p>
            <w:pPr>
              <w:pStyle w:val="5"/>
              <w:spacing w:line="24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按规定填写完整</w:t>
            </w:r>
          </w:p>
        </w:tc>
        <w:tc>
          <w:tcPr>
            <w:tcW w:w="567"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c>
          <w:tcPr>
            <w:tcW w:w="835"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center"/>
          </w:tcPr>
          <w:p>
            <w:pPr>
              <w:pStyle w:val="5"/>
              <w:spacing w:line="24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2679" w:type="dxa"/>
            <w:vAlign w:val="center"/>
          </w:tcPr>
          <w:p>
            <w:pPr>
              <w:pStyle w:val="5"/>
              <w:spacing w:line="24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rPr>
              <w:t>设置点的平面示意图（包括桩号、距隔离栅﹤或公路边缘、或者匝道、主线上减速线、加速线起、讫点﹥的距离等数据）、外观效果图、广告版面内容、设置形式、标志颜色、所使用的材料、外廓尺寸及结构；</w:t>
            </w:r>
          </w:p>
        </w:tc>
        <w:tc>
          <w:tcPr>
            <w:tcW w:w="1006" w:type="dxa"/>
            <w:vAlign w:val="center"/>
          </w:tcPr>
          <w:p>
            <w:pPr>
              <w:pStyle w:val="5"/>
              <w:spacing w:line="24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原件及复印件</w:t>
            </w:r>
          </w:p>
        </w:tc>
        <w:tc>
          <w:tcPr>
            <w:tcW w:w="672"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8" w:type="dxa"/>
            <w:vAlign w:val="center"/>
          </w:tcPr>
          <w:p>
            <w:pPr>
              <w:pStyle w:val="5"/>
              <w:spacing w:line="240" w:lineRule="exact"/>
              <w:ind w:firstLine="0" w:firstLineChars="0"/>
              <w:jc w:val="center"/>
              <w:rPr>
                <w:rFonts w:ascii="方正仿宋_GBK" w:hAnsi="宋体" w:eastAsia="方正仿宋_GBK"/>
                <w:dstrike/>
                <w:color w:val="auto"/>
                <w:sz w:val="24"/>
                <w:szCs w:val="24"/>
              </w:rPr>
            </w:pPr>
            <w:r>
              <w:rPr>
                <w:rFonts w:hint="eastAsia" w:ascii="方正仿宋_GBK" w:eastAsia="方正仿宋_GBK"/>
                <w:color w:val="auto"/>
                <w:sz w:val="24"/>
                <w:szCs w:val="24"/>
              </w:rPr>
              <w:t>纸质</w:t>
            </w:r>
          </w:p>
        </w:tc>
        <w:tc>
          <w:tcPr>
            <w:tcW w:w="1109" w:type="dxa"/>
            <w:vAlign w:val="center"/>
          </w:tcPr>
          <w:p>
            <w:pPr>
              <w:pStyle w:val="5"/>
              <w:spacing w:line="24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按规定填写完整 </w:t>
            </w:r>
          </w:p>
        </w:tc>
        <w:tc>
          <w:tcPr>
            <w:tcW w:w="567"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c>
          <w:tcPr>
            <w:tcW w:w="835"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center"/>
          </w:tcPr>
          <w:p>
            <w:pPr>
              <w:pStyle w:val="5"/>
              <w:spacing w:line="24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4</w:t>
            </w:r>
          </w:p>
        </w:tc>
        <w:tc>
          <w:tcPr>
            <w:tcW w:w="2679" w:type="dxa"/>
            <w:vAlign w:val="center"/>
          </w:tcPr>
          <w:p>
            <w:pPr>
              <w:pStyle w:val="5"/>
              <w:spacing w:line="24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rPr>
              <w:t>施工现场管理方案文本；</w:t>
            </w:r>
          </w:p>
        </w:tc>
        <w:tc>
          <w:tcPr>
            <w:tcW w:w="1006" w:type="dxa"/>
            <w:vAlign w:val="center"/>
          </w:tcPr>
          <w:p>
            <w:pPr>
              <w:pStyle w:val="5"/>
              <w:spacing w:line="24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复印件</w:t>
            </w:r>
          </w:p>
        </w:tc>
        <w:tc>
          <w:tcPr>
            <w:tcW w:w="672"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8"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eastAsia="方正仿宋_GBK"/>
                <w:color w:val="auto"/>
                <w:sz w:val="24"/>
                <w:szCs w:val="24"/>
              </w:rPr>
              <w:t>纸质</w:t>
            </w:r>
          </w:p>
        </w:tc>
        <w:tc>
          <w:tcPr>
            <w:tcW w:w="1109" w:type="dxa"/>
            <w:vAlign w:val="center"/>
          </w:tcPr>
          <w:p>
            <w:pPr>
              <w:pStyle w:val="5"/>
              <w:spacing w:line="24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按规定填写完整</w:t>
            </w:r>
          </w:p>
        </w:tc>
        <w:tc>
          <w:tcPr>
            <w:tcW w:w="567" w:type="dxa"/>
          </w:tcPr>
          <w:p>
            <w:pPr>
              <w:pStyle w:val="5"/>
              <w:spacing w:line="240" w:lineRule="exact"/>
              <w:ind w:firstLine="48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c>
          <w:tcPr>
            <w:tcW w:w="835" w:type="dxa"/>
            <w:vAlign w:val="center"/>
          </w:tcPr>
          <w:p>
            <w:pPr>
              <w:pStyle w:val="5"/>
              <w:spacing w:line="240" w:lineRule="exact"/>
              <w:ind w:firstLine="0" w:firstLineChars="0"/>
              <w:jc w:val="center"/>
              <w:rPr>
                <w:rFonts w:ascii="方正仿宋_GBK" w:hAnsi="宋体"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438" w:type="dxa"/>
            <w:vAlign w:val="center"/>
          </w:tcPr>
          <w:p>
            <w:pPr>
              <w:pStyle w:val="5"/>
              <w:spacing w:line="24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5</w:t>
            </w:r>
          </w:p>
        </w:tc>
        <w:tc>
          <w:tcPr>
            <w:tcW w:w="2679" w:type="dxa"/>
            <w:vAlign w:val="center"/>
          </w:tcPr>
          <w:p>
            <w:pPr>
              <w:pStyle w:val="5"/>
              <w:spacing w:line="24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具有相应资质的设计单位的设计文本；尚未设计的，具有相应资质的设计单位的设计意向书。</w:t>
            </w:r>
          </w:p>
        </w:tc>
        <w:tc>
          <w:tcPr>
            <w:tcW w:w="1006" w:type="dxa"/>
            <w:vAlign w:val="center"/>
          </w:tcPr>
          <w:p>
            <w:pPr>
              <w:pStyle w:val="5"/>
              <w:spacing w:line="240" w:lineRule="exact"/>
              <w:ind w:firstLine="0" w:firstLineChars="0"/>
              <w:jc w:val="both"/>
              <w:rPr>
                <w:rFonts w:ascii="方正仿宋_GBK" w:hAnsi="宋体" w:eastAsia="方正仿宋_GBK"/>
                <w:color w:val="auto"/>
              </w:rPr>
            </w:pPr>
            <w:r>
              <w:rPr>
                <w:rFonts w:hint="eastAsia" w:ascii="方正仿宋_GBK" w:hAnsi="宋体" w:eastAsia="方正仿宋_GBK"/>
                <w:color w:val="auto"/>
              </w:rPr>
              <w:t>原件及复印件</w:t>
            </w:r>
          </w:p>
        </w:tc>
        <w:tc>
          <w:tcPr>
            <w:tcW w:w="672" w:type="dxa"/>
            <w:vAlign w:val="center"/>
          </w:tcPr>
          <w:p>
            <w:pPr>
              <w:pStyle w:val="5"/>
              <w:spacing w:line="240" w:lineRule="exact"/>
              <w:ind w:firstLine="0" w:firstLineChars="0"/>
              <w:jc w:val="center"/>
              <w:rPr>
                <w:rFonts w:ascii="方正仿宋_GBK" w:hAnsi="宋体" w:eastAsia="方正仿宋_GBK"/>
                <w:color w:val="auto"/>
              </w:rPr>
            </w:pPr>
            <w:r>
              <w:rPr>
                <w:rFonts w:hint="eastAsia" w:ascii="方正仿宋_GBK" w:hAnsi="宋体" w:eastAsia="方正仿宋_GBK"/>
                <w:color w:val="auto"/>
              </w:rPr>
              <w:t>3</w:t>
            </w:r>
          </w:p>
        </w:tc>
        <w:tc>
          <w:tcPr>
            <w:tcW w:w="1008" w:type="dxa"/>
            <w:vAlign w:val="center"/>
          </w:tcPr>
          <w:p>
            <w:pPr>
              <w:pStyle w:val="5"/>
              <w:spacing w:line="240" w:lineRule="exact"/>
              <w:ind w:firstLine="0" w:firstLineChars="0"/>
              <w:jc w:val="center"/>
              <w:rPr>
                <w:rFonts w:ascii="方正仿宋_GBK" w:hAnsi="宋体" w:eastAsia="方正仿宋_GBK"/>
                <w:color w:val="auto"/>
              </w:rPr>
            </w:pPr>
            <w:r>
              <w:rPr>
                <w:rFonts w:hint="eastAsia" w:ascii="方正仿宋_GBK" w:eastAsia="方正仿宋_GBK"/>
                <w:color w:val="auto"/>
              </w:rPr>
              <w:t>纸质</w:t>
            </w:r>
          </w:p>
        </w:tc>
        <w:tc>
          <w:tcPr>
            <w:tcW w:w="1109" w:type="dxa"/>
            <w:vAlign w:val="center"/>
          </w:tcPr>
          <w:p>
            <w:pPr>
              <w:pStyle w:val="5"/>
              <w:spacing w:line="240" w:lineRule="exact"/>
              <w:ind w:firstLine="0" w:firstLineChars="0"/>
              <w:jc w:val="both"/>
              <w:rPr>
                <w:rFonts w:ascii="方正仿宋_GBK" w:hAnsi="宋体" w:eastAsia="方正仿宋_GBK"/>
                <w:color w:val="auto"/>
              </w:rPr>
            </w:pPr>
            <w:r>
              <w:rPr>
                <w:rFonts w:hint="eastAsia" w:ascii="方正仿宋_GBK" w:hAnsi="宋体" w:eastAsia="方正仿宋_GBK"/>
                <w:color w:val="auto"/>
              </w:rPr>
              <w:t>按规定填写完整</w:t>
            </w:r>
          </w:p>
        </w:tc>
        <w:tc>
          <w:tcPr>
            <w:tcW w:w="567" w:type="dxa"/>
            <w:vAlign w:val="center"/>
          </w:tcPr>
          <w:p>
            <w:pPr>
              <w:pStyle w:val="5"/>
              <w:spacing w:line="240" w:lineRule="exact"/>
              <w:ind w:firstLine="0" w:firstLineChars="0"/>
              <w:jc w:val="center"/>
              <w:rPr>
                <w:rFonts w:ascii="方正仿宋_GBK" w:hAnsi="宋体" w:eastAsia="方正仿宋_GBK"/>
                <w:color w:val="auto"/>
              </w:rPr>
            </w:pPr>
            <w:r>
              <w:rPr>
                <w:rFonts w:hint="eastAsia" w:ascii="方正仿宋_GBK" w:hAnsi="宋体" w:eastAsia="方正仿宋_GBK"/>
                <w:color w:val="auto"/>
              </w:rPr>
              <w:t>√</w:t>
            </w:r>
          </w:p>
        </w:tc>
        <w:tc>
          <w:tcPr>
            <w:tcW w:w="835" w:type="dxa"/>
            <w:vAlign w:val="center"/>
          </w:tcPr>
          <w:p>
            <w:pPr>
              <w:pStyle w:val="5"/>
              <w:spacing w:line="240" w:lineRule="exact"/>
              <w:ind w:firstLine="0" w:firstLineChars="0"/>
              <w:jc w:val="center"/>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center"/>
          </w:tcPr>
          <w:p>
            <w:pPr>
              <w:pStyle w:val="5"/>
              <w:spacing w:line="24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6</w:t>
            </w:r>
          </w:p>
        </w:tc>
        <w:tc>
          <w:tcPr>
            <w:tcW w:w="2679" w:type="dxa"/>
            <w:vAlign w:val="center"/>
          </w:tcPr>
          <w:p>
            <w:pPr>
              <w:pStyle w:val="5"/>
              <w:spacing w:line="24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rPr>
              <w:t>在公路两侧建筑控制区内设置的，还需要提供与土地使用权人签订的相关协议</w:t>
            </w:r>
          </w:p>
        </w:tc>
        <w:tc>
          <w:tcPr>
            <w:tcW w:w="1006" w:type="dxa"/>
            <w:vAlign w:val="center"/>
          </w:tcPr>
          <w:p>
            <w:pPr>
              <w:pStyle w:val="5"/>
              <w:spacing w:line="24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复印件</w:t>
            </w:r>
          </w:p>
        </w:tc>
        <w:tc>
          <w:tcPr>
            <w:tcW w:w="672"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8"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纸质</w:t>
            </w:r>
          </w:p>
        </w:tc>
        <w:tc>
          <w:tcPr>
            <w:tcW w:w="1109" w:type="dxa"/>
            <w:vAlign w:val="center"/>
          </w:tcPr>
          <w:p>
            <w:pPr>
              <w:pStyle w:val="5"/>
              <w:spacing w:line="24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原件复印</w:t>
            </w:r>
          </w:p>
        </w:tc>
        <w:tc>
          <w:tcPr>
            <w:tcW w:w="567"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c>
          <w:tcPr>
            <w:tcW w:w="835" w:type="dxa"/>
            <w:vAlign w:val="center"/>
          </w:tcPr>
          <w:p>
            <w:pPr>
              <w:pStyle w:val="5"/>
              <w:spacing w:line="240" w:lineRule="exact"/>
              <w:ind w:firstLine="0" w:firstLineChars="0"/>
              <w:jc w:val="center"/>
              <w:rPr>
                <w:rFonts w:ascii="方正仿宋_GBK" w:hAnsi="宋体" w:eastAsia="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center"/>
          </w:tcPr>
          <w:p>
            <w:pPr>
              <w:pStyle w:val="5"/>
              <w:spacing w:line="240" w:lineRule="exact"/>
              <w:ind w:left="-109" w:leftChars="-52" w:firstLine="1"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7</w:t>
            </w:r>
          </w:p>
        </w:tc>
        <w:tc>
          <w:tcPr>
            <w:tcW w:w="2679" w:type="dxa"/>
            <w:vAlign w:val="center"/>
          </w:tcPr>
          <w:p>
            <w:pPr>
              <w:pStyle w:val="5"/>
              <w:spacing w:line="240" w:lineRule="exact"/>
              <w:ind w:firstLine="0" w:firstLineChars="0"/>
              <w:jc w:val="both"/>
              <w:rPr>
                <w:rFonts w:ascii="方正仿宋_GBK" w:hAnsi="宋体" w:eastAsia="方正仿宋_GBK"/>
                <w:color w:val="auto"/>
                <w:sz w:val="24"/>
              </w:rPr>
            </w:pPr>
            <w:r>
              <w:rPr>
                <w:rFonts w:hint="eastAsia" w:ascii="方正仿宋_GBK" w:hAnsi="宋体" w:eastAsia="方正仿宋_GBK"/>
                <w:color w:val="auto"/>
                <w:sz w:val="24"/>
              </w:rPr>
              <w:t>公路安全技术评价报告</w:t>
            </w:r>
          </w:p>
        </w:tc>
        <w:tc>
          <w:tcPr>
            <w:tcW w:w="1006" w:type="dxa"/>
            <w:vAlign w:val="center"/>
          </w:tcPr>
          <w:p>
            <w:pPr>
              <w:pStyle w:val="5"/>
              <w:spacing w:line="24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rPr>
              <w:t>原件及复印件</w:t>
            </w:r>
          </w:p>
        </w:tc>
        <w:tc>
          <w:tcPr>
            <w:tcW w:w="672"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008"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纸质</w:t>
            </w:r>
          </w:p>
        </w:tc>
        <w:tc>
          <w:tcPr>
            <w:tcW w:w="1109" w:type="dxa"/>
            <w:vAlign w:val="center"/>
          </w:tcPr>
          <w:p>
            <w:pPr>
              <w:pStyle w:val="5"/>
              <w:spacing w:line="240" w:lineRule="exact"/>
              <w:ind w:firstLine="0" w:firstLineChars="0"/>
              <w:jc w:val="both"/>
              <w:rPr>
                <w:rFonts w:ascii="方正仿宋_GBK" w:hAnsi="宋体" w:eastAsia="方正仿宋_GBK"/>
                <w:color w:val="auto"/>
                <w:sz w:val="24"/>
                <w:szCs w:val="24"/>
              </w:rPr>
            </w:pPr>
            <w:r>
              <w:rPr>
                <w:rFonts w:hint="eastAsia" w:ascii="方正仿宋_GBK" w:hAnsi="宋体" w:eastAsia="方正仿宋_GBK"/>
                <w:color w:val="auto"/>
                <w:sz w:val="24"/>
                <w:szCs w:val="24"/>
              </w:rPr>
              <w:t>原件复印</w:t>
            </w:r>
          </w:p>
        </w:tc>
        <w:tc>
          <w:tcPr>
            <w:tcW w:w="567" w:type="dxa"/>
            <w:vAlign w:val="center"/>
          </w:tcPr>
          <w:p>
            <w:pPr>
              <w:pStyle w:val="5"/>
              <w:spacing w:line="240" w:lineRule="exact"/>
              <w:ind w:firstLine="0" w:firstLineChars="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w:t>
            </w:r>
          </w:p>
        </w:tc>
        <w:tc>
          <w:tcPr>
            <w:tcW w:w="835" w:type="dxa"/>
            <w:vAlign w:val="center"/>
          </w:tcPr>
          <w:p>
            <w:pPr>
              <w:pStyle w:val="5"/>
              <w:spacing w:line="240" w:lineRule="exact"/>
              <w:ind w:firstLine="0" w:firstLineChars="0"/>
              <w:jc w:val="center"/>
              <w:rPr>
                <w:rFonts w:ascii="方正仿宋_GBK" w:hAnsi="宋体" w:eastAsia="方正仿宋_GBK"/>
                <w:color w:val="auto"/>
                <w:sz w:val="24"/>
                <w:szCs w:val="24"/>
              </w:rPr>
            </w:pPr>
          </w:p>
        </w:tc>
      </w:tr>
    </w:tbl>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注：复印件应选用A4纸张。</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五、审批时限</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受理时限：2个工作日。</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办理时限：6个工作日（现场考核时间和企业整改时间不计入办理时限）。</w:t>
      </w:r>
    </w:p>
    <w:p>
      <w:pPr>
        <w:spacing w:line="400" w:lineRule="exact"/>
        <w:ind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六、审批收费及依据</w:t>
      </w:r>
    </w:p>
    <w:p>
      <w:pPr>
        <w:spacing w:line="400" w:lineRule="exact"/>
        <w:ind w:firstLine="480" w:firstLineChars="200"/>
        <w:outlineLvl w:val="0"/>
        <w:rPr>
          <w:rFonts w:ascii="方正仿宋_GBK" w:hAnsi="宋体" w:eastAsia="方正仿宋_GBK"/>
          <w:color w:val="auto"/>
          <w:sz w:val="24"/>
        </w:rPr>
      </w:pPr>
      <w:r>
        <w:rPr>
          <w:rFonts w:hint="eastAsia" w:ascii="方正仿宋_GBK" w:hAnsi="宋体" w:eastAsia="方正仿宋_GBK"/>
          <w:color w:val="auto"/>
          <w:sz w:val="24"/>
        </w:rPr>
        <w:t>审批环节不收费，占用路产需按标准缴纳占用费。</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收费项目：路产占用费。</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收费依据：省交通厅、省财政厅、省物价局：云交财〔1994〕352号。</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收费标准：0.1—5元/每平方米/天</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缴费时间：工作日8:00—11:00,14:30—17:30</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缴费地点：</w:t>
      </w:r>
      <w:r>
        <w:rPr>
          <w:rFonts w:hint="eastAsia" w:ascii="方正仿宋_GBK" w:hAnsi="宋体" w:eastAsia="方正仿宋_GBK"/>
          <w:color w:val="auto"/>
          <w:sz w:val="24"/>
          <w:lang w:eastAsia="zh-CN"/>
        </w:rPr>
        <w:t>新平县桂山街道西园路</w:t>
      </w:r>
      <w:r>
        <w:rPr>
          <w:rFonts w:hint="eastAsia" w:ascii="方正仿宋_GBK" w:hAnsi="宋体" w:eastAsia="方正仿宋_GBK"/>
          <w:color w:val="auto"/>
          <w:sz w:val="24"/>
          <w:lang w:val="en-US" w:eastAsia="zh-CN"/>
        </w:rPr>
        <w:t>13号交通运输局县地方公路路政管理大队</w:t>
      </w:r>
      <w:r>
        <w:rPr>
          <w:rFonts w:hint="eastAsia" w:ascii="方正仿宋_GBK" w:hAnsi="宋体" w:eastAsia="方正仿宋_GBK"/>
          <w:color w:val="auto"/>
          <w:sz w:val="24"/>
        </w:rPr>
        <w:t>。</w:t>
      </w:r>
    </w:p>
    <w:p>
      <w:pPr>
        <w:spacing w:line="400" w:lineRule="exact"/>
        <w:ind w:left="-1" w:firstLine="480" w:firstLineChars="200"/>
        <w:outlineLvl w:val="0"/>
        <w:rPr>
          <w:rFonts w:ascii="方正黑体_GBK" w:hAnsi="宋体" w:eastAsia="方正黑体_GBK"/>
          <w:color w:val="auto"/>
          <w:sz w:val="24"/>
        </w:rPr>
      </w:pPr>
      <w:r>
        <w:rPr>
          <w:rFonts w:hint="eastAsia" w:ascii="方正黑体_GBK" w:hAnsi="宋体" w:eastAsia="方正黑体_GBK"/>
          <w:color w:val="auto"/>
          <w:sz w:val="24"/>
        </w:rPr>
        <w:t>七、审批结果及送达方式</w:t>
      </w:r>
    </w:p>
    <w:p>
      <w:pPr>
        <w:spacing w:line="400" w:lineRule="exact"/>
        <w:ind w:firstLine="480" w:firstLineChars="200"/>
        <w:outlineLvl w:val="0"/>
        <w:rPr>
          <w:rFonts w:ascii="方正仿宋_GBK" w:hAnsi="宋体" w:eastAsia="方正仿宋_GBK"/>
          <w:color w:val="auto"/>
          <w:sz w:val="24"/>
        </w:rPr>
      </w:pPr>
      <w:r>
        <w:rPr>
          <w:rFonts w:hint="eastAsia" w:ascii="方正仿宋_GBK" w:hAnsi="宋体" w:eastAsia="方正仿宋_GBK"/>
          <w:color w:val="auto"/>
          <w:sz w:val="24"/>
        </w:rPr>
        <w:t>（一）审批结果</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审批结果：《交通行政许可决定书》及《交通行政许可证》。</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（二）送达方式：直接在窗口领取</w:t>
      </w:r>
    </w:p>
    <w:p>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新平县太平路45号县政务服务大厅一楼</w:t>
      </w:r>
      <w:r>
        <w:rPr>
          <w:rFonts w:hint="eastAsia" w:ascii="宋体" w:hAnsi="宋体"/>
          <w:color w:val="auto"/>
          <w:szCs w:val="21"/>
          <w:lang w:eastAsia="zh-CN"/>
        </w:rPr>
        <w:t>交通运输局</w:t>
      </w:r>
      <w:r>
        <w:rPr>
          <w:rFonts w:hint="eastAsia" w:ascii="宋体" w:hAnsi="宋体"/>
          <w:color w:val="auto"/>
          <w:szCs w:val="21"/>
        </w:rPr>
        <w:t>窗口</w:t>
      </w:r>
    </w:p>
    <w:p>
      <w:pPr>
        <w:spacing w:line="400" w:lineRule="exact"/>
        <w:ind w:firstLine="480" w:firstLineChars="200"/>
        <w:outlineLvl w:val="0"/>
        <w:rPr>
          <w:rFonts w:ascii="方正黑体_GBK" w:hAnsi="宋体" w:eastAsia="方正黑体_GBK"/>
          <w:bCs/>
          <w:color w:val="auto"/>
          <w:sz w:val="24"/>
        </w:rPr>
      </w:pPr>
      <w:r>
        <w:rPr>
          <w:rFonts w:hint="eastAsia" w:ascii="方正黑体_GBK" w:hAnsi="宋体" w:eastAsia="方正黑体_GBK"/>
          <w:bCs/>
          <w:color w:val="auto"/>
          <w:sz w:val="24"/>
        </w:rPr>
        <w:t>八、咨询及监督渠道</w:t>
      </w:r>
    </w:p>
    <w:p>
      <w:pPr>
        <w:adjustRightInd w:val="0"/>
        <w:snapToGrid w:val="0"/>
        <w:spacing w:line="400" w:lineRule="exact"/>
        <w:ind w:firstLine="480" w:firstLineChars="200"/>
        <w:jc w:val="left"/>
        <w:rPr>
          <w:rFonts w:hint="eastAsia" w:ascii="方正仿宋_GBK" w:hAnsi="宋体" w:eastAsia="方正仿宋_GBK"/>
          <w:color w:val="auto"/>
          <w:sz w:val="24"/>
          <w:lang w:val="en-US" w:eastAsia="zh-CN"/>
        </w:rPr>
      </w:pPr>
      <w:r>
        <w:rPr>
          <w:rFonts w:hint="eastAsia" w:ascii="方正仿宋_GBK" w:hAnsi="宋体" w:eastAsia="方正仿宋_GBK"/>
          <w:color w:val="auto"/>
          <w:sz w:val="24"/>
        </w:rPr>
        <w:t xml:space="preserve">咨询电话 </w:t>
      </w:r>
      <w:r>
        <w:rPr>
          <w:rFonts w:hint="eastAsia" w:ascii="方正仿宋_GBK" w:hAnsi="宋体" w:eastAsia="方正仿宋_GBK"/>
          <w:color w:val="auto"/>
          <w:sz w:val="24"/>
          <w:lang w:eastAsia="zh-CN"/>
        </w:rPr>
        <w:t>：</w:t>
      </w:r>
      <w:r>
        <w:rPr>
          <w:rFonts w:hint="eastAsia" w:ascii="方正仿宋_GBK" w:hAnsi="宋体" w:eastAsia="方正仿宋_GBK"/>
          <w:color w:val="auto"/>
          <w:sz w:val="24"/>
        </w:rPr>
        <w:t>0877-</w:t>
      </w:r>
      <w:r>
        <w:rPr>
          <w:rFonts w:hint="eastAsia" w:ascii="方正仿宋_GBK" w:hAnsi="宋体" w:eastAsia="方正仿宋_GBK"/>
          <w:color w:val="auto"/>
          <w:sz w:val="24"/>
          <w:lang w:val="en-US" w:eastAsia="zh-CN"/>
        </w:rPr>
        <w:t>7011042      0877-7011173</w:t>
      </w:r>
    </w:p>
    <w:p>
      <w:pPr>
        <w:adjustRightInd w:val="0"/>
        <w:snapToGrid w:val="0"/>
        <w:spacing w:line="400" w:lineRule="exact"/>
        <w:ind w:firstLine="420" w:firstLineChars="200"/>
        <w:jc w:val="left"/>
        <w:rPr>
          <w:rFonts w:hint="eastAsia" w:ascii="宋体" w:hAnsi="宋体"/>
          <w:color w:val="auto"/>
          <w:szCs w:val="21"/>
        </w:rPr>
      </w:pPr>
      <w:r>
        <w:rPr>
          <w:rFonts w:hint="eastAsia" w:ascii="方正仿宋_GBK" w:hAnsi="宋体" w:eastAsia="方正仿宋_GBK"/>
          <w:color w:val="auto"/>
          <w:sz w:val="24"/>
        </w:rPr>
        <w:t>咨询地址：</w:t>
      </w:r>
      <w:r>
        <w:rPr>
          <w:rFonts w:hint="eastAsia" w:ascii="宋体" w:hAnsi="宋体"/>
          <w:color w:val="auto"/>
          <w:szCs w:val="21"/>
        </w:rPr>
        <w:t>新平县太平路45号县政务服务大厅一楼</w:t>
      </w:r>
      <w:r>
        <w:rPr>
          <w:rFonts w:hint="eastAsia" w:ascii="宋体" w:hAnsi="宋体"/>
          <w:color w:val="auto"/>
          <w:szCs w:val="21"/>
          <w:lang w:eastAsia="zh-CN"/>
        </w:rPr>
        <w:t>交通运输局</w:t>
      </w:r>
      <w:r>
        <w:rPr>
          <w:rFonts w:hint="eastAsia" w:ascii="宋体" w:hAnsi="宋体"/>
          <w:color w:val="auto"/>
          <w:szCs w:val="21"/>
        </w:rPr>
        <w:t>窗口</w:t>
      </w:r>
    </w:p>
    <w:p>
      <w:pPr>
        <w:adjustRightInd w:val="0"/>
        <w:snapToGrid w:val="0"/>
        <w:spacing w:line="400" w:lineRule="exact"/>
        <w:ind w:firstLine="420" w:firstLineChars="200"/>
        <w:jc w:val="left"/>
        <w:rPr>
          <w:rFonts w:hint="eastAsia" w:ascii="宋体" w:hAnsi="宋体"/>
          <w:color w:val="auto"/>
          <w:szCs w:val="21"/>
        </w:rPr>
      </w:pPr>
      <w:r>
        <w:rPr>
          <w:rFonts w:hint="eastAsia" w:ascii="方正仿宋_GBK" w:hAnsi="宋体" w:eastAsia="方正仿宋_GBK"/>
          <w:color w:val="auto"/>
          <w:sz w:val="24"/>
        </w:rPr>
        <w:t>监督电话：</w:t>
      </w:r>
      <w:r>
        <w:rPr>
          <w:rFonts w:hint="eastAsia" w:ascii="宋体" w:hAnsi="宋体"/>
          <w:color w:val="auto"/>
          <w:szCs w:val="21"/>
        </w:rPr>
        <w:t>0877—7771541；</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宋体" w:hAnsi="宋体"/>
          <w:color w:val="auto"/>
          <w:szCs w:val="21"/>
        </w:rPr>
        <w:t>地址：新平县第三纪工委（新平县农业局四楼）</w:t>
      </w:r>
    </w:p>
    <w:p>
      <w:pPr>
        <w:adjustRightInd w:val="0"/>
        <w:snapToGrid w:val="0"/>
        <w:spacing w:line="400" w:lineRule="exact"/>
        <w:ind w:firstLine="480" w:firstLineChars="200"/>
        <w:jc w:val="left"/>
        <w:rPr>
          <w:rFonts w:ascii="方正黑体_GBK" w:hAnsi="宋体" w:eastAsia="方正黑体_GBK"/>
          <w:color w:val="auto"/>
          <w:sz w:val="24"/>
        </w:rPr>
      </w:pPr>
      <w:r>
        <w:rPr>
          <w:rFonts w:hint="eastAsia" w:ascii="方正黑体_GBK" w:hAnsi="宋体" w:eastAsia="方正黑体_GBK"/>
          <w:color w:val="auto"/>
          <w:sz w:val="24"/>
        </w:rPr>
        <w:t>九、相关文书、表单及办事指南下载</w:t>
      </w:r>
    </w:p>
    <w:p>
      <w:pPr>
        <w:adjustRightInd w:val="0"/>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相关文书、表单及办事指南可到</w:t>
      </w:r>
      <w:r>
        <w:rPr>
          <w:rFonts w:hint="eastAsia" w:ascii="方正仿宋_GBK" w:hAnsi="宋体" w:eastAsia="方正仿宋_GBK"/>
          <w:color w:val="auto"/>
          <w:sz w:val="24"/>
          <w:lang w:eastAsia="zh-CN"/>
        </w:rPr>
        <w:t>新平县</w:t>
      </w:r>
      <w:r>
        <w:rPr>
          <w:rFonts w:hint="eastAsia" w:ascii="方正仿宋_GBK" w:hAnsi="宋体" w:eastAsia="方正仿宋_GBK"/>
          <w:color w:val="auto"/>
          <w:sz w:val="24"/>
        </w:rPr>
        <w:t>行政审批服务大厅网站下载（</w:t>
      </w:r>
      <w:r>
        <w:rPr>
          <w:rFonts w:ascii="方正仿宋_GBK" w:hAnsi="宋体" w:eastAsia="方正仿宋_GBK"/>
          <w:color w:val="auto"/>
          <w:sz w:val="24"/>
        </w:rPr>
        <w:t>http://zwfw.yn.gov.cn/yxs/icity/guestbook/OnlineConsulting</w:t>
      </w:r>
      <w:r>
        <w:rPr>
          <w:rFonts w:hint="eastAsia" w:ascii="方正仿宋_GBK" w:hAnsi="宋体" w:eastAsia="方正仿宋_GBK"/>
          <w:color w:val="auto"/>
          <w:sz w:val="24"/>
        </w:rPr>
        <w:t>—“网上办事”—“</w:t>
      </w:r>
      <w:r>
        <w:rPr>
          <w:rFonts w:hint="eastAsia" w:ascii="方正仿宋_GBK" w:hAnsi="宋体" w:eastAsia="方正仿宋_GBK"/>
          <w:color w:val="auto"/>
          <w:sz w:val="24"/>
          <w:lang w:eastAsia="zh-CN"/>
        </w:rPr>
        <w:t>新平县地方</w:t>
      </w:r>
      <w:r>
        <w:rPr>
          <w:rFonts w:hint="eastAsia" w:ascii="方正仿宋_GBK" w:hAnsi="宋体" w:eastAsia="方正仿宋_GBK"/>
          <w:color w:val="auto"/>
          <w:sz w:val="24"/>
        </w:rPr>
        <w:t>公路路政管理</w:t>
      </w:r>
      <w:r>
        <w:rPr>
          <w:rFonts w:hint="eastAsia" w:ascii="方正仿宋_GBK" w:hAnsi="宋体" w:eastAsia="方正仿宋_GBK"/>
          <w:color w:val="auto"/>
          <w:sz w:val="24"/>
          <w:lang w:eastAsia="zh-CN"/>
        </w:rPr>
        <w:t>大</w:t>
      </w:r>
      <w:r>
        <w:rPr>
          <w:rFonts w:hint="eastAsia" w:ascii="方正仿宋_GBK" w:hAnsi="宋体" w:eastAsia="方正仿宋_GBK"/>
          <w:color w:val="auto"/>
          <w:sz w:val="24"/>
        </w:rPr>
        <w:t>队”——“在公路路产范围内设置广告、宣传标志</w:t>
      </w:r>
      <w:r>
        <w:rPr>
          <w:rFonts w:hint="eastAsia" w:ascii="方正仿宋_GBK" w:hAnsi="黑体" w:eastAsia="方正仿宋_GBK"/>
          <w:color w:val="auto"/>
          <w:sz w:val="24"/>
        </w:rPr>
        <w:t>许可</w:t>
      </w:r>
      <w:r>
        <w:rPr>
          <w:rFonts w:hint="eastAsia" w:ascii="方正仿宋_GBK" w:hAnsi="宋体" w:eastAsia="方正仿宋_GBK"/>
          <w:color w:val="auto"/>
          <w:sz w:val="24"/>
        </w:rPr>
        <w:t>”</w:t>
      </w:r>
      <w:r>
        <w:rPr>
          <w:rFonts w:hint="eastAsia" w:ascii="方正仿宋_GBK" w:hAnsi="黑体" w:eastAsia="方正仿宋_GBK"/>
          <w:color w:val="auto"/>
          <w:sz w:val="24"/>
        </w:rPr>
        <w:t>网页下载</w:t>
      </w:r>
      <w:r>
        <w:rPr>
          <w:rFonts w:hint="eastAsia" w:ascii="方正仿宋_GBK" w:hAnsi="宋体" w:eastAsia="方正仿宋_GBK"/>
          <w:color w:val="auto"/>
          <w:sz w:val="24"/>
        </w:rPr>
        <w:t>或在受理窗口直接领取。</w:t>
      </w:r>
    </w:p>
    <w:p>
      <w:pPr>
        <w:rPr>
          <w:color w:val="auto"/>
        </w:rPr>
      </w:pP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黑体_GBK">
    <w:panose1 w:val="020F0500000000000000"/>
    <w:charset w:val="86"/>
    <w:family w:val="script"/>
    <w:pitch w:val="default"/>
    <w:sig w:usb0="00000001" w:usb1="08010000" w:usb2="00000012"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
    <w:altName w:val="楷体_GB2312"/>
    <w:panose1 w:val="00000000000000000000"/>
    <w:charset w:val="86"/>
    <w:family w:val="modern"/>
    <w:pitch w:val="default"/>
    <w:sig w:usb0="00000000" w:usb1="00000000"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仿宋简体">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MS Gothic">
    <w:panose1 w:val="020B0609070205080204"/>
    <w:charset w:val="80"/>
    <w:family w:val="auto"/>
    <w:pitch w:val="default"/>
    <w:sig w:usb0="A00002BF" w:usb1="68C7FCFB" w:usb2="00000010" w:usb3="00000000" w:csb0="4002009F" w:csb1="DFD70000"/>
  </w:font>
  <w:font w:name="MingLiU">
    <w:panose1 w:val="020203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649D"/>
    <w:rsid w:val="005D6F63"/>
    <w:rsid w:val="007F5F49"/>
    <w:rsid w:val="00AF649D"/>
    <w:rsid w:val="31EB3006"/>
    <w:rsid w:val="355E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要求"/>
    <w:basedOn w:val="1"/>
    <w:qFormat/>
    <w:uiPriority w:val="0"/>
    <w:pPr>
      <w:widowControl/>
      <w:tabs>
        <w:tab w:val="center" w:pos="4201"/>
        <w:tab w:val="right" w:leader="dot" w:pos="9298"/>
      </w:tabs>
      <w:autoSpaceDE w:val="0"/>
      <w:autoSpaceDN w:val="0"/>
      <w:adjustRightInd w:val="0"/>
      <w:snapToGrid w:val="0"/>
      <w:ind w:left="200" w:leftChars="200" w:firstLine="200" w:firstLineChars="200"/>
    </w:pPr>
    <w:rPr>
      <w:rFonts w:ascii="宋体"/>
      <w:kern w:val="0"/>
      <w:szCs w:val="20"/>
    </w:rPr>
  </w:style>
  <w:style w:type="paragraph" w:customStyle="1" w:styleId="5">
    <w:name w:val="示例内容"/>
    <w:qFormat/>
    <w:uiPriority w:val="0"/>
    <w:pPr>
      <w:ind w:firstLine="200" w:firstLineChars="200"/>
    </w:pPr>
    <w:rPr>
      <w:rFonts w:ascii="宋体" w:hAnsi="Times New Roman"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1520</Words>
  <Characters>8667</Characters>
  <Lines>72</Lines>
  <Paragraphs>20</Paragraphs>
  <ScaleCrop>false</ScaleCrop>
  <LinksUpToDate>false</LinksUpToDate>
  <CharactersWithSpaces>10167</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2016-09-14T03:06:00Z</dcterms:created>
  <dc:creator>微软用户</dc:creator>
  <cp:lastModifiedBy>Administrator</cp:lastModifiedBy>
  <dcterms:modified xsi:type="dcterms:W3CDTF">2017-05-15T01:42:01Z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