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C6" w:rsidRDefault="00916CC6">
      <w:pPr>
        <w:jc w:val="center"/>
        <w:rPr>
          <w:rFonts w:ascii="方正小标宋_GBK" w:eastAsia="方正小标宋_GBK" w:hAnsi="宋体"/>
          <w:sz w:val="44"/>
          <w:szCs w:val="4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1.5pt;margin-top:124.8pt;width:177.5pt;height:49.7pt;z-index:251658240" o:gfxdata="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r7tTdYAAAALAQAADwAAAAAAAAABACAAAAAiAAAA&#10;ZHJzL2Rvd25yZXYueG1sUEsBAhQAFAAAAAgAh07iQPAZxElCAgAATwQAAA4AAAAAAAAAAQAgAAAA&#10;JQEAAGRycy9lMm9Eb2MueG1sUEsFBgAAAAAGAAYAWQEAANkFAAAAAA==&#10;" stroked="f" strokeweight=".5pt">
            <v:textbox>
              <w:txbxContent>
                <w:p w:rsidR="00916CC6" w:rsidRDefault="00916CC6">
                  <w:pPr>
                    <w:rPr>
                      <w:rFonts w:ascii="楷体_GB2312" w:eastAsia="楷体_GB2312"/>
                      <w:sz w:val="24"/>
                    </w:rPr>
                  </w:pPr>
                </w:p>
                <w:p w:rsidR="00916CC6" w:rsidRDefault="00916CC6">
                  <w:pPr>
                    <w:rPr>
                      <w:rFonts w:ascii="楷体_GB2312" w:eastAsia="楷体_GB2312"/>
                      <w:sz w:val="24"/>
                    </w:rPr>
                  </w:pPr>
                </w:p>
                <w:p w:rsidR="00916CC6" w:rsidRDefault="00916CC6">
                  <w:r>
                    <w:rPr>
                      <w:rFonts w:ascii="楷体_GB2312" w:eastAsia="楷体_GB2312"/>
                      <w:sz w:val="24"/>
                    </w:rPr>
                    <w:t xml:space="preserve">    </w:t>
                  </w:r>
                  <w:r>
                    <w:rPr>
                      <w:rFonts w:ascii="楷体_GB2312" w:eastAsia="楷体_GB2312" w:hint="eastAsia"/>
                      <w:sz w:val="24"/>
                    </w:rPr>
                    <w:t>二</w:t>
                  </w:r>
                  <w:r>
                    <w:rPr>
                      <w:rFonts w:ascii="楷体_GB2312" w:hint="eastAsia"/>
                      <w:sz w:val="24"/>
                    </w:rPr>
                    <w:t>〇</w:t>
                  </w:r>
                  <w:r>
                    <w:rPr>
                      <w:rFonts w:ascii="楷体_GB2312" w:eastAsia="楷体_GB2312" w:hint="eastAsia"/>
                      <w:sz w:val="24"/>
                    </w:rPr>
                    <w:t>一八年一月二十四日</w:t>
                  </w:r>
                </w:p>
              </w:txbxContent>
            </v:textbox>
          </v:shape>
        </w:pict>
      </w:r>
      <w:r>
        <w:rPr>
          <w:noProof/>
        </w:rPr>
        <w:pict>
          <v:shape id="_x0000_s1027" type="#_x0000_t202" style="position:absolute;left:0;text-align:left;margin-left:136.35pt;margin-top:103.1pt;width:114.5pt;height:36.85pt;z-index:251659264" o:gfxdata="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TJeorVAAAACwEAAA8AAAAAAAAAAQAgAAAAIgAAAGRy&#10;cy9kb3ducmV2LnhtbFBLAQIUABQAAAAIAIdO4kDL6XitQQIAAE8EAAAOAAAAAAAAAAEAIAAAACQB&#10;AABkcnMvZTJvRG9jLnhtbFBLBQYAAAAABgAGAFkBAADXBQAAAAA=&#10;" stroked="f" strokeweight=".5pt">
            <v:textbox>
              <w:txbxContent>
                <w:p w:rsidR="00916CC6" w:rsidRDefault="00916CC6">
                  <w:pPr>
                    <w:jc w:val="center"/>
                    <w:rPr>
                      <w:rFonts w:ascii="楷体_GB2312" w:eastAsia="楷体_GB2312"/>
                      <w:sz w:val="30"/>
                      <w:szCs w:val="30"/>
                    </w:rPr>
                  </w:pPr>
                  <w:r>
                    <w:rPr>
                      <w:rFonts w:ascii="楷体_GB2312" w:eastAsia="楷体_GB2312" w:hint="eastAsia"/>
                      <w:sz w:val="30"/>
                      <w:szCs w:val="30"/>
                    </w:rPr>
                    <w:t>第四期</w:t>
                  </w:r>
                </w:p>
                <w:p w:rsidR="00916CC6" w:rsidRDefault="00916CC6"/>
              </w:txbxContent>
            </v:textbox>
          </v:shape>
        </w:pict>
      </w:r>
      <w:r w:rsidRPr="00B01074">
        <w:rPr>
          <w:rFonts w:ascii="黑体" w:eastAsia="黑体"/>
          <w:b/>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扶贫信息" style="width:405pt;height:173.25pt">
            <v:imagedata r:id="rId4" o:title=""/>
          </v:shape>
        </w:pict>
      </w:r>
    </w:p>
    <w:p w:rsidR="00916CC6" w:rsidRDefault="00916CC6" w:rsidP="00B13D44">
      <w:pPr>
        <w:spacing w:line="560" w:lineRule="exact"/>
        <w:jc w:val="center"/>
        <w:rPr>
          <w:rFonts w:ascii="方正小标宋_GBK" w:eastAsia="方正小标宋_GBK"/>
          <w:sz w:val="44"/>
          <w:szCs w:val="44"/>
        </w:rPr>
      </w:pPr>
      <w:r w:rsidRPr="001E4E7E">
        <w:rPr>
          <w:rFonts w:ascii="方正小标宋_GBK" w:eastAsia="方正小标宋_GBK" w:hint="eastAsia"/>
          <w:sz w:val="44"/>
          <w:szCs w:val="44"/>
        </w:rPr>
        <w:t>新平县扶贫办传达学习中国共产党</w:t>
      </w:r>
    </w:p>
    <w:p w:rsidR="00916CC6" w:rsidRDefault="00916CC6" w:rsidP="00B13D44">
      <w:pPr>
        <w:spacing w:line="560" w:lineRule="exact"/>
        <w:jc w:val="center"/>
        <w:rPr>
          <w:rFonts w:ascii="方正小标宋_GBK" w:eastAsia="方正小标宋_GBK"/>
          <w:sz w:val="44"/>
          <w:szCs w:val="44"/>
        </w:rPr>
      </w:pPr>
      <w:r w:rsidRPr="001E4E7E">
        <w:rPr>
          <w:rFonts w:ascii="方正小标宋_GBK" w:eastAsia="方正小标宋_GBK" w:hint="eastAsia"/>
          <w:sz w:val="44"/>
          <w:szCs w:val="44"/>
        </w:rPr>
        <w:t>第十九届中央委员会第二次</w:t>
      </w:r>
    </w:p>
    <w:p w:rsidR="00916CC6" w:rsidRPr="001E4E7E" w:rsidRDefault="00916CC6" w:rsidP="00B13D44">
      <w:pPr>
        <w:spacing w:line="560" w:lineRule="exact"/>
        <w:jc w:val="center"/>
        <w:rPr>
          <w:rFonts w:ascii="方正小标宋_GBK" w:eastAsia="方正小标宋_GBK"/>
          <w:sz w:val="44"/>
          <w:szCs w:val="44"/>
        </w:rPr>
      </w:pPr>
      <w:r w:rsidRPr="001E4E7E">
        <w:rPr>
          <w:rFonts w:ascii="方正小标宋_GBK" w:eastAsia="方正小标宋_GBK" w:hint="eastAsia"/>
          <w:sz w:val="44"/>
          <w:szCs w:val="44"/>
        </w:rPr>
        <w:t>全体会议公报</w:t>
      </w:r>
    </w:p>
    <w:p w:rsidR="00916CC6" w:rsidRDefault="00916CC6" w:rsidP="00B13D44">
      <w:pPr>
        <w:spacing w:line="560" w:lineRule="exact"/>
        <w:jc w:val="center"/>
      </w:pPr>
    </w:p>
    <w:p w:rsidR="00916CC6" w:rsidRPr="008B3E0E" w:rsidRDefault="00916CC6" w:rsidP="00B13D44">
      <w:pPr>
        <w:spacing w:line="560" w:lineRule="exact"/>
        <w:ind w:firstLineChars="200" w:firstLine="31680"/>
        <w:rPr>
          <w:rFonts w:ascii="方正仿宋_GBK" w:eastAsia="方正仿宋_GBK"/>
          <w:sz w:val="32"/>
          <w:szCs w:val="32"/>
        </w:rPr>
      </w:pPr>
      <w:r w:rsidRPr="008B3E0E">
        <w:rPr>
          <w:rFonts w:ascii="方正仿宋_GBK" w:eastAsia="方正仿宋_GBK"/>
          <w:sz w:val="32"/>
          <w:szCs w:val="32"/>
        </w:rPr>
        <w:t>1</w:t>
      </w:r>
      <w:r w:rsidRPr="008B3E0E">
        <w:rPr>
          <w:rFonts w:ascii="方正仿宋_GBK" w:eastAsia="方正仿宋_GBK" w:hint="eastAsia"/>
          <w:sz w:val="32"/>
          <w:szCs w:val="32"/>
        </w:rPr>
        <w:t>月</w:t>
      </w:r>
      <w:r w:rsidRPr="008B3E0E">
        <w:rPr>
          <w:rFonts w:ascii="方正仿宋_GBK" w:eastAsia="方正仿宋_GBK"/>
          <w:sz w:val="32"/>
          <w:szCs w:val="32"/>
        </w:rPr>
        <w:t>24</w:t>
      </w:r>
      <w:r w:rsidRPr="008B3E0E">
        <w:rPr>
          <w:rFonts w:ascii="方正仿宋_GBK" w:eastAsia="方正仿宋_GBK" w:hint="eastAsia"/>
          <w:sz w:val="32"/>
          <w:szCs w:val="32"/>
        </w:rPr>
        <w:t>日下午，我办召开《中国共产党第十九届中央委员会第二次全体会议公报》学习会，会议由党支部书记高红文同志主持，全体干部职工参加学习。</w:t>
      </w:r>
    </w:p>
    <w:p w:rsidR="00916CC6" w:rsidRPr="008B3E0E" w:rsidRDefault="00916CC6" w:rsidP="00B13D44">
      <w:pPr>
        <w:spacing w:line="560" w:lineRule="exact"/>
        <w:ind w:firstLineChars="200" w:firstLine="31680"/>
        <w:rPr>
          <w:rFonts w:ascii="方正仿宋_GBK" w:eastAsia="方正仿宋_GBK"/>
          <w:sz w:val="32"/>
          <w:szCs w:val="32"/>
        </w:rPr>
      </w:pPr>
      <w:r w:rsidRPr="008B3E0E">
        <w:rPr>
          <w:rFonts w:ascii="方正仿宋_GBK" w:eastAsia="方正仿宋_GBK" w:hint="eastAsia"/>
          <w:sz w:val="32"/>
          <w:szCs w:val="32"/>
        </w:rPr>
        <w:t>会议传达《中国共产党第十九届中央委员会第二次全体会议公报》精神：在党的十九大精神指引下，党和国家各项事业欣欣向荣、繁荣发展。全会认为，我国宪法必须随着党领导人民建设中国特色社会主义实践的发展而不断完善发展。宪法是国家的根本法，是治国安邦的总章程，是党和人民意志的集中体现，国家宪法在实践中不断探索、完善，事实证明，我国现行宪法是符合国情、符合实际、符合时代发展要求的好宪法。</w:t>
      </w:r>
    </w:p>
    <w:p w:rsidR="00916CC6" w:rsidRPr="00A40392" w:rsidRDefault="00916CC6" w:rsidP="00B13D44">
      <w:pPr>
        <w:pStyle w:val="NormalWeb"/>
        <w:shd w:val="clear" w:color="auto" w:fill="FFFFFF"/>
        <w:spacing w:before="0" w:beforeAutospacing="0" w:after="0" w:afterAutospacing="0" w:line="560" w:lineRule="exact"/>
        <w:ind w:firstLineChars="200" w:firstLine="31680"/>
        <w:jc w:val="both"/>
      </w:pPr>
      <w:r w:rsidRPr="008B3E0E">
        <w:rPr>
          <w:rFonts w:ascii="方正仿宋_GBK" w:eastAsia="方正仿宋_GBK" w:hAnsi="微软雅黑" w:hint="eastAsia"/>
          <w:sz w:val="32"/>
          <w:szCs w:val="32"/>
        </w:rPr>
        <w:t>通过学习，大家一致认为党的十九届</w:t>
      </w:r>
      <w:r w:rsidRPr="008B3E0E">
        <w:rPr>
          <w:rFonts w:ascii="方正仿宋_GBK" w:eastAsia="方正仿宋_GBK" w:hint="eastAsia"/>
          <w:sz w:val="32"/>
          <w:szCs w:val="32"/>
        </w:rPr>
        <w:t>中央委员会第二次全体会议</w:t>
      </w:r>
      <w:r w:rsidRPr="008B3E0E">
        <w:rPr>
          <w:rFonts w:ascii="方正仿宋_GBK" w:eastAsia="方正仿宋_GBK" w:hAnsi="微软雅黑" w:hint="eastAsia"/>
          <w:sz w:val="32"/>
          <w:szCs w:val="32"/>
        </w:rPr>
        <w:t>专题研究宪法修改，充分表明党中央对宪法修改的高度重视，充分彰显了党中央推进全面依法治国的坚强决心。在今后工作中，</w:t>
      </w:r>
      <w:r w:rsidRPr="008B3E0E">
        <w:rPr>
          <w:rFonts w:ascii="方正仿宋_GBK" w:eastAsia="方正仿宋_GBK" w:hint="eastAsia"/>
          <w:kern w:val="2"/>
          <w:sz w:val="32"/>
          <w:szCs w:val="32"/>
        </w:rPr>
        <w:t>结合我</w:t>
      </w:r>
      <w:r w:rsidRPr="008B3E0E">
        <w:rPr>
          <w:rFonts w:ascii="方正仿宋_GBK" w:eastAsia="方正仿宋_GBK" w:hint="eastAsia"/>
          <w:sz w:val="32"/>
          <w:szCs w:val="32"/>
        </w:rPr>
        <w:t>办</w:t>
      </w:r>
      <w:r w:rsidRPr="008B3E0E">
        <w:rPr>
          <w:rFonts w:ascii="方正仿宋_GBK" w:eastAsia="方正仿宋_GBK" w:hint="eastAsia"/>
          <w:kern w:val="2"/>
          <w:sz w:val="32"/>
          <w:szCs w:val="32"/>
        </w:rPr>
        <w:t>工作</w:t>
      </w:r>
      <w:r>
        <w:rPr>
          <w:rFonts w:ascii="方正仿宋_GBK" w:eastAsia="方正仿宋_GBK" w:hint="eastAsia"/>
          <w:sz w:val="32"/>
          <w:szCs w:val="32"/>
        </w:rPr>
        <w:t>实际</w:t>
      </w:r>
      <w:r w:rsidRPr="008B3E0E">
        <w:rPr>
          <w:rFonts w:ascii="方正仿宋_GBK" w:eastAsia="方正仿宋_GBK" w:hint="eastAsia"/>
          <w:kern w:val="2"/>
          <w:sz w:val="32"/>
          <w:szCs w:val="32"/>
        </w:rPr>
        <w:t>，做到知法懂法，严格依法行政，依法为民，严于律己，凡事做到有法可依，有法可循，以严谨的态度投入到</w:t>
      </w:r>
      <w:r w:rsidRPr="008B3E0E">
        <w:rPr>
          <w:rFonts w:ascii="方正仿宋_GBK" w:eastAsia="方正仿宋_GBK" w:hint="eastAsia"/>
          <w:sz w:val="32"/>
          <w:szCs w:val="32"/>
        </w:rPr>
        <w:t>全县脱贫攻坚工作</w:t>
      </w:r>
      <w:r w:rsidRPr="008B3E0E">
        <w:rPr>
          <w:rFonts w:ascii="方正仿宋_GBK" w:eastAsia="方正仿宋_GBK" w:hint="eastAsia"/>
          <w:kern w:val="2"/>
          <w:sz w:val="32"/>
          <w:szCs w:val="32"/>
        </w:rPr>
        <w:t>中</w:t>
      </w:r>
      <w:r w:rsidRPr="008B3E0E">
        <w:rPr>
          <w:rFonts w:ascii="方正仿宋_GBK" w:eastAsia="方正仿宋_GBK" w:hint="eastAsia"/>
          <w:sz w:val="32"/>
          <w:szCs w:val="32"/>
        </w:rPr>
        <w:t>。</w:t>
      </w:r>
    </w:p>
    <w:sectPr w:rsidR="00916CC6" w:rsidRPr="00A40392" w:rsidSect="005C3D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C55224"/>
    <w:rsid w:val="00003EDC"/>
    <w:rsid w:val="00004DBF"/>
    <w:rsid w:val="00007778"/>
    <w:rsid w:val="00025E1D"/>
    <w:rsid w:val="00026E1D"/>
    <w:rsid w:val="0003082D"/>
    <w:rsid w:val="00045D9D"/>
    <w:rsid w:val="00077714"/>
    <w:rsid w:val="00082553"/>
    <w:rsid w:val="00086530"/>
    <w:rsid w:val="00093896"/>
    <w:rsid w:val="000B3C8A"/>
    <w:rsid w:val="000C4215"/>
    <w:rsid w:val="000D1915"/>
    <w:rsid w:val="000D7EE0"/>
    <w:rsid w:val="000E0A7C"/>
    <w:rsid w:val="001032BB"/>
    <w:rsid w:val="00112506"/>
    <w:rsid w:val="00125350"/>
    <w:rsid w:val="001671AF"/>
    <w:rsid w:val="00181C0A"/>
    <w:rsid w:val="001A3AAA"/>
    <w:rsid w:val="001B4067"/>
    <w:rsid w:val="001B4712"/>
    <w:rsid w:val="001B7585"/>
    <w:rsid w:val="001D422D"/>
    <w:rsid w:val="001E3110"/>
    <w:rsid w:val="001E4E7E"/>
    <w:rsid w:val="001E7730"/>
    <w:rsid w:val="0020271D"/>
    <w:rsid w:val="0020644B"/>
    <w:rsid w:val="00220916"/>
    <w:rsid w:val="00225712"/>
    <w:rsid w:val="002320C0"/>
    <w:rsid w:val="00246739"/>
    <w:rsid w:val="00267960"/>
    <w:rsid w:val="00286609"/>
    <w:rsid w:val="002A42F3"/>
    <w:rsid w:val="002B6B07"/>
    <w:rsid w:val="002C02B7"/>
    <w:rsid w:val="002E0F71"/>
    <w:rsid w:val="002E2220"/>
    <w:rsid w:val="002E3C31"/>
    <w:rsid w:val="002E4C22"/>
    <w:rsid w:val="00315B99"/>
    <w:rsid w:val="00360B95"/>
    <w:rsid w:val="0036614A"/>
    <w:rsid w:val="003B0EC3"/>
    <w:rsid w:val="003B2E9C"/>
    <w:rsid w:val="003B3A92"/>
    <w:rsid w:val="003B6823"/>
    <w:rsid w:val="003D23A0"/>
    <w:rsid w:val="003D25B1"/>
    <w:rsid w:val="004040E2"/>
    <w:rsid w:val="00442224"/>
    <w:rsid w:val="00466C5E"/>
    <w:rsid w:val="0049042C"/>
    <w:rsid w:val="004965D7"/>
    <w:rsid w:val="004A3DAB"/>
    <w:rsid w:val="004A5242"/>
    <w:rsid w:val="004C1B89"/>
    <w:rsid w:val="004F257C"/>
    <w:rsid w:val="00526536"/>
    <w:rsid w:val="0055366B"/>
    <w:rsid w:val="005858DF"/>
    <w:rsid w:val="005B3994"/>
    <w:rsid w:val="005C3744"/>
    <w:rsid w:val="005C3DA4"/>
    <w:rsid w:val="005D0389"/>
    <w:rsid w:val="005D3AA9"/>
    <w:rsid w:val="005D5FF9"/>
    <w:rsid w:val="00624354"/>
    <w:rsid w:val="00654508"/>
    <w:rsid w:val="00660988"/>
    <w:rsid w:val="00675F5A"/>
    <w:rsid w:val="00684926"/>
    <w:rsid w:val="0069058F"/>
    <w:rsid w:val="006A1F6B"/>
    <w:rsid w:val="006C69D5"/>
    <w:rsid w:val="00712A5F"/>
    <w:rsid w:val="007223FE"/>
    <w:rsid w:val="007322B4"/>
    <w:rsid w:val="00737A65"/>
    <w:rsid w:val="00775D78"/>
    <w:rsid w:val="00776AAE"/>
    <w:rsid w:val="00786ADE"/>
    <w:rsid w:val="007E41D6"/>
    <w:rsid w:val="0080781E"/>
    <w:rsid w:val="00826DA1"/>
    <w:rsid w:val="00827BF6"/>
    <w:rsid w:val="00856147"/>
    <w:rsid w:val="00886B54"/>
    <w:rsid w:val="008A6AB1"/>
    <w:rsid w:val="008B3E0E"/>
    <w:rsid w:val="008C4A74"/>
    <w:rsid w:val="008D13B6"/>
    <w:rsid w:val="008F4F47"/>
    <w:rsid w:val="008F6914"/>
    <w:rsid w:val="009105FD"/>
    <w:rsid w:val="00916CC6"/>
    <w:rsid w:val="00933606"/>
    <w:rsid w:val="00946B0A"/>
    <w:rsid w:val="0095562F"/>
    <w:rsid w:val="00970BB0"/>
    <w:rsid w:val="009847AB"/>
    <w:rsid w:val="00992E97"/>
    <w:rsid w:val="00993D92"/>
    <w:rsid w:val="00997048"/>
    <w:rsid w:val="009A26BE"/>
    <w:rsid w:val="009B4887"/>
    <w:rsid w:val="009D07C0"/>
    <w:rsid w:val="009D327A"/>
    <w:rsid w:val="009D5394"/>
    <w:rsid w:val="009F5253"/>
    <w:rsid w:val="00A237B2"/>
    <w:rsid w:val="00A316E3"/>
    <w:rsid w:val="00A40392"/>
    <w:rsid w:val="00A57FD1"/>
    <w:rsid w:val="00A60CD1"/>
    <w:rsid w:val="00A701AB"/>
    <w:rsid w:val="00A7184C"/>
    <w:rsid w:val="00A95333"/>
    <w:rsid w:val="00AA0840"/>
    <w:rsid w:val="00AA30B5"/>
    <w:rsid w:val="00AB3025"/>
    <w:rsid w:val="00AB6C11"/>
    <w:rsid w:val="00B01074"/>
    <w:rsid w:val="00B0703B"/>
    <w:rsid w:val="00B13D44"/>
    <w:rsid w:val="00B1713F"/>
    <w:rsid w:val="00B41EE0"/>
    <w:rsid w:val="00B46EAE"/>
    <w:rsid w:val="00B47DEC"/>
    <w:rsid w:val="00B536DC"/>
    <w:rsid w:val="00BB458C"/>
    <w:rsid w:val="00BB5F09"/>
    <w:rsid w:val="00BC5813"/>
    <w:rsid w:val="00BC6197"/>
    <w:rsid w:val="00BD2371"/>
    <w:rsid w:val="00BD7802"/>
    <w:rsid w:val="00C02A6A"/>
    <w:rsid w:val="00C063BF"/>
    <w:rsid w:val="00C37115"/>
    <w:rsid w:val="00C40DFB"/>
    <w:rsid w:val="00C43F40"/>
    <w:rsid w:val="00C4541D"/>
    <w:rsid w:val="00C45D38"/>
    <w:rsid w:val="00C52A35"/>
    <w:rsid w:val="00C575C5"/>
    <w:rsid w:val="00C627D6"/>
    <w:rsid w:val="00C76DE2"/>
    <w:rsid w:val="00C82DD5"/>
    <w:rsid w:val="00C86C02"/>
    <w:rsid w:val="00CB3D81"/>
    <w:rsid w:val="00CD3439"/>
    <w:rsid w:val="00CD7F09"/>
    <w:rsid w:val="00CF0EF1"/>
    <w:rsid w:val="00CF6295"/>
    <w:rsid w:val="00D030DF"/>
    <w:rsid w:val="00D15648"/>
    <w:rsid w:val="00D3073C"/>
    <w:rsid w:val="00D34753"/>
    <w:rsid w:val="00D86E01"/>
    <w:rsid w:val="00DC4056"/>
    <w:rsid w:val="00DC7324"/>
    <w:rsid w:val="00DE0317"/>
    <w:rsid w:val="00E14737"/>
    <w:rsid w:val="00E26AD2"/>
    <w:rsid w:val="00E37193"/>
    <w:rsid w:val="00E56373"/>
    <w:rsid w:val="00E678D8"/>
    <w:rsid w:val="00E75C09"/>
    <w:rsid w:val="00E76507"/>
    <w:rsid w:val="00EA00D5"/>
    <w:rsid w:val="00EB6DE4"/>
    <w:rsid w:val="00EC6FC7"/>
    <w:rsid w:val="00ED0E53"/>
    <w:rsid w:val="00F272F1"/>
    <w:rsid w:val="00F337E1"/>
    <w:rsid w:val="00F41454"/>
    <w:rsid w:val="00F60CF6"/>
    <w:rsid w:val="00F95DBF"/>
    <w:rsid w:val="00F97F10"/>
    <w:rsid w:val="00FB4462"/>
    <w:rsid w:val="00FB6503"/>
    <w:rsid w:val="00FD6339"/>
    <w:rsid w:val="00FF2C2C"/>
    <w:rsid w:val="00FF4B1E"/>
    <w:rsid w:val="030166F0"/>
    <w:rsid w:val="04C90867"/>
    <w:rsid w:val="07E20384"/>
    <w:rsid w:val="0A774FAE"/>
    <w:rsid w:val="0C7624F5"/>
    <w:rsid w:val="0D5C38FC"/>
    <w:rsid w:val="0D5E554D"/>
    <w:rsid w:val="10500A3B"/>
    <w:rsid w:val="13425E7D"/>
    <w:rsid w:val="13EC5E36"/>
    <w:rsid w:val="18DE3FFE"/>
    <w:rsid w:val="1BB77545"/>
    <w:rsid w:val="1EF12AC8"/>
    <w:rsid w:val="212E1E0B"/>
    <w:rsid w:val="233504C5"/>
    <w:rsid w:val="25C87559"/>
    <w:rsid w:val="29250C7D"/>
    <w:rsid w:val="29B87AD3"/>
    <w:rsid w:val="31605007"/>
    <w:rsid w:val="33C909F7"/>
    <w:rsid w:val="39CD1E2E"/>
    <w:rsid w:val="3D4466C3"/>
    <w:rsid w:val="3DA413A7"/>
    <w:rsid w:val="43251EE9"/>
    <w:rsid w:val="45E600B0"/>
    <w:rsid w:val="48A5772B"/>
    <w:rsid w:val="4A490422"/>
    <w:rsid w:val="4E391CE2"/>
    <w:rsid w:val="51830916"/>
    <w:rsid w:val="55AE7F40"/>
    <w:rsid w:val="5AC55224"/>
    <w:rsid w:val="5E1E739F"/>
    <w:rsid w:val="61CD4871"/>
    <w:rsid w:val="6661619E"/>
    <w:rsid w:val="68912A50"/>
    <w:rsid w:val="69927FD6"/>
    <w:rsid w:val="7350131A"/>
    <w:rsid w:val="7DAA4189"/>
    <w:rsid w:val="7DFC6933"/>
    <w:rsid w:val="7F4871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A4"/>
    <w:pPr>
      <w:widowControl w:val="0"/>
      <w:jc w:val="both"/>
    </w:pPr>
    <w:rPr>
      <w:szCs w:val="24"/>
    </w:rPr>
  </w:style>
  <w:style w:type="paragraph" w:styleId="Heading1">
    <w:name w:val="heading 1"/>
    <w:basedOn w:val="Normal"/>
    <w:next w:val="Normal"/>
    <w:link w:val="Heading1Char"/>
    <w:uiPriority w:val="99"/>
    <w:qFormat/>
    <w:locked/>
    <w:rsid w:val="00B41EE0"/>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Footer">
    <w:name w:val="footer"/>
    <w:basedOn w:val="Normal"/>
    <w:link w:val="FooterChar"/>
    <w:uiPriority w:val="99"/>
    <w:rsid w:val="005C3D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C3DA4"/>
    <w:rPr>
      <w:rFonts w:ascii="Times New Roman" w:hAnsi="Times New Roman" w:cs="Times New Roman"/>
      <w:sz w:val="18"/>
      <w:szCs w:val="18"/>
    </w:rPr>
  </w:style>
  <w:style w:type="paragraph" w:styleId="Header">
    <w:name w:val="header"/>
    <w:basedOn w:val="Normal"/>
    <w:link w:val="HeaderChar"/>
    <w:uiPriority w:val="99"/>
    <w:rsid w:val="005C3D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3DA4"/>
    <w:rPr>
      <w:rFonts w:ascii="Times New Roman" w:hAnsi="Times New Roman" w:cs="Times New Roman"/>
      <w:sz w:val="18"/>
      <w:szCs w:val="18"/>
    </w:rPr>
  </w:style>
  <w:style w:type="paragraph" w:styleId="NormalWeb">
    <w:name w:val="Normal (Web)"/>
    <w:basedOn w:val="Normal"/>
    <w:uiPriority w:val="99"/>
    <w:rsid w:val="005C3DA4"/>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5C3DA4"/>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67</Words>
  <Characters>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62</cp:revision>
  <cp:lastPrinted>2017-09-12T08:45:00Z</cp:lastPrinted>
  <dcterms:created xsi:type="dcterms:W3CDTF">2017-05-25T07:49:00Z</dcterms:created>
  <dcterms:modified xsi:type="dcterms:W3CDTF">2018-01-24T08:27:00Z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