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CB6" w:rsidRDefault="007F6CB6">
      <w:pPr>
        <w:autoSpaceDN w:val="0"/>
        <w:spacing w:line="530" w:lineRule="exact"/>
        <w:jc w:val="both"/>
        <w:rPr>
          <w:rFonts w:ascii="宋体" w:eastAsia="方正仿宋_GBK" w:hAnsi="宋体" w:cs="宋体"/>
          <w:sz w:val="32"/>
          <w:szCs w:val="32"/>
        </w:rPr>
      </w:pPr>
    </w:p>
    <w:p w:rsidR="007F6CB6" w:rsidRDefault="007F6CB6">
      <w:pPr>
        <w:spacing w:line="530" w:lineRule="exact"/>
        <w:jc w:val="both"/>
        <w:rPr>
          <w:rFonts w:ascii="宋体" w:eastAsia="方正仿宋_GBK" w:hAnsi="宋体" w:cs="宋体"/>
          <w:b/>
          <w:sz w:val="30"/>
          <w:szCs w:val="30"/>
        </w:rPr>
      </w:pPr>
    </w:p>
    <w:p w:rsidR="007F6CB6" w:rsidRDefault="00536F47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  <w:r>
        <w:rPr>
          <w:rFonts w:ascii="宋体" w:eastAsia="方正仿宋_GBK" w:hAnsi="宋体" w:cs="宋体"/>
          <w:noProof/>
          <w:sz w:val="18"/>
          <w:szCs w:val="18"/>
          <w:lang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99695</wp:posOffset>
            </wp:positionV>
            <wp:extent cx="5616575" cy="1857375"/>
            <wp:effectExtent l="19050" t="0" r="3175" b="0"/>
            <wp:wrapNone/>
            <wp:docPr id="1" name="图片 0" descr="古城街道办事处文件（中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古城街道办事处文件（中）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65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6CB6" w:rsidRDefault="007F6CB6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7F6CB6" w:rsidRDefault="007F6CB6">
      <w:pPr>
        <w:tabs>
          <w:tab w:val="left" w:pos="3225"/>
        </w:tabs>
        <w:spacing w:line="530" w:lineRule="exact"/>
        <w:jc w:val="both"/>
        <w:rPr>
          <w:rFonts w:ascii="宋体" w:eastAsia="方正仿宋_GBK" w:hAnsi="宋体" w:cs="宋体"/>
          <w:sz w:val="18"/>
          <w:szCs w:val="18"/>
        </w:rPr>
      </w:pPr>
    </w:p>
    <w:p w:rsidR="007F6CB6" w:rsidRDefault="007F6CB6">
      <w:pPr>
        <w:spacing w:line="530" w:lineRule="exact"/>
        <w:jc w:val="both"/>
        <w:rPr>
          <w:rFonts w:ascii="宋体" w:eastAsia="方正仿宋_GBK" w:hAnsi="宋体"/>
          <w:sz w:val="18"/>
          <w:szCs w:val="18"/>
        </w:rPr>
      </w:pPr>
    </w:p>
    <w:p w:rsidR="007F6CB6" w:rsidRDefault="00536F47">
      <w:pPr>
        <w:autoSpaceDE w:val="0"/>
        <w:autoSpaceDN w:val="0"/>
        <w:adjustRightInd w:val="0"/>
        <w:spacing w:line="600" w:lineRule="exact"/>
        <w:jc w:val="center"/>
        <w:rPr>
          <w:rFonts w:ascii="宋体" w:eastAsia="方正仿宋_GBK" w:hAnsi="宋体" w:cs="方正仿宋_GBK"/>
          <w:sz w:val="32"/>
          <w:szCs w:val="32"/>
          <w:lang w:val="zh-CN"/>
        </w:rPr>
      </w:pP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新古办发〔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201</w:t>
      </w:r>
      <w:r>
        <w:rPr>
          <w:rFonts w:ascii="宋体" w:eastAsia="方正仿宋_GBK" w:hAnsi="宋体" w:cs="方正仿宋_GBK" w:hint="eastAsia"/>
          <w:sz w:val="32"/>
          <w:szCs w:val="32"/>
        </w:rPr>
        <w:t>8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〕</w:t>
      </w:r>
      <w:r>
        <w:rPr>
          <w:rFonts w:ascii="宋体" w:eastAsia="方正仿宋_GBK" w:hAnsi="宋体" w:cs="方正仿宋_GBK" w:hint="eastAsia"/>
          <w:sz w:val="32"/>
          <w:szCs w:val="32"/>
        </w:rPr>
        <w:t>18</w:t>
      </w:r>
      <w:r>
        <w:rPr>
          <w:rFonts w:ascii="宋体" w:eastAsia="方正仿宋_GBK" w:hAnsi="宋体" w:cs="方正仿宋_GBK" w:hint="eastAsia"/>
          <w:sz w:val="32"/>
          <w:szCs w:val="32"/>
          <w:lang w:val="zh-CN"/>
        </w:rPr>
        <w:t>号</w:t>
      </w:r>
    </w:p>
    <w:p w:rsidR="007F6CB6" w:rsidRDefault="007F6CB6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7F6CB6" w:rsidRDefault="007F6CB6">
      <w:pPr>
        <w:autoSpaceDE w:val="0"/>
        <w:autoSpaceDN w:val="0"/>
        <w:adjustRightInd w:val="0"/>
        <w:spacing w:line="600" w:lineRule="exact"/>
        <w:jc w:val="both"/>
        <w:rPr>
          <w:rFonts w:ascii="宋体" w:eastAsia="方正仿宋_GBK" w:hAnsi="宋体" w:cs="方正仿宋_GBK"/>
          <w:sz w:val="32"/>
          <w:szCs w:val="32"/>
          <w:lang w:val="zh-CN"/>
        </w:rPr>
      </w:pPr>
    </w:p>
    <w:p w:rsidR="007F6CB6" w:rsidRDefault="00536F47">
      <w:pPr>
        <w:autoSpaceDE w:val="0"/>
        <w:autoSpaceDN w:val="0"/>
        <w:spacing w:line="60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新平彝族傣族自治县人民政府古城街道办事处</w:t>
      </w:r>
    </w:p>
    <w:p w:rsidR="007F6CB6" w:rsidRDefault="00536F47">
      <w:pPr>
        <w:autoSpaceDE w:val="0"/>
        <w:autoSpaceDN w:val="0"/>
        <w:spacing w:line="600" w:lineRule="exact"/>
        <w:jc w:val="center"/>
        <w:rPr>
          <w:rFonts w:ascii="宋体" w:eastAsia="方正小标宋_GBK" w:hAnsi="宋体" w:cs="方正小标宋_GBK"/>
          <w:sz w:val="44"/>
          <w:szCs w:val="44"/>
        </w:rPr>
      </w:pPr>
      <w:r>
        <w:rPr>
          <w:rFonts w:ascii="宋体" w:eastAsia="方正小标宋_GBK" w:hAnsi="宋体" w:cs="方正小标宋_GBK" w:hint="eastAsia"/>
          <w:sz w:val="44"/>
          <w:szCs w:val="44"/>
        </w:rPr>
        <w:t>关于成立古城街道第二次全国污染源普查工作领导小组的通知</w:t>
      </w:r>
    </w:p>
    <w:p w:rsidR="007F6CB6" w:rsidRDefault="007F6CB6">
      <w:pPr>
        <w:spacing w:line="560" w:lineRule="exact"/>
        <w:rPr>
          <w:rFonts w:ascii="仿宋_GB2312" w:eastAsia="仿宋_GB2312"/>
          <w:sz w:val="32"/>
          <w:szCs w:val="32"/>
        </w:rPr>
      </w:pPr>
    </w:p>
    <w:p w:rsidR="007F6CB6" w:rsidRDefault="00536F47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各社区居委会</w:t>
      </w:r>
      <w:r>
        <w:rPr>
          <w:rFonts w:ascii="仿宋_GB2312" w:eastAsia="仿宋_GB2312" w:hint="eastAsia"/>
          <w:sz w:val="32"/>
          <w:szCs w:val="32"/>
        </w:rPr>
        <w:t>，街道</w:t>
      </w:r>
      <w:r>
        <w:rPr>
          <w:rFonts w:ascii="仿宋_GB2312" w:eastAsia="仿宋_GB2312" w:hint="eastAsia"/>
          <w:sz w:val="32"/>
          <w:szCs w:val="32"/>
        </w:rPr>
        <w:t>各单位：</w:t>
      </w:r>
    </w:p>
    <w:p w:rsidR="007F6CB6" w:rsidRDefault="00536F4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为做好第二次全国污染源普查工作，经街道办事处研究决定，成立古城街道污染源普查工作领导小组，现将组成人员通知如下：</w:t>
      </w:r>
    </w:p>
    <w:p w:rsidR="007F6CB6" w:rsidRDefault="00536F4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组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长：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田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冲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街道办事处主任</w:t>
      </w:r>
    </w:p>
    <w:p w:rsidR="007F6CB6" w:rsidRDefault="00536F47">
      <w:pPr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副组长：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徐云山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街道办事处副主任</w:t>
      </w:r>
    </w:p>
    <w:p w:rsidR="007F6CB6" w:rsidRDefault="00536F47">
      <w:pPr>
        <w:spacing w:line="560" w:lineRule="exact"/>
        <w:ind w:firstLineChars="200" w:firstLine="64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成</w:t>
      </w:r>
      <w:r>
        <w:rPr>
          <w:rFonts w:ascii="方正仿宋_GBK" w:eastAsia="方正仿宋_GBK" w:hint="eastAsia"/>
          <w:sz w:val="32"/>
          <w:szCs w:val="32"/>
        </w:rPr>
        <w:t xml:space="preserve">  </w:t>
      </w:r>
      <w:r>
        <w:rPr>
          <w:rFonts w:ascii="方正仿宋_GBK" w:eastAsia="方正仿宋_GBK" w:hint="eastAsia"/>
          <w:sz w:val="32"/>
          <w:szCs w:val="32"/>
        </w:rPr>
        <w:t>员：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丁云慧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街道财政所所长</w:t>
      </w:r>
    </w:p>
    <w:p w:rsidR="007F6CB6" w:rsidRDefault="00536F47">
      <w:pPr>
        <w:spacing w:line="56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茹建平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古城司法所所长</w:t>
      </w:r>
    </w:p>
    <w:p w:rsidR="007F6CB6" w:rsidRDefault="00536F47">
      <w:pPr>
        <w:spacing w:line="56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陶国丽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街道党政办公室主任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pacing w:val="-2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雷应泉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pacing w:val="-20"/>
          <w:sz w:val="32"/>
          <w:szCs w:val="32"/>
        </w:rPr>
        <w:t>街道农业综合服务中心主任</w:t>
      </w:r>
      <w:r>
        <w:rPr>
          <w:rFonts w:ascii="方正仿宋_GBK" w:eastAsia="方正仿宋_GBK" w:hAnsi="宋体" w:cs="宋体" w:hint="eastAsia"/>
          <w:color w:val="000000"/>
          <w:spacing w:val="-20"/>
          <w:sz w:val="32"/>
          <w:szCs w:val="32"/>
        </w:rPr>
        <w:t>、重点办公室主任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lastRenderedPageBreak/>
        <w:t>李广明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pacing w:val="-20"/>
          <w:kern w:val="20"/>
          <w:sz w:val="32"/>
          <w:szCs w:val="32"/>
        </w:rPr>
        <w:t>街道规划建设和环境保护中心负责人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刀本娟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街道社会保障服务中心主任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布海东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街道农村经济管理服务中心主任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鲁发珍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街道经济社会发展办公室主任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李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娟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街道文化事务中心主任、科协专干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刘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建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古城国土所所长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李晓顺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街道便民服务中心负责人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刀志东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街道综治、信访专干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杨正艺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锦秀社区居委会主任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杨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东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古城社区居委会主任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杨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龙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纳溪社区居委会主任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高永平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昌源社区居委会主任</w:t>
      </w:r>
    </w:p>
    <w:p w:rsidR="007F6CB6" w:rsidRDefault="00536F47">
      <w:pPr>
        <w:spacing w:line="540" w:lineRule="exact"/>
        <w:ind w:firstLineChars="600" w:firstLine="1920"/>
        <w:rPr>
          <w:rFonts w:ascii="方正仿宋_GBK" w:eastAsia="方正仿宋_GBK" w:hAnsi="宋体" w:cs="宋体"/>
          <w:color w:val="000000"/>
          <w:sz w:val="32"/>
          <w:szCs w:val="32"/>
        </w:rPr>
      </w:pP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方德海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 xml:space="preserve">  </w:t>
      </w:r>
      <w:r>
        <w:rPr>
          <w:rFonts w:ascii="方正仿宋_GBK" w:eastAsia="方正仿宋_GBK" w:hAnsi="宋体" w:cs="宋体" w:hint="eastAsia"/>
          <w:color w:val="000000"/>
          <w:sz w:val="32"/>
          <w:szCs w:val="32"/>
        </w:rPr>
        <w:t>锦秀社区居委会主任</w:t>
      </w:r>
    </w:p>
    <w:p w:rsidR="007F6CB6" w:rsidRDefault="00536F47">
      <w:pPr>
        <w:spacing w:line="540" w:lineRule="exact"/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领导小组下设办公室，由李广明同志兼任办公室主任并负责处理日常事务。</w:t>
      </w:r>
    </w:p>
    <w:p w:rsidR="007F6CB6" w:rsidRDefault="00536F47">
      <w:pPr>
        <w:spacing w:line="540" w:lineRule="exact"/>
        <w:ind w:firstLineChars="150" w:firstLine="480"/>
        <w:rPr>
          <w:rFonts w:ascii="方正仿宋_GBK" w:eastAsia="方正仿宋_GBK"/>
          <w:sz w:val="32"/>
          <w:szCs w:val="32"/>
        </w:rPr>
      </w:pPr>
      <w:r>
        <w:rPr>
          <w:rFonts w:ascii="宋体" w:eastAsia="方正仿宋_GBK" w:hAnsi="宋体" w:hint="eastAsia"/>
          <w:noProof/>
          <w:sz w:val="32"/>
          <w:szCs w:val="32"/>
          <w:lang w:bidi="ar-SA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2050" type="#_x0000_t201" style="position:absolute;left:0;text-align:left;margin-left:306.4pt;margin-top:2.65pt;width:116.2pt;height:116.2pt;z-index:-251656192;mso-position-horizontal-relative:text;mso-position-vertical-relative:text" stroked="f">
            <v:imagedata r:id="rId8" o:title=""/>
          </v:shape>
          <w:control r:id="rId9" w:name="CWordOLECtrl1" w:shapeid="_x0000_s2050"/>
        </w:pict>
      </w:r>
    </w:p>
    <w:p w:rsidR="007F6CB6" w:rsidRDefault="007F6CB6">
      <w:pPr>
        <w:spacing w:line="540" w:lineRule="exact"/>
        <w:ind w:firstLineChars="150" w:firstLine="480"/>
        <w:rPr>
          <w:rFonts w:ascii="方正仿宋_GBK" w:eastAsia="方正仿宋_GBK"/>
          <w:sz w:val="32"/>
          <w:szCs w:val="32"/>
        </w:rPr>
      </w:pPr>
    </w:p>
    <w:p w:rsidR="007F6CB6" w:rsidRDefault="00536F47">
      <w:pPr>
        <w:spacing w:line="540" w:lineRule="exact"/>
        <w:ind w:firstLineChars="1700" w:firstLine="544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新平县古城街道办事处</w:t>
      </w:r>
    </w:p>
    <w:p w:rsidR="007F6CB6" w:rsidRDefault="00536F47">
      <w:pPr>
        <w:spacing w:line="540" w:lineRule="exact"/>
        <w:ind w:firstLineChars="1800" w:firstLine="5760"/>
        <w:rPr>
          <w:rFonts w:ascii="宋体" w:eastAsia="方正仿宋_GBK" w:hAnsi="宋体"/>
          <w:sz w:val="32"/>
          <w:szCs w:val="32"/>
        </w:rPr>
      </w:pPr>
      <w:r>
        <w:rPr>
          <w:rFonts w:ascii="宋体" w:eastAsia="方正仿宋_GBK" w:hAnsi="宋体" w:hint="eastAsia"/>
          <w:sz w:val="32"/>
          <w:szCs w:val="32"/>
        </w:rPr>
        <w:t>2018</w:t>
      </w:r>
      <w:r>
        <w:rPr>
          <w:rFonts w:ascii="宋体" w:eastAsia="方正仿宋_GBK" w:hAnsi="宋体" w:hint="eastAsia"/>
          <w:sz w:val="32"/>
          <w:szCs w:val="32"/>
        </w:rPr>
        <w:t>年</w:t>
      </w:r>
      <w:r>
        <w:rPr>
          <w:rFonts w:ascii="宋体" w:eastAsia="方正仿宋_GBK" w:hAnsi="宋体" w:hint="eastAsia"/>
          <w:sz w:val="32"/>
          <w:szCs w:val="32"/>
        </w:rPr>
        <w:t>4</w:t>
      </w:r>
      <w:r>
        <w:rPr>
          <w:rFonts w:ascii="宋体" w:eastAsia="方正仿宋_GBK" w:hAnsi="宋体" w:hint="eastAsia"/>
          <w:sz w:val="32"/>
          <w:szCs w:val="32"/>
        </w:rPr>
        <w:t>月</w:t>
      </w:r>
      <w:r>
        <w:rPr>
          <w:rFonts w:ascii="宋体" w:eastAsia="方正仿宋_GBK" w:hAnsi="宋体" w:hint="eastAsia"/>
          <w:sz w:val="32"/>
          <w:szCs w:val="32"/>
        </w:rPr>
        <w:t>16</w:t>
      </w:r>
      <w:r>
        <w:rPr>
          <w:rFonts w:ascii="宋体" w:eastAsia="方正仿宋_GBK" w:hAnsi="宋体" w:hint="eastAsia"/>
          <w:sz w:val="32"/>
          <w:szCs w:val="32"/>
        </w:rPr>
        <w:t>日</w:t>
      </w:r>
    </w:p>
    <w:p w:rsidR="007F6CB6" w:rsidRDefault="007F6CB6">
      <w:pPr>
        <w:spacing w:line="560" w:lineRule="exact"/>
        <w:ind w:firstLineChars="1800" w:firstLine="5760"/>
        <w:rPr>
          <w:rFonts w:ascii="宋体" w:eastAsia="方正仿宋_GBK" w:hAnsi="宋体"/>
          <w:sz w:val="32"/>
          <w:szCs w:val="32"/>
        </w:rPr>
      </w:pPr>
    </w:p>
    <w:p w:rsidR="007F6CB6" w:rsidRDefault="007F6CB6">
      <w:pPr>
        <w:spacing w:line="560" w:lineRule="exact"/>
        <w:ind w:firstLineChars="1800" w:firstLine="5760"/>
        <w:rPr>
          <w:rFonts w:ascii="宋体" w:eastAsia="方正仿宋_GBK" w:hAnsi="宋体"/>
          <w:sz w:val="32"/>
          <w:szCs w:val="32"/>
        </w:rPr>
      </w:pPr>
    </w:p>
    <w:p w:rsidR="007F6CB6" w:rsidRDefault="007F6CB6">
      <w:pPr>
        <w:spacing w:line="560" w:lineRule="exact"/>
        <w:ind w:firstLineChars="1800" w:firstLine="5760"/>
        <w:rPr>
          <w:rFonts w:ascii="宋体" w:eastAsia="方正仿宋_GBK" w:hAnsi="宋体"/>
          <w:sz w:val="32"/>
          <w:szCs w:val="32"/>
        </w:rPr>
      </w:pPr>
    </w:p>
    <w:p w:rsidR="007F6CB6" w:rsidRDefault="00536F47">
      <w:pPr>
        <w:pBdr>
          <w:top w:val="single" w:sz="6" w:space="1" w:color="auto"/>
          <w:bottom w:val="single" w:sz="6" w:space="1" w:color="auto"/>
        </w:pBdr>
        <w:tabs>
          <w:tab w:val="left" w:pos="360"/>
          <w:tab w:val="left" w:pos="8640"/>
          <w:tab w:val="left" w:pos="9000"/>
        </w:tabs>
        <w:spacing w:line="500" w:lineRule="exact"/>
        <w:ind w:firstLineChars="100" w:firstLine="280"/>
        <w:jc w:val="both"/>
        <w:rPr>
          <w:rFonts w:ascii="宋体" w:hAnsi="宋体"/>
        </w:rPr>
      </w:pPr>
      <w:r>
        <w:rPr>
          <w:rFonts w:ascii="宋体" w:eastAsia="方正仿宋_GBK" w:hAnsi="宋体" w:hint="eastAsia"/>
          <w:sz w:val="28"/>
          <w:szCs w:val="28"/>
        </w:rPr>
        <w:t>古城街道党政办公室</w:t>
      </w:r>
      <w:r>
        <w:rPr>
          <w:rFonts w:ascii="宋体" w:eastAsia="方正仿宋_GBK" w:hAnsi="宋体" w:hint="eastAsia"/>
          <w:sz w:val="28"/>
          <w:szCs w:val="28"/>
        </w:rPr>
        <w:t xml:space="preserve">                      2018</w:t>
      </w:r>
      <w:r>
        <w:rPr>
          <w:rFonts w:ascii="宋体" w:eastAsia="方正仿宋_GBK" w:hAnsi="宋体" w:hint="eastAsia"/>
          <w:sz w:val="28"/>
          <w:szCs w:val="28"/>
        </w:rPr>
        <w:t>年</w:t>
      </w:r>
      <w:r>
        <w:rPr>
          <w:rFonts w:ascii="宋体" w:eastAsia="方正仿宋_GBK" w:hAnsi="宋体" w:hint="eastAsia"/>
          <w:sz w:val="28"/>
          <w:szCs w:val="28"/>
        </w:rPr>
        <w:t>4</w:t>
      </w:r>
      <w:r>
        <w:rPr>
          <w:rFonts w:ascii="宋体" w:eastAsia="方正仿宋_GBK" w:hAnsi="宋体" w:hint="eastAsia"/>
          <w:sz w:val="28"/>
          <w:szCs w:val="28"/>
        </w:rPr>
        <w:t>月</w:t>
      </w:r>
      <w:r>
        <w:rPr>
          <w:rFonts w:ascii="宋体" w:eastAsia="方正仿宋_GBK" w:hAnsi="宋体" w:hint="eastAsia"/>
          <w:sz w:val="28"/>
          <w:szCs w:val="28"/>
        </w:rPr>
        <w:t>16</w:t>
      </w:r>
      <w:r>
        <w:rPr>
          <w:rFonts w:ascii="宋体" w:eastAsia="方正仿宋_GBK" w:hAnsi="宋体" w:hint="eastAsia"/>
          <w:sz w:val="28"/>
          <w:szCs w:val="28"/>
        </w:rPr>
        <w:t>日印发</w:t>
      </w:r>
    </w:p>
    <w:sectPr w:rsidR="007F6CB6" w:rsidSect="007F6CB6">
      <w:footerReference w:type="default" r:id="rId10"/>
      <w:pgSz w:w="11906" w:h="16838"/>
      <w:pgMar w:top="2098" w:right="1474" w:bottom="1984" w:left="1587" w:header="1474" w:footer="1644" w:gutter="0"/>
      <w:cols w:space="0"/>
      <w:docGrid w:type="lines" w:linePitch="3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CB6" w:rsidRDefault="007F6CB6" w:rsidP="007F6CB6">
      <w:r>
        <w:separator/>
      </w:r>
    </w:p>
  </w:endnote>
  <w:endnote w:type="continuationSeparator" w:id="0">
    <w:p w:rsidR="007F6CB6" w:rsidRDefault="007F6CB6" w:rsidP="007F6C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CB6" w:rsidRDefault="007F6CB6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5.2pt;margin-top:-5.95pt;width:55.2pt;height:16.8pt;z-index:251658240;mso-position-horizontal:outside;mso-position-horizontal-relative:margin;mso-width-relative:page;mso-height-relative:page" o:gfxdata="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BTSwX61gAAAAcBAAAPAAAA&#10;AAAAAAEAIAAAACIAAABkcnMvZG93bnJldi54bWxQSwECFAAUAAAACACHTuJAqc6NsRcCAAATBAAA&#10;DgAAAAAAAAABACAAAAAlAQAAZHJzL2Uyb0RvYy54bWxQSwUGAAAAAAYABgBZAQAArgUAAAAA&#10;" filled="f" stroked="f" strokeweight=".5pt">
          <v:textbox inset="0,0,0,0">
            <w:txbxContent>
              <w:p w:rsidR="007F6CB6" w:rsidRDefault="00536F47">
                <w:pPr>
                  <w:snapToGrid w:val="0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7F6CB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7F6CB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2</w:t>
                </w:r>
                <w:r w:rsidR="007F6CB6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CB6" w:rsidRDefault="007F6CB6" w:rsidP="007F6CB6">
      <w:r>
        <w:separator/>
      </w:r>
    </w:p>
  </w:footnote>
  <w:footnote w:type="continuationSeparator" w:id="0">
    <w:p w:rsidR="007F6CB6" w:rsidRDefault="007F6CB6" w:rsidP="007F6C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100000" w:hash="FLBvDi3bfJNJ7wMEjmnR161HFEA=" w:salt="OwxigrYTp6SyQpKkdo+IKQ=="/>
  <w:defaultTabStop w:val="420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172A27"/>
    <w:rsid w:val="00536F47"/>
    <w:rsid w:val="00584DD6"/>
    <w:rsid w:val="0062794A"/>
    <w:rsid w:val="006A3FBC"/>
    <w:rsid w:val="007F6CB6"/>
    <w:rsid w:val="009E4A0B"/>
    <w:rsid w:val="01866B91"/>
    <w:rsid w:val="01E253C7"/>
    <w:rsid w:val="022504A3"/>
    <w:rsid w:val="023B1131"/>
    <w:rsid w:val="039B32E4"/>
    <w:rsid w:val="040D5D8C"/>
    <w:rsid w:val="04420234"/>
    <w:rsid w:val="04A6203F"/>
    <w:rsid w:val="05172261"/>
    <w:rsid w:val="060C3A86"/>
    <w:rsid w:val="07524291"/>
    <w:rsid w:val="08A5171E"/>
    <w:rsid w:val="08C11C9E"/>
    <w:rsid w:val="08E2293C"/>
    <w:rsid w:val="09092A25"/>
    <w:rsid w:val="09D205CC"/>
    <w:rsid w:val="09D301BA"/>
    <w:rsid w:val="09E525AA"/>
    <w:rsid w:val="0AAA3F14"/>
    <w:rsid w:val="0ACF370F"/>
    <w:rsid w:val="0AEF083D"/>
    <w:rsid w:val="0BE5028B"/>
    <w:rsid w:val="0C0E42E7"/>
    <w:rsid w:val="0C165E97"/>
    <w:rsid w:val="0C7474EF"/>
    <w:rsid w:val="0C98510F"/>
    <w:rsid w:val="0CAF3CE4"/>
    <w:rsid w:val="0D031C53"/>
    <w:rsid w:val="0D1A6525"/>
    <w:rsid w:val="0D444E4D"/>
    <w:rsid w:val="0D94276D"/>
    <w:rsid w:val="0EA82312"/>
    <w:rsid w:val="0F097D91"/>
    <w:rsid w:val="0F8131A5"/>
    <w:rsid w:val="10024188"/>
    <w:rsid w:val="103E14AA"/>
    <w:rsid w:val="1085640F"/>
    <w:rsid w:val="10AC7873"/>
    <w:rsid w:val="10B61564"/>
    <w:rsid w:val="110344EE"/>
    <w:rsid w:val="11791BC3"/>
    <w:rsid w:val="117D3BA9"/>
    <w:rsid w:val="11A95948"/>
    <w:rsid w:val="12E6500C"/>
    <w:rsid w:val="12EA4E78"/>
    <w:rsid w:val="132E5A04"/>
    <w:rsid w:val="132E760A"/>
    <w:rsid w:val="135765C4"/>
    <w:rsid w:val="141E058B"/>
    <w:rsid w:val="14A23290"/>
    <w:rsid w:val="14E01DBE"/>
    <w:rsid w:val="151F4549"/>
    <w:rsid w:val="153043F5"/>
    <w:rsid w:val="15CF2E51"/>
    <w:rsid w:val="15DB2BCA"/>
    <w:rsid w:val="16372C9E"/>
    <w:rsid w:val="178B3DC6"/>
    <w:rsid w:val="18AE720E"/>
    <w:rsid w:val="19210EFA"/>
    <w:rsid w:val="1963064E"/>
    <w:rsid w:val="19DA1179"/>
    <w:rsid w:val="1A8745FC"/>
    <w:rsid w:val="1B930108"/>
    <w:rsid w:val="1C95287C"/>
    <w:rsid w:val="1D647581"/>
    <w:rsid w:val="1DCB5E64"/>
    <w:rsid w:val="1E7D456A"/>
    <w:rsid w:val="1E822AF4"/>
    <w:rsid w:val="1F380117"/>
    <w:rsid w:val="1F56323A"/>
    <w:rsid w:val="203F1070"/>
    <w:rsid w:val="204165C6"/>
    <w:rsid w:val="20BE63CF"/>
    <w:rsid w:val="218860D3"/>
    <w:rsid w:val="21C72416"/>
    <w:rsid w:val="21E2249F"/>
    <w:rsid w:val="21E41BA6"/>
    <w:rsid w:val="224C03D4"/>
    <w:rsid w:val="227E7C31"/>
    <w:rsid w:val="23B97DFF"/>
    <w:rsid w:val="27964C75"/>
    <w:rsid w:val="27E35700"/>
    <w:rsid w:val="283D29DA"/>
    <w:rsid w:val="28E432C3"/>
    <w:rsid w:val="292075BC"/>
    <w:rsid w:val="29742060"/>
    <w:rsid w:val="2A02153F"/>
    <w:rsid w:val="2A653469"/>
    <w:rsid w:val="2A727708"/>
    <w:rsid w:val="2BD54F33"/>
    <w:rsid w:val="2BE97EE6"/>
    <w:rsid w:val="2C2F3CAA"/>
    <w:rsid w:val="2C6C5725"/>
    <w:rsid w:val="2CAD2A0C"/>
    <w:rsid w:val="2D672492"/>
    <w:rsid w:val="2E1779F0"/>
    <w:rsid w:val="2E194344"/>
    <w:rsid w:val="2E394B03"/>
    <w:rsid w:val="2EA571DA"/>
    <w:rsid w:val="2F35332C"/>
    <w:rsid w:val="30E318B4"/>
    <w:rsid w:val="30F53F9B"/>
    <w:rsid w:val="31684F8A"/>
    <w:rsid w:val="32444950"/>
    <w:rsid w:val="324A7263"/>
    <w:rsid w:val="32550DCA"/>
    <w:rsid w:val="32574CD6"/>
    <w:rsid w:val="325E4C4C"/>
    <w:rsid w:val="3270663A"/>
    <w:rsid w:val="32BD5946"/>
    <w:rsid w:val="33476770"/>
    <w:rsid w:val="33557DA3"/>
    <w:rsid w:val="34205E72"/>
    <w:rsid w:val="343841BA"/>
    <w:rsid w:val="34815534"/>
    <w:rsid w:val="34973DC9"/>
    <w:rsid w:val="349C3C55"/>
    <w:rsid w:val="349C7B95"/>
    <w:rsid w:val="34AD1CE2"/>
    <w:rsid w:val="34CB52CC"/>
    <w:rsid w:val="35133282"/>
    <w:rsid w:val="353503D5"/>
    <w:rsid w:val="354C322A"/>
    <w:rsid w:val="35593690"/>
    <w:rsid w:val="356C6856"/>
    <w:rsid w:val="36120FB5"/>
    <w:rsid w:val="364A2E0D"/>
    <w:rsid w:val="36CB6D3F"/>
    <w:rsid w:val="370770CF"/>
    <w:rsid w:val="377312FB"/>
    <w:rsid w:val="384D04F5"/>
    <w:rsid w:val="387B10B4"/>
    <w:rsid w:val="38E376A6"/>
    <w:rsid w:val="38E525D9"/>
    <w:rsid w:val="3941155D"/>
    <w:rsid w:val="39834687"/>
    <w:rsid w:val="39F30441"/>
    <w:rsid w:val="3B083709"/>
    <w:rsid w:val="3B210385"/>
    <w:rsid w:val="3B7D167F"/>
    <w:rsid w:val="3D985B67"/>
    <w:rsid w:val="3DC86FDB"/>
    <w:rsid w:val="3E660E73"/>
    <w:rsid w:val="3E9B650C"/>
    <w:rsid w:val="3F8121A0"/>
    <w:rsid w:val="4012563C"/>
    <w:rsid w:val="4032790D"/>
    <w:rsid w:val="405866C6"/>
    <w:rsid w:val="407855A4"/>
    <w:rsid w:val="407A7C27"/>
    <w:rsid w:val="40EB3278"/>
    <w:rsid w:val="417E67B4"/>
    <w:rsid w:val="42B21CCD"/>
    <w:rsid w:val="43061258"/>
    <w:rsid w:val="43145A4B"/>
    <w:rsid w:val="432A7E96"/>
    <w:rsid w:val="438B4F5B"/>
    <w:rsid w:val="43AB1077"/>
    <w:rsid w:val="441D1426"/>
    <w:rsid w:val="44397A4F"/>
    <w:rsid w:val="44525467"/>
    <w:rsid w:val="45FC4FCF"/>
    <w:rsid w:val="45FF375B"/>
    <w:rsid w:val="466A481D"/>
    <w:rsid w:val="47B4011B"/>
    <w:rsid w:val="47E51E63"/>
    <w:rsid w:val="48787D7F"/>
    <w:rsid w:val="48CA0C73"/>
    <w:rsid w:val="492B413C"/>
    <w:rsid w:val="495326CD"/>
    <w:rsid w:val="49B06197"/>
    <w:rsid w:val="49E96E7C"/>
    <w:rsid w:val="4A961043"/>
    <w:rsid w:val="4B7D6988"/>
    <w:rsid w:val="4C1A179B"/>
    <w:rsid w:val="4CA634AD"/>
    <w:rsid w:val="4CF57B5F"/>
    <w:rsid w:val="4D585A3F"/>
    <w:rsid w:val="4E0935D4"/>
    <w:rsid w:val="4F9F76A4"/>
    <w:rsid w:val="506202BB"/>
    <w:rsid w:val="50762938"/>
    <w:rsid w:val="50A85084"/>
    <w:rsid w:val="50F51381"/>
    <w:rsid w:val="51310F01"/>
    <w:rsid w:val="5167742B"/>
    <w:rsid w:val="52231AE9"/>
    <w:rsid w:val="52263A32"/>
    <w:rsid w:val="529A53A2"/>
    <w:rsid w:val="538339A4"/>
    <w:rsid w:val="53B71767"/>
    <w:rsid w:val="54295473"/>
    <w:rsid w:val="54B0416B"/>
    <w:rsid w:val="54C47258"/>
    <w:rsid w:val="54FC4300"/>
    <w:rsid w:val="55D948A4"/>
    <w:rsid w:val="55DF1652"/>
    <w:rsid w:val="56111CCA"/>
    <w:rsid w:val="56911619"/>
    <w:rsid w:val="569E534F"/>
    <w:rsid w:val="56D04700"/>
    <w:rsid w:val="58047A07"/>
    <w:rsid w:val="58477B71"/>
    <w:rsid w:val="58634F5F"/>
    <w:rsid w:val="5895506B"/>
    <w:rsid w:val="5A350B26"/>
    <w:rsid w:val="5A83368F"/>
    <w:rsid w:val="5AAB263F"/>
    <w:rsid w:val="5B74435E"/>
    <w:rsid w:val="5C121420"/>
    <w:rsid w:val="5C3F5919"/>
    <w:rsid w:val="5CAF17AD"/>
    <w:rsid w:val="5CDF30BA"/>
    <w:rsid w:val="5D327120"/>
    <w:rsid w:val="5D3E50B5"/>
    <w:rsid w:val="5DA3681E"/>
    <w:rsid w:val="5DA65666"/>
    <w:rsid w:val="5DB76174"/>
    <w:rsid w:val="5DE22392"/>
    <w:rsid w:val="5DF32F57"/>
    <w:rsid w:val="5E834315"/>
    <w:rsid w:val="5EDB0052"/>
    <w:rsid w:val="5F126743"/>
    <w:rsid w:val="5F5558B1"/>
    <w:rsid w:val="5F9B4AA9"/>
    <w:rsid w:val="60393A7F"/>
    <w:rsid w:val="608D5C90"/>
    <w:rsid w:val="60B862CD"/>
    <w:rsid w:val="614E1DF9"/>
    <w:rsid w:val="6159545E"/>
    <w:rsid w:val="61B12FF8"/>
    <w:rsid w:val="625D447F"/>
    <w:rsid w:val="625F7A5D"/>
    <w:rsid w:val="62704059"/>
    <w:rsid w:val="629561D2"/>
    <w:rsid w:val="62A50B65"/>
    <w:rsid w:val="636053A7"/>
    <w:rsid w:val="63D30E9F"/>
    <w:rsid w:val="63F00179"/>
    <w:rsid w:val="64611D0F"/>
    <w:rsid w:val="650C2CA9"/>
    <w:rsid w:val="653246A3"/>
    <w:rsid w:val="65734F92"/>
    <w:rsid w:val="66301B79"/>
    <w:rsid w:val="66537739"/>
    <w:rsid w:val="67025579"/>
    <w:rsid w:val="671E0CDD"/>
    <w:rsid w:val="67B12830"/>
    <w:rsid w:val="680A0355"/>
    <w:rsid w:val="683D7508"/>
    <w:rsid w:val="68C5741F"/>
    <w:rsid w:val="690A7C16"/>
    <w:rsid w:val="691D3041"/>
    <w:rsid w:val="694747CE"/>
    <w:rsid w:val="696E7E45"/>
    <w:rsid w:val="6993431F"/>
    <w:rsid w:val="69954D9B"/>
    <w:rsid w:val="69CD2A97"/>
    <w:rsid w:val="6A723E28"/>
    <w:rsid w:val="6A817845"/>
    <w:rsid w:val="6B135EA7"/>
    <w:rsid w:val="6B623349"/>
    <w:rsid w:val="6BD15A7F"/>
    <w:rsid w:val="6CEF33BB"/>
    <w:rsid w:val="6D1A46C7"/>
    <w:rsid w:val="6D242017"/>
    <w:rsid w:val="6D387E3C"/>
    <w:rsid w:val="6E880105"/>
    <w:rsid w:val="6E9A0A18"/>
    <w:rsid w:val="6EA745A8"/>
    <w:rsid w:val="6F4B17FD"/>
    <w:rsid w:val="6FDD1A63"/>
    <w:rsid w:val="7183597C"/>
    <w:rsid w:val="720F4301"/>
    <w:rsid w:val="722F04D2"/>
    <w:rsid w:val="724B4946"/>
    <w:rsid w:val="730F352A"/>
    <w:rsid w:val="74CD5C37"/>
    <w:rsid w:val="75CE3A25"/>
    <w:rsid w:val="76777E65"/>
    <w:rsid w:val="77A6468D"/>
    <w:rsid w:val="784C113F"/>
    <w:rsid w:val="7A677488"/>
    <w:rsid w:val="7A7F0725"/>
    <w:rsid w:val="7A97248F"/>
    <w:rsid w:val="7A9D2F19"/>
    <w:rsid w:val="7B88195C"/>
    <w:rsid w:val="7BB5129E"/>
    <w:rsid w:val="7C047956"/>
    <w:rsid w:val="7CEB280B"/>
    <w:rsid w:val="7CEC231B"/>
    <w:rsid w:val="7D012EA4"/>
    <w:rsid w:val="7D194A05"/>
    <w:rsid w:val="7D37713D"/>
    <w:rsid w:val="7D3C2D26"/>
    <w:rsid w:val="7D9A23CD"/>
    <w:rsid w:val="7E195CF2"/>
    <w:rsid w:val="7E1E71F0"/>
    <w:rsid w:val="7ED5005D"/>
    <w:rsid w:val="7F09372B"/>
    <w:rsid w:val="7F594E31"/>
    <w:rsid w:val="7FCF4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6CB6"/>
    <w:rPr>
      <w:color w:val="00000A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7F6CB6"/>
    <w:rPr>
      <w:rFonts w:ascii="宋体" w:hAnsi="Courier New" w:cs="Courier New"/>
      <w:szCs w:val="21"/>
    </w:rPr>
  </w:style>
  <w:style w:type="paragraph" w:styleId="a4">
    <w:name w:val="footer"/>
    <w:basedOn w:val="a"/>
    <w:qFormat/>
    <w:rsid w:val="007F6C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qFormat/>
    <w:rsid w:val="007F6C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rsid w:val="007F6CB6"/>
    <w:pPr>
      <w:spacing w:before="100" w:beforeAutospacing="1" w:after="100" w:afterAutospacing="1"/>
    </w:pPr>
    <w:rPr>
      <w:rFonts w:ascii="宋体" w:hAnsi="宋体" w:cs="宋体"/>
    </w:rPr>
  </w:style>
  <w:style w:type="character" w:styleId="a7">
    <w:name w:val="page number"/>
    <w:basedOn w:val="a0"/>
    <w:qFormat/>
    <w:rsid w:val="007F6CB6"/>
  </w:style>
  <w:style w:type="character" w:styleId="a8">
    <w:name w:val="Hyperlink"/>
    <w:basedOn w:val="a0"/>
    <w:qFormat/>
    <w:rsid w:val="007F6CB6"/>
    <w:rPr>
      <w:color w:val="0000FF"/>
      <w:u w:val="single"/>
    </w:rPr>
  </w:style>
  <w:style w:type="paragraph" w:customStyle="1" w:styleId="Footer1">
    <w:name w:val="Footer1"/>
    <w:basedOn w:val="a"/>
    <w:uiPriority w:val="99"/>
    <w:qFormat/>
    <w:rsid w:val="007F6CB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7F6CB6"/>
    <w:pPr>
      <w:spacing w:after="200" w:line="252" w:lineRule="auto"/>
      <w:ind w:left="720"/>
      <w:contextualSpacing/>
    </w:pPr>
    <w:rPr>
      <w:rFonts w:asciiTheme="majorHAnsi" w:eastAsiaTheme="majorEastAsia" w:hAnsiTheme="majorHAnsi" w:cstheme="majorBidi"/>
      <w:sz w:val="22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Company>MS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新平古城街道办事处</cp:lastModifiedBy>
  <cp:revision>3</cp:revision>
  <cp:lastPrinted>2018-04-20T07:30:00Z</cp:lastPrinted>
  <dcterms:created xsi:type="dcterms:W3CDTF">2017-08-22T01:09:00Z</dcterms:created>
  <dcterms:modified xsi:type="dcterms:W3CDTF">2018-08-10T07:22:00Z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  <property fmtid="{D5CDD505-2E9C-101B-9397-08002B2CF9AE}" pid="3" name="docranid">
    <vt:lpwstr>BEDE76C533164E98AD1BBFC1E5532C54</vt:lpwstr>
  </property>
</Properties>
</file>