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174" w:type="dxa"/>
        <w:tblInd w:w="0" w:type="dxa"/>
        <w:tblLayout w:type="fixed"/>
        <w:tblCellMar>
          <w:top w:w="0" w:type="dxa"/>
          <w:left w:w="108" w:type="dxa"/>
          <w:bottom w:w="0" w:type="dxa"/>
          <w:right w:w="108" w:type="dxa"/>
        </w:tblCellMar>
      </w:tblPr>
      <w:tblGrid>
        <w:gridCol w:w="497"/>
        <w:gridCol w:w="1408"/>
        <w:gridCol w:w="1203"/>
        <w:gridCol w:w="222"/>
        <w:gridCol w:w="645"/>
        <w:gridCol w:w="105"/>
        <w:gridCol w:w="119"/>
        <w:gridCol w:w="309"/>
        <w:gridCol w:w="306"/>
        <w:gridCol w:w="397"/>
        <w:gridCol w:w="357"/>
        <w:gridCol w:w="230"/>
        <w:gridCol w:w="255"/>
        <w:gridCol w:w="230"/>
        <w:gridCol w:w="252"/>
        <w:gridCol w:w="247"/>
        <w:gridCol w:w="221"/>
        <w:gridCol w:w="236"/>
        <w:gridCol w:w="221"/>
        <w:gridCol w:w="371"/>
        <w:gridCol w:w="564"/>
        <w:gridCol w:w="300"/>
        <w:gridCol w:w="377"/>
        <w:gridCol w:w="198"/>
        <w:gridCol w:w="120"/>
        <w:gridCol w:w="385"/>
        <w:gridCol w:w="635"/>
        <w:gridCol w:w="51"/>
        <w:gridCol w:w="699"/>
        <w:gridCol w:w="574"/>
        <w:gridCol w:w="1352"/>
        <w:gridCol w:w="99"/>
        <w:gridCol w:w="516"/>
        <w:gridCol w:w="224"/>
        <w:gridCol w:w="249"/>
      </w:tblGrid>
      <w:tr>
        <w:tblPrEx>
          <w:tblLayout w:type="fixed"/>
          <w:tblCellMar>
            <w:top w:w="0" w:type="dxa"/>
            <w:left w:w="108" w:type="dxa"/>
            <w:bottom w:w="0" w:type="dxa"/>
            <w:right w:w="108" w:type="dxa"/>
          </w:tblCellMar>
        </w:tblPrEx>
        <w:trPr>
          <w:gridAfter w:val="1"/>
          <w:wAfter w:w="249" w:type="dxa"/>
          <w:trHeight w:val="450" w:hRule="atLeast"/>
        </w:trPr>
        <w:tc>
          <w:tcPr>
            <w:tcW w:w="3108" w:type="dxa"/>
            <w:gridSpan w:val="3"/>
            <w:tcBorders>
              <w:top w:val="nil"/>
              <w:left w:val="nil"/>
              <w:bottom w:val="nil"/>
              <w:right w:val="nil"/>
            </w:tcBorders>
            <w:shd w:val="clear" w:color="auto" w:fill="auto"/>
            <w:vAlign w:val="bottom"/>
          </w:tcPr>
          <w:p>
            <w:pPr>
              <w:widowControl/>
              <w:jc w:val="left"/>
              <w:rPr>
                <w:rFonts w:ascii="Arial" w:hAnsi="Arial" w:eastAsia="宋体" w:cs="Arial"/>
                <w:color w:val="000000" w:themeColor="text1"/>
                <w:kern w:val="0"/>
                <w:sz w:val="18"/>
                <w:szCs w:val="18"/>
              </w:rPr>
            </w:pPr>
            <w:r>
              <w:rPr>
                <w:rFonts w:ascii="Arial" w:hAnsi="Arial" w:eastAsia="宋体" w:cs="Arial"/>
                <w:color w:val="000000" w:themeColor="text1"/>
                <w:kern w:val="0"/>
                <w:sz w:val="18"/>
                <w:szCs w:val="18"/>
              </w:rPr>
              <w:drawing>
                <wp:anchor distT="0" distB="0" distL="114300" distR="114300" simplePos="0" relativeHeight="251659264" behindDoc="1" locked="0" layoutInCell="1" allowOverlap="1">
                  <wp:simplePos x="0" y="0"/>
                  <wp:positionH relativeFrom="column">
                    <wp:posOffset>643890</wp:posOffset>
                  </wp:positionH>
                  <wp:positionV relativeFrom="paragraph">
                    <wp:posOffset>105410</wp:posOffset>
                  </wp:positionV>
                  <wp:extent cx="1552575" cy="1514475"/>
                  <wp:effectExtent l="19050" t="0" r="9525" b="0"/>
                  <wp:wrapNone/>
                  <wp:docPr id="6" name="图片 3" descr="说明: 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说明: 说明: 图片1"/>
                          <pic:cNvPicPr>
                            <a:picLocks noChangeAspect="1" noChangeArrowheads="1"/>
                          </pic:cNvPicPr>
                        </pic:nvPicPr>
                        <pic:blipFill>
                          <a:blip r:embed="rId4"/>
                          <a:srcRect/>
                          <a:stretch>
                            <a:fillRect/>
                          </a:stretch>
                        </pic:blipFill>
                        <pic:spPr>
                          <a:xfrm>
                            <a:off x="0" y="0"/>
                            <a:ext cx="1552575" cy="1514475"/>
                          </a:xfrm>
                          <a:prstGeom prst="rect">
                            <a:avLst/>
                          </a:prstGeom>
                          <a:noFill/>
                          <a:ln w="9525">
                            <a:noFill/>
                            <a:miter lim="800000"/>
                            <a:headEnd/>
                            <a:tailEnd/>
                          </a:ln>
                        </pic:spPr>
                      </pic:pic>
                    </a:graphicData>
                  </a:graphic>
                </wp:anchor>
              </w:drawing>
            </w:r>
          </w:p>
        </w:tc>
        <w:tc>
          <w:tcPr>
            <w:tcW w:w="1091" w:type="dxa"/>
            <w:gridSpan w:val="4"/>
            <w:tcBorders>
              <w:top w:val="nil"/>
              <w:left w:val="nil"/>
              <w:bottom w:val="nil"/>
              <w:right w:val="nil"/>
            </w:tcBorders>
            <w:shd w:val="clear" w:color="auto" w:fill="auto"/>
            <w:vAlign w:val="bottom"/>
          </w:tcPr>
          <w:p>
            <w:pPr>
              <w:widowControl/>
              <w:jc w:val="left"/>
              <w:rPr>
                <w:rFonts w:ascii="Arial" w:hAnsi="Arial" w:eastAsia="宋体" w:cs="Arial"/>
                <w:color w:val="000000" w:themeColor="text1"/>
                <w:kern w:val="0"/>
                <w:sz w:val="18"/>
                <w:szCs w:val="18"/>
              </w:rPr>
            </w:pPr>
          </w:p>
        </w:tc>
        <w:tc>
          <w:tcPr>
            <w:tcW w:w="9726" w:type="dxa"/>
            <w:gridSpan w:val="27"/>
            <w:tcBorders>
              <w:top w:val="nil"/>
              <w:left w:val="nil"/>
              <w:bottom w:val="nil"/>
              <w:right w:val="nil"/>
            </w:tcBorders>
            <w:shd w:val="clear" w:color="auto" w:fill="auto"/>
            <w:vAlign w:val="bottom"/>
          </w:tcPr>
          <w:p>
            <w:pPr>
              <w:widowControl/>
              <w:rPr>
                <w:rFonts w:ascii="宋体" w:hAnsi="宋体" w:eastAsia="宋体" w:cs="宋体"/>
                <w:b/>
                <w:bCs/>
                <w:color w:val="000000" w:themeColor="text1"/>
                <w:kern w:val="0"/>
                <w:sz w:val="30"/>
                <w:szCs w:val="30"/>
              </w:rPr>
            </w:pPr>
            <w:r>
              <w:rPr>
                <w:rFonts w:hint="eastAsia" w:ascii="宋体" w:hAnsi="宋体" w:eastAsia="宋体" w:cs="宋体"/>
                <w:b/>
                <w:bCs/>
                <w:color w:val="000000" w:themeColor="text1"/>
                <w:kern w:val="0"/>
                <w:sz w:val="30"/>
                <w:szCs w:val="30"/>
              </w:rPr>
              <w:t>一般公共预算财政拨款基本支出决算表</w:t>
            </w:r>
          </w:p>
        </w:tc>
      </w:tr>
      <w:tr>
        <w:tblPrEx>
          <w:tblLayout w:type="fixed"/>
          <w:tblCellMar>
            <w:top w:w="0" w:type="dxa"/>
            <w:left w:w="108" w:type="dxa"/>
            <w:bottom w:w="0" w:type="dxa"/>
            <w:right w:w="108" w:type="dxa"/>
          </w:tblCellMar>
        </w:tblPrEx>
        <w:trPr>
          <w:trHeight w:val="282" w:hRule="atLeast"/>
        </w:trPr>
        <w:tc>
          <w:tcPr>
            <w:tcW w:w="3108" w:type="dxa"/>
            <w:gridSpan w:val="3"/>
            <w:tcBorders>
              <w:top w:val="nil"/>
              <w:left w:val="nil"/>
              <w:bottom w:val="nil"/>
              <w:right w:val="nil"/>
            </w:tcBorders>
            <w:shd w:val="clear" w:color="auto" w:fill="auto"/>
            <w:vAlign w:val="bottom"/>
          </w:tcPr>
          <w:p>
            <w:pPr>
              <w:widowControl/>
              <w:jc w:val="left"/>
              <w:rPr>
                <w:rFonts w:ascii="Arial" w:hAnsi="Arial" w:eastAsia="宋体" w:cs="Arial"/>
                <w:color w:val="000000" w:themeColor="text1"/>
                <w:kern w:val="0"/>
                <w:sz w:val="18"/>
                <w:szCs w:val="18"/>
              </w:rPr>
            </w:pPr>
          </w:p>
        </w:tc>
        <w:tc>
          <w:tcPr>
            <w:tcW w:w="1091" w:type="dxa"/>
            <w:gridSpan w:val="4"/>
            <w:tcBorders>
              <w:top w:val="nil"/>
              <w:left w:val="nil"/>
              <w:bottom w:val="nil"/>
              <w:right w:val="nil"/>
            </w:tcBorders>
            <w:shd w:val="clear" w:color="auto" w:fill="auto"/>
            <w:vAlign w:val="bottom"/>
          </w:tcPr>
          <w:p>
            <w:pPr>
              <w:widowControl/>
              <w:jc w:val="left"/>
              <w:rPr>
                <w:rFonts w:ascii="Arial" w:hAnsi="Arial" w:eastAsia="宋体" w:cs="Arial"/>
                <w:color w:val="000000" w:themeColor="text1"/>
                <w:kern w:val="0"/>
                <w:sz w:val="18"/>
                <w:szCs w:val="18"/>
              </w:rPr>
            </w:pPr>
            <w:r>
              <w:rPr>
                <w:rFonts w:hint="eastAsia" w:ascii="Arial" w:hAnsi="Arial" w:eastAsia="宋体" w:cs="Arial"/>
                <w:color w:val="000000" w:themeColor="text1"/>
                <w:kern w:val="0"/>
                <w:sz w:val="18"/>
                <w:szCs w:val="18"/>
              </w:rPr>
              <w:t xml:space="preserve"> </w:t>
            </w:r>
          </w:p>
        </w:tc>
        <w:tc>
          <w:tcPr>
            <w:tcW w:w="309" w:type="dxa"/>
            <w:tcBorders>
              <w:top w:val="nil"/>
              <w:left w:val="nil"/>
              <w:bottom w:val="nil"/>
              <w:right w:val="nil"/>
            </w:tcBorders>
            <w:shd w:val="clear" w:color="auto" w:fill="auto"/>
            <w:vAlign w:val="bottom"/>
          </w:tcPr>
          <w:p>
            <w:pPr>
              <w:widowControl/>
              <w:jc w:val="left"/>
              <w:rPr>
                <w:rFonts w:ascii="Arial" w:hAnsi="Arial" w:eastAsia="宋体" w:cs="Arial"/>
                <w:color w:val="000000" w:themeColor="text1"/>
                <w:kern w:val="0"/>
                <w:sz w:val="18"/>
                <w:szCs w:val="18"/>
              </w:rPr>
            </w:pPr>
          </w:p>
        </w:tc>
        <w:tc>
          <w:tcPr>
            <w:tcW w:w="1545" w:type="dxa"/>
            <w:gridSpan w:val="5"/>
            <w:tcBorders>
              <w:top w:val="nil"/>
              <w:left w:val="nil"/>
              <w:bottom w:val="nil"/>
              <w:right w:val="nil"/>
            </w:tcBorders>
            <w:shd w:val="clear" w:color="auto" w:fill="auto"/>
            <w:vAlign w:val="bottom"/>
          </w:tcPr>
          <w:p>
            <w:pPr>
              <w:widowControl/>
              <w:jc w:val="left"/>
              <w:rPr>
                <w:rFonts w:ascii="Arial" w:hAnsi="Arial" w:eastAsia="宋体" w:cs="Arial"/>
                <w:color w:val="000000" w:themeColor="text1"/>
                <w:kern w:val="0"/>
                <w:sz w:val="18"/>
                <w:szCs w:val="18"/>
              </w:rPr>
            </w:pPr>
          </w:p>
        </w:tc>
        <w:tc>
          <w:tcPr>
            <w:tcW w:w="482" w:type="dxa"/>
            <w:gridSpan w:val="2"/>
            <w:tcBorders>
              <w:top w:val="nil"/>
              <w:left w:val="nil"/>
              <w:bottom w:val="nil"/>
              <w:right w:val="nil"/>
            </w:tcBorders>
            <w:shd w:val="clear" w:color="auto" w:fill="auto"/>
            <w:vAlign w:val="bottom"/>
          </w:tcPr>
          <w:p>
            <w:pPr>
              <w:widowControl/>
              <w:jc w:val="left"/>
              <w:rPr>
                <w:rFonts w:ascii="Arial" w:hAnsi="Arial" w:eastAsia="宋体" w:cs="Arial"/>
                <w:color w:val="000000" w:themeColor="text1"/>
                <w:kern w:val="0"/>
                <w:sz w:val="18"/>
                <w:szCs w:val="18"/>
              </w:rPr>
            </w:pPr>
          </w:p>
        </w:tc>
        <w:tc>
          <w:tcPr>
            <w:tcW w:w="468" w:type="dxa"/>
            <w:gridSpan w:val="2"/>
            <w:tcBorders>
              <w:top w:val="nil"/>
              <w:left w:val="nil"/>
              <w:bottom w:val="nil"/>
              <w:right w:val="nil"/>
            </w:tcBorders>
            <w:shd w:val="clear" w:color="auto" w:fill="auto"/>
            <w:vAlign w:val="bottom"/>
          </w:tcPr>
          <w:p>
            <w:pPr>
              <w:widowControl/>
              <w:jc w:val="left"/>
              <w:rPr>
                <w:rFonts w:ascii="Arial" w:hAnsi="Arial" w:eastAsia="宋体" w:cs="Arial"/>
                <w:color w:val="000000" w:themeColor="text1"/>
                <w:kern w:val="0"/>
                <w:sz w:val="18"/>
                <w:szCs w:val="18"/>
              </w:rPr>
            </w:pPr>
          </w:p>
        </w:tc>
        <w:tc>
          <w:tcPr>
            <w:tcW w:w="236" w:type="dxa"/>
            <w:tcBorders>
              <w:top w:val="nil"/>
              <w:left w:val="nil"/>
              <w:bottom w:val="nil"/>
              <w:right w:val="nil"/>
            </w:tcBorders>
            <w:shd w:val="clear" w:color="auto" w:fill="auto"/>
            <w:vAlign w:val="bottom"/>
          </w:tcPr>
          <w:p>
            <w:pPr>
              <w:widowControl/>
              <w:jc w:val="left"/>
              <w:rPr>
                <w:rFonts w:ascii="Arial" w:hAnsi="Arial" w:eastAsia="宋体" w:cs="Arial"/>
                <w:color w:val="000000" w:themeColor="text1"/>
                <w:kern w:val="0"/>
                <w:sz w:val="18"/>
                <w:szCs w:val="18"/>
              </w:rPr>
            </w:pPr>
          </w:p>
        </w:tc>
        <w:tc>
          <w:tcPr>
            <w:tcW w:w="1456" w:type="dxa"/>
            <w:gridSpan w:val="4"/>
            <w:tcBorders>
              <w:top w:val="nil"/>
              <w:left w:val="nil"/>
              <w:bottom w:val="nil"/>
              <w:right w:val="nil"/>
            </w:tcBorders>
            <w:shd w:val="clear" w:color="auto" w:fill="auto"/>
            <w:vAlign w:val="bottom"/>
          </w:tcPr>
          <w:p>
            <w:pPr>
              <w:widowControl/>
              <w:jc w:val="left"/>
              <w:rPr>
                <w:rFonts w:ascii="Arial" w:hAnsi="Arial" w:eastAsia="宋体" w:cs="Arial"/>
                <w:color w:val="000000" w:themeColor="text1"/>
                <w:kern w:val="0"/>
                <w:sz w:val="18"/>
                <w:szCs w:val="18"/>
              </w:rPr>
            </w:pPr>
          </w:p>
        </w:tc>
        <w:tc>
          <w:tcPr>
            <w:tcW w:w="1080" w:type="dxa"/>
            <w:gridSpan w:val="4"/>
            <w:tcBorders>
              <w:top w:val="nil"/>
              <w:left w:val="nil"/>
              <w:bottom w:val="nil"/>
              <w:right w:val="nil"/>
            </w:tcBorders>
            <w:shd w:val="clear" w:color="auto" w:fill="auto"/>
            <w:vAlign w:val="bottom"/>
          </w:tcPr>
          <w:p>
            <w:pPr>
              <w:widowControl/>
              <w:jc w:val="left"/>
              <w:rPr>
                <w:rFonts w:ascii="Arial" w:hAnsi="Arial" w:eastAsia="宋体" w:cs="Arial"/>
                <w:color w:val="000000" w:themeColor="text1"/>
                <w:kern w:val="0"/>
                <w:sz w:val="18"/>
                <w:szCs w:val="18"/>
              </w:rPr>
            </w:pPr>
          </w:p>
        </w:tc>
        <w:tc>
          <w:tcPr>
            <w:tcW w:w="686" w:type="dxa"/>
            <w:gridSpan w:val="2"/>
            <w:tcBorders>
              <w:top w:val="nil"/>
              <w:left w:val="nil"/>
              <w:bottom w:val="nil"/>
              <w:right w:val="nil"/>
            </w:tcBorders>
            <w:shd w:val="clear" w:color="auto" w:fill="auto"/>
            <w:vAlign w:val="bottom"/>
          </w:tcPr>
          <w:p>
            <w:pPr>
              <w:widowControl/>
              <w:jc w:val="left"/>
              <w:rPr>
                <w:rFonts w:ascii="Arial" w:hAnsi="Arial" w:eastAsia="宋体" w:cs="Arial"/>
                <w:color w:val="000000" w:themeColor="text1"/>
                <w:kern w:val="0"/>
                <w:sz w:val="18"/>
                <w:szCs w:val="18"/>
              </w:rPr>
            </w:pPr>
          </w:p>
        </w:tc>
        <w:tc>
          <w:tcPr>
            <w:tcW w:w="2625" w:type="dxa"/>
            <w:gridSpan w:val="3"/>
            <w:tcBorders>
              <w:top w:val="nil"/>
              <w:left w:val="nil"/>
              <w:bottom w:val="nil"/>
              <w:right w:val="nil"/>
            </w:tcBorders>
            <w:shd w:val="clear" w:color="auto" w:fill="auto"/>
            <w:vAlign w:val="bottom"/>
          </w:tcPr>
          <w:p>
            <w:pPr>
              <w:widowControl/>
              <w:tabs>
                <w:tab w:val="left" w:pos="3011"/>
              </w:tabs>
              <w:ind w:left="1350" w:right="-884" w:rightChars="-421" w:hanging="1350" w:hangingChars="750"/>
              <w:jc w:val="left"/>
              <w:rPr>
                <w:rFonts w:ascii="Arial" w:hAnsi="Arial" w:eastAsia="宋体" w:cs="Arial"/>
                <w:color w:val="000000" w:themeColor="text1"/>
                <w:kern w:val="0"/>
                <w:sz w:val="18"/>
                <w:szCs w:val="18"/>
              </w:rPr>
            </w:pPr>
            <w:r>
              <w:rPr>
                <w:rFonts w:hint="eastAsia" w:ascii="Arial" w:hAnsi="Arial" w:eastAsia="宋体" w:cs="Arial"/>
                <w:color w:val="000000" w:themeColor="text1"/>
                <w:kern w:val="0"/>
                <w:sz w:val="18"/>
                <w:szCs w:val="18"/>
              </w:rPr>
              <w:t xml:space="preserve">                   公开表6     </w:t>
            </w:r>
          </w:p>
        </w:tc>
        <w:tc>
          <w:tcPr>
            <w:tcW w:w="1088" w:type="dxa"/>
            <w:gridSpan w:val="4"/>
            <w:tcBorders>
              <w:top w:val="nil"/>
              <w:left w:val="nil"/>
              <w:bottom w:val="nil"/>
              <w:right w:val="nil"/>
            </w:tcBorders>
            <w:shd w:val="clear" w:color="auto" w:fill="auto"/>
            <w:vAlign w:val="bottom"/>
          </w:tcPr>
          <w:p>
            <w:pPr>
              <w:widowControl/>
              <w:ind w:left="-1073" w:leftChars="-511" w:right="531" w:rightChars="253" w:firstLine="284" w:firstLineChars="158"/>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公开0</w:t>
            </w:r>
          </w:p>
        </w:tc>
      </w:tr>
      <w:tr>
        <w:tblPrEx>
          <w:tblLayout w:type="fixed"/>
          <w:tblCellMar>
            <w:top w:w="0" w:type="dxa"/>
            <w:left w:w="108" w:type="dxa"/>
            <w:bottom w:w="0" w:type="dxa"/>
            <w:right w:w="108" w:type="dxa"/>
          </w:tblCellMar>
        </w:tblPrEx>
        <w:trPr>
          <w:gridAfter w:val="2"/>
          <w:wAfter w:w="473" w:type="dxa"/>
          <w:trHeight w:val="282" w:hRule="atLeast"/>
        </w:trPr>
        <w:tc>
          <w:tcPr>
            <w:tcW w:w="3108" w:type="dxa"/>
            <w:gridSpan w:val="3"/>
            <w:tcBorders>
              <w:top w:val="nil"/>
              <w:left w:val="nil"/>
              <w:bottom w:val="nil"/>
              <w:right w:val="nil"/>
            </w:tcBorders>
            <w:shd w:val="clear" w:color="auto" w:fill="auto"/>
            <w:vAlign w:val="bottom"/>
          </w:tcPr>
          <w:p>
            <w:pPr>
              <w:widowControl/>
              <w:ind w:right="-1554" w:rightChars="-74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编制单位：新平彝族傣族自治县公安局    交通警察大队                                                   </w:t>
            </w:r>
          </w:p>
        </w:tc>
        <w:tc>
          <w:tcPr>
            <w:tcW w:w="1706" w:type="dxa"/>
            <w:gridSpan w:val="6"/>
            <w:tcBorders>
              <w:top w:val="nil"/>
              <w:left w:val="nil"/>
              <w:bottom w:val="nil"/>
              <w:right w:val="nil"/>
            </w:tcBorders>
            <w:shd w:val="clear" w:color="auto" w:fill="auto"/>
            <w:vAlign w:val="bottom"/>
          </w:tcPr>
          <w:p>
            <w:pPr>
              <w:widowControl/>
              <w:jc w:val="left"/>
              <w:rPr>
                <w:rFonts w:ascii="宋体" w:hAnsi="宋体" w:eastAsia="宋体" w:cs="宋体"/>
                <w:color w:val="000000" w:themeColor="text1"/>
                <w:kern w:val="0"/>
                <w:sz w:val="18"/>
                <w:szCs w:val="18"/>
              </w:rPr>
            </w:pPr>
          </w:p>
        </w:tc>
        <w:tc>
          <w:tcPr>
            <w:tcW w:w="397" w:type="dxa"/>
            <w:tcBorders>
              <w:top w:val="nil"/>
              <w:left w:val="nil"/>
              <w:bottom w:val="nil"/>
              <w:right w:val="nil"/>
            </w:tcBorders>
            <w:shd w:val="clear" w:color="auto" w:fill="auto"/>
            <w:vAlign w:val="bottom"/>
          </w:tcPr>
          <w:p>
            <w:pPr>
              <w:widowControl/>
              <w:jc w:val="left"/>
              <w:rPr>
                <w:rFonts w:ascii="Arial" w:hAnsi="Arial" w:eastAsia="宋体" w:cs="Arial"/>
                <w:color w:val="000000" w:themeColor="text1"/>
                <w:kern w:val="0"/>
                <w:sz w:val="18"/>
                <w:szCs w:val="18"/>
              </w:rPr>
            </w:pPr>
          </w:p>
        </w:tc>
        <w:tc>
          <w:tcPr>
            <w:tcW w:w="587" w:type="dxa"/>
            <w:gridSpan w:val="2"/>
            <w:tcBorders>
              <w:top w:val="nil"/>
              <w:left w:val="nil"/>
              <w:bottom w:val="nil"/>
              <w:right w:val="nil"/>
            </w:tcBorders>
            <w:shd w:val="clear" w:color="auto" w:fill="auto"/>
            <w:vAlign w:val="bottom"/>
          </w:tcPr>
          <w:p>
            <w:pPr>
              <w:widowControl/>
              <w:jc w:val="left"/>
              <w:rPr>
                <w:rFonts w:ascii="Arial" w:hAnsi="Arial" w:eastAsia="宋体" w:cs="Arial"/>
                <w:color w:val="000000" w:themeColor="text1"/>
                <w:kern w:val="0"/>
                <w:sz w:val="18"/>
                <w:szCs w:val="18"/>
              </w:rPr>
            </w:pPr>
          </w:p>
        </w:tc>
        <w:tc>
          <w:tcPr>
            <w:tcW w:w="485" w:type="dxa"/>
            <w:gridSpan w:val="2"/>
            <w:tcBorders>
              <w:top w:val="nil"/>
              <w:left w:val="nil"/>
              <w:bottom w:val="nil"/>
              <w:right w:val="nil"/>
            </w:tcBorders>
            <w:shd w:val="clear" w:color="auto" w:fill="auto"/>
            <w:vAlign w:val="bottom"/>
          </w:tcPr>
          <w:p>
            <w:pPr>
              <w:widowControl/>
              <w:jc w:val="left"/>
              <w:rPr>
                <w:rFonts w:ascii="Arial" w:hAnsi="Arial" w:eastAsia="宋体" w:cs="Arial"/>
                <w:color w:val="000000" w:themeColor="text1"/>
                <w:kern w:val="0"/>
                <w:sz w:val="18"/>
                <w:szCs w:val="18"/>
              </w:rPr>
            </w:pPr>
          </w:p>
        </w:tc>
        <w:tc>
          <w:tcPr>
            <w:tcW w:w="252" w:type="dxa"/>
            <w:tcBorders>
              <w:top w:val="nil"/>
              <w:left w:val="nil"/>
              <w:bottom w:val="nil"/>
              <w:right w:val="nil"/>
            </w:tcBorders>
            <w:shd w:val="clear" w:color="auto" w:fill="auto"/>
            <w:vAlign w:val="bottom"/>
          </w:tcPr>
          <w:p>
            <w:pPr>
              <w:widowControl/>
              <w:jc w:val="left"/>
              <w:rPr>
                <w:rFonts w:ascii="Arial" w:hAnsi="Arial" w:eastAsia="宋体" w:cs="Arial"/>
                <w:color w:val="000000" w:themeColor="text1"/>
                <w:kern w:val="0"/>
                <w:sz w:val="18"/>
                <w:szCs w:val="18"/>
              </w:rPr>
            </w:pPr>
          </w:p>
        </w:tc>
        <w:tc>
          <w:tcPr>
            <w:tcW w:w="1296" w:type="dxa"/>
            <w:gridSpan w:val="5"/>
            <w:tcBorders>
              <w:top w:val="nil"/>
              <w:left w:val="nil"/>
              <w:bottom w:val="nil"/>
              <w:right w:val="nil"/>
            </w:tcBorders>
            <w:shd w:val="clear" w:color="auto" w:fill="auto"/>
            <w:vAlign w:val="bottom"/>
          </w:tcPr>
          <w:p>
            <w:pPr>
              <w:widowControl/>
              <w:jc w:val="left"/>
              <w:rPr>
                <w:rFonts w:ascii="Arial" w:hAnsi="Arial" w:eastAsia="宋体" w:cs="Arial"/>
                <w:color w:val="000000" w:themeColor="text1"/>
                <w:kern w:val="0"/>
                <w:sz w:val="18"/>
                <w:szCs w:val="18"/>
              </w:rPr>
            </w:pPr>
          </w:p>
        </w:tc>
        <w:tc>
          <w:tcPr>
            <w:tcW w:w="564" w:type="dxa"/>
            <w:tcBorders>
              <w:top w:val="nil"/>
              <w:left w:val="nil"/>
              <w:bottom w:val="nil"/>
              <w:right w:val="nil"/>
            </w:tcBorders>
            <w:shd w:val="clear" w:color="auto" w:fill="auto"/>
            <w:vAlign w:val="bottom"/>
          </w:tcPr>
          <w:p>
            <w:pPr>
              <w:widowControl/>
              <w:jc w:val="left"/>
              <w:rPr>
                <w:rFonts w:ascii="Arial" w:hAnsi="Arial" w:eastAsia="宋体" w:cs="Arial"/>
                <w:color w:val="000000" w:themeColor="text1"/>
                <w:kern w:val="0"/>
                <w:sz w:val="18"/>
                <w:szCs w:val="18"/>
              </w:rPr>
            </w:pPr>
          </w:p>
        </w:tc>
        <w:tc>
          <w:tcPr>
            <w:tcW w:w="677" w:type="dxa"/>
            <w:gridSpan w:val="2"/>
            <w:tcBorders>
              <w:top w:val="nil"/>
              <w:left w:val="nil"/>
              <w:bottom w:val="nil"/>
              <w:right w:val="nil"/>
            </w:tcBorders>
            <w:shd w:val="clear" w:color="auto" w:fill="auto"/>
            <w:vAlign w:val="bottom"/>
          </w:tcPr>
          <w:p>
            <w:pPr>
              <w:widowControl/>
              <w:jc w:val="left"/>
              <w:rPr>
                <w:rFonts w:ascii="Arial" w:hAnsi="Arial" w:eastAsia="宋体" w:cs="Arial"/>
                <w:color w:val="000000" w:themeColor="text1"/>
                <w:kern w:val="0"/>
                <w:sz w:val="18"/>
                <w:szCs w:val="18"/>
              </w:rPr>
            </w:pPr>
          </w:p>
        </w:tc>
        <w:tc>
          <w:tcPr>
            <w:tcW w:w="2662" w:type="dxa"/>
            <w:gridSpan w:val="7"/>
            <w:tcBorders>
              <w:top w:val="nil"/>
              <w:left w:val="nil"/>
              <w:bottom w:val="nil"/>
              <w:right w:val="nil"/>
            </w:tcBorders>
            <w:shd w:val="clear" w:color="auto" w:fill="auto"/>
            <w:vAlign w:val="bottom"/>
          </w:tcPr>
          <w:p>
            <w:pPr>
              <w:widowControl/>
              <w:jc w:val="left"/>
              <w:rPr>
                <w:rFonts w:ascii="Arial" w:hAnsi="Arial" w:eastAsia="宋体" w:cs="Arial"/>
                <w:color w:val="000000" w:themeColor="text1"/>
                <w:kern w:val="0"/>
                <w:sz w:val="18"/>
                <w:szCs w:val="18"/>
              </w:rPr>
            </w:pPr>
            <w:r>
              <w:rPr>
                <w:rFonts w:hint="eastAsia" w:ascii="Arial" w:hAnsi="Arial" w:eastAsia="宋体" w:cs="Arial"/>
                <w:color w:val="000000" w:themeColor="text1"/>
                <w:kern w:val="0"/>
                <w:sz w:val="18"/>
                <w:szCs w:val="18"/>
              </w:rPr>
              <w:t xml:space="preserve">                                 </w:t>
            </w:r>
          </w:p>
        </w:tc>
        <w:tc>
          <w:tcPr>
            <w:tcW w:w="1967" w:type="dxa"/>
            <w:gridSpan w:val="3"/>
            <w:tcBorders>
              <w:top w:val="nil"/>
              <w:left w:val="nil"/>
              <w:bottom w:val="nil"/>
              <w:right w:val="nil"/>
            </w:tcBorders>
            <w:shd w:val="clear" w:color="auto" w:fill="auto"/>
            <w:vAlign w:val="bottom"/>
          </w:tcPr>
          <w:p>
            <w:pPr>
              <w:widowControl/>
              <w:ind w:right="360" w:firstLine="450" w:firstLineChars="25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单位：元</w:t>
            </w:r>
          </w:p>
        </w:tc>
      </w:tr>
      <w:tr>
        <w:tblPrEx>
          <w:tblLayout w:type="fixed"/>
          <w:tblCellMar>
            <w:top w:w="0" w:type="dxa"/>
            <w:left w:w="108" w:type="dxa"/>
            <w:bottom w:w="0" w:type="dxa"/>
            <w:right w:w="108" w:type="dxa"/>
          </w:tblCellMar>
        </w:tblPrEx>
        <w:trPr>
          <w:trHeight w:val="282" w:hRule="atLeast"/>
        </w:trPr>
        <w:tc>
          <w:tcPr>
            <w:tcW w:w="33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人员经费</w:t>
            </w:r>
          </w:p>
        </w:tc>
        <w:tc>
          <w:tcPr>
            <w:tcW w:w="10844" w:type="dxa"/>
            <w:gridSpan w:val="31"/>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公用经费</w:t>
            </w:r>
          </w:p>
        </w:tc>
      </w:tr>
      <w:tr>
        <w:tblPrEx>
          <w:tblLayout w:type="fixed"/>
          <w:tblCellMar>
            <w:top w:w="0" w:type="dxa"/>
            <w:left w:w="108" w:type="dxa"/>
            <w:bottom w:w="0" w:type="dxa"/>
            <w:right w:w="108" w:type="dxa"/>
          </w:tblCellMar>
        </w:tblPrEx>
        <w:trPr>
          <w:trHeight w:val="312" w:hRule="atLeast"/>
        </w:trPr>
        <w:tc>
          <w:tcPr>
            <w:tcW w:w="49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科目编码</w:t>
            </w:r>
          </w:p>
        </w:tc>
        <w:tc>
          <w:tcPr>
            <w:tcW w:w="140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科目名称</w:t>
            </w:r>
          </w:p>
        </w:tc>
        <w:tc>
          <w:tcPr>
            <w:tcW w:w="1425"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金额</w:t>
            </w:r>
          </w:p>
        </w:tc>
        <w:tc>
          <w:tcPr>
            <w:tcW w:w="750"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科目编码</w:t>
            </w:r>
          </w:p>
        </w:tc>
        <w:tc>
          <w:tcPr>
            <w:tcW w:w="1488" w:type="dxa"/>
            <w:gridSpan w:val="5"/>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科目名称</w:t>
            </w:r>
          </w:p>
        </w:tc>
        <w:tc>
          <w:tcPr>
            <w:tcW w:w="1214" w:type="dxa"/>
            <w:gridSpan w:val="5"/>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金额</w:t>
            </w:r>
          </w:p>
        </w:tc>
        <w:tc>
          <w:tcPr>
            <w:tcW w:w="678" w:type="dxa"/>
            <w:gridSpan w:val="3"/>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科目编码</w:t>
            </w:r>
          </w:p>
        </w:tc>
        <w:tc>
          <w:tcPr>
            <w:tcW w:w="1810" w:type="dxa"/>
            <w:gridSpan w:val="5"/>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科目名称</w:t>
            </w:r>
          </w:p>
        </w:tc>
        <w:tc>
          <w:tcPr>
            <w:tcW w:w="1140" w:type="dxa"/>
            <w:gridSpan w:val="3"/>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金额</w:t>
            </w:r>
          </w:p>
        </w:tc>
        <w:tc>
          <w:tcPr>
            <w:tcW w:w="750"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科目编码</w:t>
            </w:r>
          </w:p>
        </w:tc>
        <w:tc>
          <w:tcPr>
            <w:tcW w:w="2025" w:type="dxa"/>
            <w:gridSpan w:val="3"/>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科目名称</w:t>
            </w:r>
          </w:p>
        </w:tc>
        <w:tc>
          <w:tcPr>
            <w:tcW w:w="989" w:type="dxa"/>
            <w:gridSpan w:val="3"/>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金额</w:t>
            </w:r>
          </w:p>
        </w:tc>
      </w:tr>
      <w:tr>
        <w:tblPrEx>
          <w:tblLayout w:type="fixed"/>
          <w:tblCellMar>
            <w:top w:w="0" w:type="dxa"/>
            <w:left w:w="108" w:type="dxa"/>
            <w:bottom w:w="0" w:type="dxa"/>
            <w:right w:w="108" w:type="dxa"/>
          </w:tblCellMar>
        </w:tblPrEx>
        <w:trPr>
          <w:trHeight w:val="312" w:hRule="atLeast"/>
        </w:trPr>
        <w:tc>
          <w:tcPr>
            <w:tcW w:w="49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0"/>
                <w:sz w:val="15"/>
                <w:szCs w:val="15"/>
              </w:rPr>
            </w:pPr>
          </w:p>
        </w:tc>
        <w:tc>
          <w:tcPr>
            <w:tcW w:w="140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themeColor="text1"/>
                <w:kern w:val="0"/>
                <w:sz w:val="15"/>
                <w:szCs w:val="15"/>
              </w:rPr>
            </w:pPr>
          </w:p>
        </w:tc>
        <w:tc>
          <w:tcPr>
            <w:tcW w:w="1425"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themeColor="text1"/>
                <w:kern w:val="0"/>
                <w:sz w:val="15"/>
                <w:szCs w:val="15"/>
              </w:rPr>
            </w:pPr>
          </w:p>
        </w:tc>
        <w:tc>
          <w:tcPr>
            <w:tcW w:w="75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themeColor="text1"/>
                <w:kern w:val="0"/>
                <w:sz w:val="15"/>
                <w:szCs w:val="15"/>
              </w:rPr>
            </w:pPr>
          </w:p>
        </w:tc>
        <w:tc>
          <w:tcPr>
            <w:tcW w:w="1488" w:type="dxa"/>
            <w:gridSpan w:val="5"/>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themeColor="text1"/>
                <w:kern w:val="0"/>
                <w:sz w:val="15"/>
                <w:szCs w:val="15"/>
              </w:rPr>
            </w:pPr>
          </w:p>
        </w:tc>
        <w:tc>
          <w:tcPr>
            <w:tcW w:w="1214" w:type="dxa"/>
            <w:gridSpan w:val="5"/>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themeColor="text1"/>
                <w:kern w:val="0"/>
                <w:sz w:val="15"/>
                <w:szCs w:val="15"/>
              </w:rPr>
            </w:pPr>
          </w:p>
        </w:tc>
        <w:tc>
          <w:tcPr>
            <w:tcW w:w="678"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themeColor="text1"/>
                <w:kern w:val="0"/>
                <w:sz w:val="15"/>
                <w:szCs w:val="15"/>
              </w:rPr>
            </w:pPr>
          </w:p>
        </w:tc>
        <w:tc>
          <w:tcPr>
            <w:tcW w:w="1810" w:type="dxa"/>
            <w:gridSpan w:val="5"/>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themeColor="text1"/>
                <w:kern w:val="0"/>
                <w:sz w:val="15"/>
                <w:szCs w:val="15"/>
              </w:rPr>
            </w:pPr>
          </w:p>
        </w:tc>
        <w:tc>
          <w:tcPr>
            <w:tcW w:w="1140"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themeColor="text1"/>
                <w:kern w:val="0"/>
                <w:sz w:val="15"/>
                <w:szCs w:val="15"/>
              </w:rPr>
            </w:pPr>
          </w:p>
        </w:tc>
        <w:tc>
          <w:tcPr>
            <w:tcW w:w="75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themeColor="text1"/>
                <w:kern w:val="0"/>
                <w:sz w:val="15"/>
                <w:szCs w:val="15"/>
              </w:rPr>
            </w:pPr>
          </w:p>
        </w:tc>
        <w:tc>
          <w:tcPr>
            <w:tcW w:w="2025"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themeColor="text1"/>
                <w:kern w:val="0"/>
                <w:sz w:val="15"/>
                <w:szCs w:val="15"/>
              </w:rPr>
            </w:pPr>
          </w:p>
        </w:tc>
        <w:tc>
          <w:tcPr>
            <w:tcW w:w="989"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themeColor="text1"/>
                <w:kern w:val="0"/>
                <w:sz w:val="15"/>
                <w:szCs w:val="15"/>
              </w:rPr>
            </w:pPr>
          </w:p>
        </w:tc>
      </w:tr>
      <w:tr>
        <w:tblPrEx>
          <w:tblLayout w:type="fixed"/>
          <w:tblCellMar>
            <w:top w:w="0" w:type="dxa"/>
            <w:left w:w="108" w:type="dxa"/>
            <w:bottom w:w="0" w:type="dxa"/>
            <w:right w:w="108" w:type="dxa"/>
          </w:tblCellMar>
        </w:tblPrEx>
        <w:trPr>
          <w:trHeight w:val="282" w:hRule="atLeast"/>
        </w:trPr>
        <w:tc>
          <w:tcPr>
            <w:tcW w:w="4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301</w:t>
            </w:r>
          </w:p>
        </w:tc>
        <w:tc>
          <w:tcPr>
            <w:tcW w:w="14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工资福利支出</w:t>
            </w:r>
          </w:p>
        </w:tc>
        <w:tc>
          <w:tcPr>
            <w:tcW w:w="142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11,362,979.03</w:t>
            </w:r>
          </w:p>
        </w:tc>
        <w:tc>
          <w:tcPr>
            <w:tcW w:w="75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302</w:t>
            </w:r>
          </w:p>
        </w:tc>
        <w:tc>
          <w:tcPr>
            <w:tcW w:w="1488" w:type="dxa"/>
            <w:gridSpan w:val="5"/>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商品和服务支出</w:t>
            </w:r>
          </w:p>
        </w:tc>
        <w:tc>
          <w:tcPr>
            <w:tcW w:w="1214" w:type="dxa"/>
            <w:gridSpan w:val="5"/>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2,657,689.20</w:t>
            </w:r>
          </w:p>
        </w:tc>
        <w:tc>
          <w:tcPr>
            <w:tcW w:w="678"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309</w:t>
            </w:r>
          </w:p>
        </w:tc>
        <w:tc>
          <w:tcPr>
            <w:tcW w:w="1810" w:type="dxa"/>
            <w:gridSpan w:val="5"/>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资本性支出（基本建设）</w:t>
            </w:r>
          </w:p>
        </w:tc>
        <w:tc>
          <w:tcPr>
            <w:tcW w:w="114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c>
          <w:tcPr>
            <w:tcW w:w="75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311</w:t>
            </w:r>
          </w:p>
        </w:tc>
        <w:tc>
          <w:tcPr>
            <w:tcW w:w="202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对企业补助（基本建设）</w:t>
            </w:r>
          </w:p>
        </w:tc>
        <w:tc>
          <w:tcPr>
            <w:tcW w:w="989"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r>
      <w:tr>
        <w:tblPrEx>
          <w:tblLayout w:type="fixed"/>
          <w:tblCellMar>
            <w:top w:w="0" w:type="dxa"/>
            <w:left w:w="108" w:type="dxa"/>
            <w:bottom w:w="0" w:type="dxa"/>
            <w:right w:w="108" w:type="dxa"/>
          </w:tblCellMar>
        </w:tblPrEx>
        <w:trPr>
          <w:trHeight w:val="282" w:hRule="atLeast"/>
        </w:trPr>
        <w:tc>
          <w:tcPr>
            <w:tcW w:w="4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30101</w:t>
            </w:r>
          </w:p>
        </w:tc>
        <w:tc>
          <w:tcPr>
            <w:tcW w:w="14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基本工资</w:t>
            </w:r>
          </w:p>
        </w:tc>
        <w:tc>
          <w:tcPr>
            <w:tcW w:w="142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1,150,684.00</w:t>
            </w:r>
          </w:p>
        </w:tc>
        <w:tc>
          <w:tcPr>
            <w:tcW w:w="75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30201</w:t>
            </w:r>
          </w:p>
        </w:tc>
        <w:tc>
          <w:tcPr>
            <w:tcW w:w="1488" w:type="dxa"/>
            <w:gridSpan w:val="5"/>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办公费</w:t>
            </w:r>
          </w:p>
        </w:tc>
        <w:tc>
          <w:tcPr>
            <w:tcW w:w="1214" w:type="dxa"/>
            <w:gridSpan w:val="5"/>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104,086.08</w:t>
            </w:r>
          </w:p>
        </w:tc>
        <w:tc>
          <w:tcPr>
            <w:tcW w:w="678"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30901</w:t>
            </w:r>
          </w:p>
        </w:tc>
        <w:tc>
          <w:tcPr>
            <w:tcW w:w="1810" w:type="dxa"/>
            <w:gridSpan w:val="5"/>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房屋建筑物购建</w:t>
            </w:r>
          </w:p>
        </w:tc>
        <w:tc>
          <w:tcPr>
            <w:tcW w:w="114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c>
          <w:tcPr>
            <w:tcW w:w="75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31101</w:t>
            </w:r>
          </w:p>
        </w:tc>
        <w:tc>
          <w:tcPr>
            <w:tcW w:w="202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资本金注入</w:t>
            </w:r>
          </w:p>
        </w:tc>
        <w:tc>
          <w:tcPr>
            <w:tcW w:w="989"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r>
      <w:tr>
        <w:tblPrEx>
          <w:tblLayout w:type="fixed"/>
          <w:tblCellMar>
            <w:top w:w="0" w:type="dxa"/>
            <w:left w:w="108" w:type="dxa"/>
            <w:bottom w:w="0" w:type="dxa"/>
            <w:right w:w="108" w:type="dxa"/>
          </w:tblCellMar>
        </w:tblPrEx>
        <w:trPr>
          <w:trHeight w:val="282" w:hRule="atLeast"/>
        </w:trPr>
        <w:tc>
          <w:tcPr>
            <w:tcW w:w="4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30102</w:t>
            </w:r>
          </w:p>
        </w:tc>
        <w:tc>
          <w:tcPr>
            <w:tcW w:w="14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津贴补贴</w:t>
            </w:r>
          </w:p>
        </w:tc>
        <w:tc>
          <w:tcPr>
            <w:tcW w:w="142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2,510,981.00</w:t>
            </w:r>
          </w:p>
        </w:tc>
        <w:tc>
          <w:tcPr>
            <w:tcW w:w="75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30202</w:t>
            </w:r>
          </w:p>
        </w:tc>
        <w:tc>
          <w:tcPr>
            <w:tcW w:w="1488" w:type="dxa"/>
            <w:gridSpan w:val="5"/>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印刷费</w:t>
            </w:r>
          </w:p>
        </w:tc>
        <w:tc>
          <w:tcPr>
            <w:tcW w:w="1214" w:type="dxa"/>
            <w:gridSpan w:val="5"/>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43,592.50</w:t>
            </w:r>
          </w:p>
        </w:tc>
        <w:tc>
          <w:tcPr>
            <w:tcW w:w="678"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30902</w:t>
            </w:r>
          </w:p>
        </w:tc>
        <w:tc>
          <w:tcPr>
            <w:tcW w:w="1810" w:type="dxa"/>
            <w:gridSpan w:val="5"/>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办公设备购置</w:t>
            </w:r>
          </w:p>
        </w:tc>
        <w:tc>
          <w:tcPr>
            <w:tcW w:w="114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c>
          <w:tcPr>
            <w:tcW w:w="75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31102</w:t>
            </w:r>
          </w:p>
        </w:tc>
        <w:tc>
          <w:tcPr>
            <w:tcW w:w="202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其他对企业补助</w:t>
            </w:r>
          </w:p>
        </w:tc>
        <w:tc>
          <w:tcPr>
            <w:tcW w:w="989"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r>
      <w:tr>
        <w:tblPrEx>
          <w:tblLayout w:type="fixed"/>
          <w:tblCellMar>
            <w:top w:w="0" w:type="dxa"/>
            <w:left w:w="108" w:type="dxa"/>
            <w:bottom w:w="0" w:type="dxa"/>
            <w:right w:w="108" w:type="dxa"/>
          </w:tblCellMar>
        </w:tblPrEx>
        <w:trPr>
          <w:trHeight w:val="282" w:hRule="atLeast"/>
        </w:trPr>
        <w:tc>
          <w:tcPr>
            <w:tcW w:w="4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30103</w:t>
            </w:r>
          </w:p>
        </w:tc>
        <w:tc>
          <w:tcPr>
            <w:tcW w:w="14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奖金</w:t>
            </w:r>
          </w:p>
        </w:tc>
        <w:tc>
          <w:tcPr>
            <w:tcW w:w="142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1,513,094.00</w:t>
            </w:r>
          </w:p>
        </w:tc>
        <w:tc>
          <w:tcPr>
            <w:tcW w:w="75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30203</w:t>
            </w:r>
          </w:p>
        </w:tc>
        <w:tc>
          <w:tcPr>
            <w:tcW w:w="1488" w:type="dxa"/>
            <w:gridSpan w:val="5"/>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咨询费</w:t>
            </w:r>
          </w:p>
        </w:tc>
        <w:tc>
          <w:tcPr>
            <w:tcW w:w="1214" w:type="dxa"/>
            <w:gridSpan w:val="5"/>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c>
          <w:tcPr>
            <w:tcW w:w="678"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30903</w:t>
            </w:r>
          </w:p>
        </w:tc>
        <w:tc>
          <w:tcPr>
            <w:tcW w:w="1810" w:type="dxa"/>
            <w:gridSpan w:val="5"/>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专用设备购置</w:t>
            </w:r>
          </w:p>
        </w:tc>
        <w:tc>
          <w:tcPr>
            <w:tcW w:w="114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c>
          <w:tcPr>
            <w:tcW w:w="75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312</w:t>
            </w:r>
          </w:p>
        </w:tc>
        <w:tc>
          <w:tcPr>
            <w:tcW w:w="202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对企业补助</w:t>
            </w:r>
          </w:p>
        </w:tc>
        <w:tc>
          <w:tcPr>
            <w:tcW w:w="989"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r>
      <w:tr>
        <w:tblPrEx>
          <w:tblLayout w:type="fixed"/>
          <w:tblCellMar>
            <w:top w:w="0" w:type="dxa"/>
            <w:left w:w="108" w:type="dxa"/>
            <w:bottom w:w="0" w:type="dxa"/>
            <w:right w:w="108" w:type="dxa"/>
          </w:tblCellMar>
        </w:tblPrEx>
        <w:trPr>
          <w:trHeight w:val="282" w:hRule="atLeast"/>
        </w:trPr>
        <w:tc>
          <w:tcPr>
            <w:tcW w:w="4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30106</w:t>
            </w:r>
          </w:p>
        </w:tc>
        <w:tc>
          <w:tcPr>
            <w:tcW w:w="14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伙食补助费</w:t>
            </w:r>
          </w:p>
        </w:tc>
        <w:tc>
          <w:tcPr>
            <w:tcW w:w="142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c>
          <w:tcPr>
            <w:tcW w:w="75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30204</w:t>
            </w:r>
          </w:p>
        </w:tc>
        <w:tc>
          <w:tcPr>
            <w:tcW w:w="1488" w:type="dxa"/>
            <w:gridSpan w:val="5"/>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手续费</w:t>
            </w:r>
          </w:p>
        </w:tc>
        <w:tc>
          <w:tcPr>
            <w:tcW w:w="1214" w:type="dxa"/>
            <w:gridSpan w:val="5"/>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c>
          <w:tcPr>
            <w:tcW w:w="678"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30905</w:t>
            </w:r>
          </w:p>
        </w:tc>
        <w:tc>
          <w:tcPr>
            <w:tcW w:w="1810" w:type="dxa"/>
            <w:gridSpan w:val="5"/>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基础设施建设</w:t>
            </w:r>
          </w:p>
        </w:tc>
        <w:tc>
          <w:tcPr>
            <w:tcW w:w="114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c>
          <w:tcPr>
            <w:tcW w:w="75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31201</w:t>
            </w:r>
          </w:p>
        </w:tc>
        <w:tc>
          <w:tcPr>
            <w:tcW w:w="202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资本金注入</w:t>
            </w:r>
          </w:p>
        </w:tc>
        <w:tc>
          <w:tcPr>
            <w:tcW w:w="989"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r>
      <w:tr>
        <w:tblPrEx>
          <w:tblLayout w:type="fixed"/>
          <w:tblCellMar>
            <w:top w:w="0" w:type="dxa"/>
            <w:left w:w="108" w:type="dxa"/>
            <w:bottom w:w="0" w:type="dxa"/>
            <w:right w:w="108" w:type="dxa"/>
          </w:tblCellMar>
        </w:tblPrEx>
        <w:trPr>
          <w:trHeight w:val="282" w:hRule="atLeast"/>
        </w:trPr>
        <w:tc>
          <w:tcPr>
            <w:tcW w:w="4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30107</w:t>
            </w:r>
          </w:p>
        </w:tc>
        <w:tc>
          <w:tcPr>
            <w:tcW w:w="14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绩效工资</w:t>
            </w:r>
          </w:p>
        </w:tc>
        <w:tc>
          <w:tcPr>
            <w:tcW w:w="142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c>
          <w:tcPr>
            <w:tcW w:w="75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30205</w:t>
            </w:r>
          </w:p>
        </w:tc>
        <w:tc>
          <w:tcPr>
            <w:tcW w:w="1488" w:type="dxa"/>
            <w:gridSpan w:val="5"/>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水费</w:t>
            </w:r>
          </w:p>
        </w:tc>
        <w:tc>
          <w:tcPr>
            <w:tcW w:w="1214" w:type="dxa"/>
            <w:gridSpan w:val="5"/>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49,721.94</w:t>
            </w:r>
          </w:p>
        </w:tc>
        <w:tc>
          <w:tcPr>
            <w:tcW w:w="678"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30906</w:t>
            </w:r>
          </w:p>
        </w:tc>
        <w:tc>
          <w:tcPr>
            <w:tcW w:w="1810" w:type="dxa"/>
            <w:gridSpan w:val="5"/>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大型修缮</w:t>
            </w:r>
          </w:p>
        </w:tc>
        <w:tc>
          <w:tcPr>
            <w:tcW w:w="114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c>
          <w:tcPr>
            <w:tcW w:w="75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31203</w:t>
            </w:r>
          </w:p>
        </w:tc>
        <w:tc>
          <w:tcPr>
            <w:tcW w:w="202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政府投资基金股权投资</w:t>
            </w:r>
          </w:p>
        </w:tc>
        <w:tc>
          <w:tcPr>
            <w:tcW w:w="989"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r>
      <w:tr>
        <w:tblPrEx>
          <w:tblLayout w:type="fixed"/>
          <w:tblCellMar>
            <w:top w:w="0" w:type="dxa"/>
            <w:left w:w="108" w:type="dxa"/>
            <w:bottom w:w="0" w:type="dxa"/>
            <w:right w:w="108" w:type="dxa"/>
          </w:tblCellMar>
        </w:tblPrEx>
        <w:trPr>
          <w:trHeight w:val="282" w:hRule="atLeast"/>
        </w:trPr>
        <w:tc>
          <w:tcPr>
            <w:tcW w:w="4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30108</w:t>
            </w:r>
          </w:p>
        </w:tc>
        <w:tc>
          <w:tcPr>
            <w:tcW w:w="14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机关事业单位基本养老保险缴费</w:t>
            </w:r>
          </w:p>
        </w:tc>
        <w:tc>
          <w:tcPr>
            <w:tcW w:w="142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654,388.80</w:t>
            </w:r>
          </w:p>
        </w:tc>
        <w:tc>
          <w:tcPr>
            <w:tcW w:w="75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30206</w:t>
            </w:r>
          </w:p>
        </w:tc>
        <w:tc>
          <w:tcPr>
            <w:tcW w:w="1488" w:type="dxa"/>
            <w:gridSpan w:val="5"/>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电费</w:t>
            </w:r>
          </w:p>
        </w:tc>
        <w:tc>
          <w:tcPr>
            <w:tcW w:w="1214" w:type="dxa"/>
            <w:gridSpan w:val="5"/>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51,891.16</w:t>
            </w:r>
          </w:p>
        </w:tc>
        <w:tc>
          <w:tcPr>
            <w:tcW w:w="678"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30907</w:t>
            </w:r>
          </w:p>
        </w:tc>
        <w:tc>
          <w:tcPr>
            <w:tcW w:w="1810" w:type="dxa"/>
            <w:gridSpan w:val="5"/>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信息网络及软件购置更新</w:t>
            </w:r>
          </w:p>
        </w:tc>
        <w:tc>
          <w:tcPr>
            <w:tcW w:w="114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c>
          <w:tcPr>
            <w:tcW w:w="75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31204</w:t>
            </w:r>
          </w:p>
        </w:tc>
        <w:tc>
          <w:tcPr>
            <w:tcW w:w="202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费用补贴</w:t>
            </w:r>
          </w:p>
        </w:tc>
        <w:tc>
          <w:tcPr>
            <w:tcW w:w="989"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r>
      <w:tr>
        <w:tblPrEx>
          <w:tblLayout w:type="fixed"/>
          <w:tblCellMar>
            <w:top w:w="0" w:type="dxa"/>
            <w:left w:w="108" w:type="dxa"/>
            <w:bottom w:w="0" w:type="dxa"/>
            <w:right w:w="108" w:type="dxa"/>
          </w:tblCellMar>
        </w:tblPrEx>
        <w:trPr>
          <w:trHeight w:val="282" w:hRule="atLeast"/>
        </w:trPr>
        <w:tc>
          <w:tcPr>
            <w:tcW w:w="4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30109</w:t>
            </w:r>
          </w:p>
        </w:tc>
        <w:tc>
          <w:tcPr>
            <w:tcW w:w="14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职业年金缴费</w:t>
            </w:r>
          </w:p>
        </w:tc>
        <w:tc>
          <w:tcPr>
            <w:tcW w:w="142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41,850.80</w:t>
            </w:r>
          </w:p>
        </w:tc>
        <w:tc>
          <w:tcPr>
            <w:tcW w:w="75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30207</w:t>
            </w:r>
          </w:p>
        </w:tc>
        <w:tc>
          <w:tcPr>
            <w:tcW w:w="1488" w:type="dxa"/>
            <w:gridSpan w:val="5"/>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邮电费</w:t>
            </w:r>
          </w:p>
        </w:tc>
        <w:tc>
          <w:tcPr>
            <w:tcW w:w="1214" w:type="dxa"/>
            <w:gridSpan w:val="5"/>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141,725.89</w:t>
            </w:r>
          </w:p>
        </w:tc>
        <w:tc>
          <w:tcPr>
            <w:tcW w:w="678"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30908</w:t>
            </w:r>
          </w:p>
        </w:tc>
        <w:tc>
          <w:tcPr>
            <w:tcW w:w="1810" w:type="dxa"/>
            <w:gridSpan w:val="5"/>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物资储备</w:t>
            </w:r>
          </w:p>
        </w:tc>
        <w:tc>
          <w:tcPr>
            <w:tcW w:w="114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c>
          <w:tcPr>
            <w:tcW w:w="75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31205</w:t>
            </w:r>
          </w:p>
        </w:tc>
        <w:tc>
          <w:tcPr>
            <w:tcW w:w="202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利息补贴</w:t>
            </w:r>
          </w:p>
        </w:tc>
        <w:tc>
          <w:tcPr>
            <w:tcW w:w="989"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r>
      <w:tr>
        <w:tblPrEx>
          <w:tblLayout w:type="fixed"/>
          <w:tblCellMar>
            <w:top w:w="0" w:type="dxa"/>
            <w:left w:w="108" w:type="dxa"/>
            <w:bottom w:w="0" w:type="dxa"/>
            <w:right w:w="108" w:type="dxa"/>
          </w:tblCellMar>
        </w:tblPrEx>
        <w:trPr>
          <w:trHeight w:val="282" w:hRule="atLeast"/>
        </w:trPr>
        <w:tc>
          <w:tcPr>
            <w:tcW w:w="4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30110</w:t>
            </w:r>
          </w:p>
        </w:tc>
        <w:tc>
          <w:tcPr>
            <w:tcW w:w="14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职工基本医疗保险缴费</w:t>
            </w:r>
          </w:p>
        </w:tc>
        <w:tc>
          <w:tcPr>
            <w:tcW w:w="142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263,893.60</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30208</w:t>
            </w:r>
          </w:p>
        </w:tc>
        <w:tc>
          <w:tcPr>
            <w:tcW w:w="1593" w:type="dxa"/>
            <w:gridSpan w:val="6"/>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取暖费</w:t>
            </w:r>
          </w:p>
        </w:tc>
        <w:tc>
          <w:tcPr>
            <w:tcW w:w="1214" w:type="dxa"/>
            <w:gridSpan w:val="5"/>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c>
          <w:tcPr>
            <w:tcW w:w="678"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30913</w:t>
            </w:r>
          </w:p>
        </w:tc>
        <w:tc>
          <w:tcPr>
            <w:tcW w:w="1810" w:type="dxa"/>
            <w:gridSpan w:val="5"/>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公务用车购置</w:t>
            </w:r>
          </w:p>
        </w:tc>
        <w:tc>
          <w:tcPr>
            <w:tcW w:w="114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c>
          <w:tcPr>
            <w:tcW w:w="75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31299</w:t>
            </w:r>
          </w:p>
        </w:tc>
        <w:tc>
          <w:tcPr>
            <w:tcW w:w="202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其他对企业补助</w:t>
            </w:r>
          </w:p>
        </w:tc>
        <w:tc>
          <w:tcPr>
            <w:tcW w:w="989"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r>
      <w:tr>
        <w:tblPrEx>
          <w:tblLayout w:type="fixed"/>
          <w:tblCellMar>
            <w:top w:w="0" w:type="dxa"/>
            <w:left w:w="108" w:type="dxa"/>
            <w:bottom w:w="0" w:type="dxa"/>
            <w:right w:w="108" w:type="dxa"/>
          </w:tblCellMar>
        </w:tblPrEx>
        <w:trPr>
          <w:trHeight w:val="282" w:hRule="atLeast"/>
        </w:trPr>
        <w:tc>
          <w:tcPr>
            <w:tcW w:w="4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30111</w:t>
            </w:r>
          </w:p>
        </w:tc>
        <w:tc>
          <w:tcPr>
            <w:tcW w:w="14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公务员医疗补助缴费</w:t>
            </w:r>
          </w:p>
        </w:tc>
        <w:tc>
          <w:tcPr>
            <w:tcW w:w="142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178,711.67</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30209</w:t>
            </w:r>
          </w:p>
        </w:tc>
        <w:tc>
          <w:tcPr>
            <w:tcW w:w="1593" w:type="dxa"/>
            <w:gridSpan w:val="6"/>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物业管理费</w:t>
            </w:r>
          </w:p>
        </w:tc>
        <w:tc>
          <w:tcPr>
            <w:tcW w:w="1214" w:type="dxa"/>
            <w:gridSpan w:val="5"/>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c>
          <w:tcPr>
            <w:tcW w:w="678"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30919</w:t>
            </w:r>
          </w:p>
        </w:tc>
        <w:tc>
          <w:tcPr>
            <w:tcW w:w="1930" w:type="dxa"/>
            <w:gridSpan w:val="6"/>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其他交通工具购置</w:t>
            </w:r>
          </w:p>
        </w:tc>
        <w:tc>
          <w:tcPr>
            <w:tcW w:w="102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c>
          <w:tcPr>
            <w:tcW w:w="75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313</w:t>
            </w:r>
          </w:p>
        </w:tc>
        <w:tc>
          <w:tcPr>
            <w:tcW w:w="202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对社会保障基金补助</w:t>
            </w:r>
          </w:p>
        </w:tc>
        <w:tc>
          <w:tcPr>
            <w:tcW w:w="989"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r>
      <w:tr>
        <w:tblPrEx>
          <w:tblLayout w:type="fixed"/>
          <w:tblCellMar>
            <w:top w:w="0" w:type="dxa"/>
            <w:left w:w="108" w:type="dxa"/>
            <w:bottom w:w="0" w:type="dxa"/>
            <w:right w:w="108" w:type="dxa"/>
          </w:tblCellMar>
        </w:tblPrEx>
        <w:trPr>
          <w:trHeight w:val="282" w:hRule="atLeast"/>
        </w:trPr>
        <w:tc>
          <w:tcPr>
            <w:tcW w:w="4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30112</w:t>
            </w:r>
          </w:p>
        </w:tc>
        <w:tc>
          <w:tcPr>
            <w:tcW w:w="14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其他社会保障缴费</w:t>
            </w:r>
          </w:p>
        </w:tc>
        <w:tc>
          <w:tcPr>
            <w:tcW w:w="142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60,137.36</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30211</w:t>
            </w:r>
          </w:p>
        </w:tc>
        <w:tc>
          <w:tcPr>
            <w:tcW w:w="1593" w:type="dxa"/>
            <w:gridSpan w:val="6"/>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差旅费</w:t>
            </w:r>
          </w:p>
        </w:tc>
        <w:tc>
          <w:tcPr>
            <w:tcW w:w="1214" w:type="dxa"/>
            <w:gridSpan w:val="5"/>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176,693.45</w:t>
            </w:r>
          </w:p>
        </w:tc>
        <w:tc>
          <w:tcPr>
            <w:tcW w:w="678"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30921</w:t>
            </w:r>
          </w:p>
        </w:tc>
        <w:tc>
          <w:tcPr>
            <w:tcW w:w="1930" w:type="dxa"/>
            <w:gridSpan w:val="6"/>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文物和陈列品购置</w:t>
            </w:r>
          </w:p>
        </w:tc>
        <w:tc>
          <w:tcPr>
            <w:tcW w:w="102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c>
          <w:tcPr>
            <w:tcW w:w="75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31302</w:t>
            </w:r>
          </w:p>
        </w:tc>
        <w:tc>
          <w:tcPr>
            <w:tcW w:w="202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对社会保险基金补助</w:t>
            </w:r>
          </w:p>
        </w:tc>
        <w:tc>
          <w:tcPr>
            <w:tcW w:w="989"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r>
      <w:tr>
        <w:tblPrEx>
          <w:tblLayout w:type="fixed"/>
          <w:tblCellMar>
            <w:top w:w="0" w:type="dxa"/>
            <w:left w:w="108" w:type="dxa"/>
            <w:bottom w:w="0" w:type="dxa"/>
            <w:right w:w="108" w:type="dxa"/>
          </w:tblCellMar>
        </w:tblPrEx>
        <w:trPr>
          <w:trHeight w:val="282" w:hRule="atLeast"/>
        </w:trPr>
        <w:tc>
          <w:tcPr>
            <w:tcW w:w="4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30113</w:t>
            </w:r>
          </w:p>
        </w:tc>
        <w:tc>
          <w:tcPr>
            <w:tcW w:w="14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住房公积金</w:t>
            </w:r>
          </w:p>
        </w:tc>
        <w:tc>
          <w:tcPr>
            <w:tcW w:w="142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567,876.00</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30212</w:t>
            </w:r>
          </w:p>
        </w:tc>
        <w:tc>
          <w:tcPr>
            <w:tcW w:w="1593" w:type="dxa"/>
            <w:gridSpan w:val="6"/>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因公出国（境）费用</w:t>
            </w:r>
          </w:p>
        </w:tc>
        <w:tc>
          <w:tcPr>
            <w:tcW w:w="1214" w:type="dxa"/>
            <w:gridSpan w:val="5"/>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c>
          <w:tcPr>
            <w:tcW w:w="678"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30922</w:t>
            </w:r>
          </w:p>
        </w:tc>
        <w:tc>
          <w:tcPr>
            <w:tcW w:w="1930" w:type="dxa"/>
            <w:gridSpan w:val="6"/>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无形资产购置</w:t>
            </w:r>
          </w:p>
        </w:tc>
        <w:tc>
          <w:tcPr>
            <w:tcW w:w="102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c>
          <w:tcPr>
            <w:tcW w:w="75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31303</w:t>
            </w:r>
          </w:p>
        </w:tc>
        <w:tc>
          <w:tcPr>
            <w:tcW w:w="202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补充全国社会保障基金</w:t>
            </w:r>
          </w:p>
        </w:tc>
        <w:tc>
          <w:tcPr>
            <w:tcW w:w="989"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r>
      <w:tr>
        <w:tblPrEx>
          <w:tblLayout w:type="fixed"/>
          <w:tblCellMar>
            <w:top w:w="0" w:type="dxa"/>
            <w:left w:w="108" w:type="dxa"/>
            <w:bottom w:w="0" w:type="dxa"/>
            <w:right w:w="108" w:type="dxa"/>
          </w:tblCellMar>
        </w:tblPrEx>
        <w:trPr>
          <w:trHeight w:val="282" w:hRule="atLeast"/>
        </w:trPr>
        <w:tc>
          <w:tcPr>
            <w:tcW w:w="4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30114</w:t>
            </w:r>
          </w:p>
        </w:tc>
        <w:tc>
          <w:tcPr>
            <w:tcW w:w="14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医疗费</w:t>
            </w:r>
          </w:p>
        </w:tc>
        <w:tc>
          <w:tcPr>
            <w:tcW w:w="142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30213</w:t>
            </w:r>
          </w:p>
        </w:tc>
        <w:tc>
          <w:tcPr>
            <w:tcW w:w="1593" w:type="dxa"/>
            <w:gridSpan w:val="6"/>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维修(护)费</w:t>
            </w:r>
          </w:p>
        </w:tc>
        <w:tc>
          <w:tcPr>
            <w:tcW w:w="1214" w:type="dxa"/>
            <w:gridSpan w:val="5"/>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356,019.49</w:t>
            </w:r>
          </w:p>
        </w:tc>
        <w:tc>
          <w:tcPr>
            <w:tcW w:w="678"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30999</w:t>
            </w:r>
          </w:p>
        </w:tc>
        <w:tc>
          <w:tcPr>
            <w:tcW w:w="1930" w:type="dxa"/>
            <w:gridSpan w:val="6"/>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其他基本建设支出</w:t>
            </w:r>
          </w:p>
        </w:tc>
        <w:tc>
          <w:tcPr>
            <w:tcW w:w="102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c>
          <w:tcPr>
            <w:tcW w:w="75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399</w:t>
            </w:r>
          </w:p>
        </w:tc>
        <w:tc>
          <w:tcPr>
            <w:tcW w:w="202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其他支出</w:t>
            </w:r>
          </w:p>
        </w:tc>
        <w:tc>
          <w:tcPr>
            <w:tcW w:w="989"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r>
      <w:tr>
        <w:tblPrEx>
          <w:tblLayout w:type="fixed"/>
          <w:tblCellMar>
            <w:top w:w="0" w:type="dxa"/>
            <w:left w:w="108" w:type="dxa"/>
            <w:bottom w:w="0" w:type="dxa"/>
            <w:right w:w="108" w:type="dxa"/>
          </w:tblCellMar>
        </w:tblPrEx>
        <w:trPr>
          <w:trHeight w:val="282" w:hRule="atLeast"/>
        </w:trPr>
        <w:tc>
          <w:tcPr>
            <w:tcW w:w="4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30199</w:t>
            </w:r>
          </w:p>
        </w:tc>
        <w:tc>
          <w:tcPr>
            <w:tcW w:w="14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其他工资福利支出</w:t>
            </w:r>
          </w:p>
        </w:tc>
        <w:tc>
          <w:tcPr>
            <w:tcW w:w="142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4,421,361.80</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30214</w:t>
            </w:r>
          </w:p>
        </w:tc>
        <w:tc>
          <w:tcPr>
            <w:tcW w:w="1593" w:type="dxa"/>
            <w:gridSpan w:val="6"/>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租赁费</w:t>
            </w:r>
          </w:p>
        </w:tc>
        <w:tc>
          <w:tcPr>
            <w:tcW w:w="1214" w:type="dxa"/>
            <w:gridSpan w:val="5"/>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c>
          <w:tcPr>
            <w:tcW w:w="678"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310</w:t>
            </w:r>
          </w:p>
        </w:tc>
        <w:tc>
          <w:tcPr>
            <w:tcW w:w="1930" w:type="dxa"/>
            <w:gridSpan w:val="6"/>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资本性支出</w:t>
            </w:r>
          </w:p>
        </w:tc>
        <w:tc>
          <w:tcPr>
            <w:tcW w:w="102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135,135.56</w:t>
            </w:r>
          </w:p>
        </w:tc>
        <w:tc>
          <w:tcPr>
            <w:tcW w:w="75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39906</w:t>
            </w:r>
          </w:p>
        </w:tc>
        <w:tc>
          <w:tcPr>
            <w:tcW w:w="202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赠与</w:t>
            </w:r>
          </w:p>
        </w:tc>
        <w:tc>
          <w:tcPr>
            <w:tcW w:w="989"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r>
      <w:tr>
        <w:tblPrEx>
          <w:tblLayout w:type="fixed"/>
          <w:tblCellMar>
            <w:top w:w="0" w:type="dxa"/>
            <w:left w:w="108" w:type="dxa"/>
            <w:bottom w:w="0" w:type="dxa"/>
            <w:right w:w="108" w:type="dxa"/>
          </w:tblCellMar>
        </w:tblPrEx>
        <w:trPr>
          <w:trHeight w:val="282" w:hRule="atLeast"/>
        </w:trPr>
        <w:tc>
          <w:tcPr>
            <w:tcW w:w="4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303</w:t>
            </w:r>
          </w:p>
        </w:tc>
        <w:tc>
          <w:tcPr>
            <w:tcW w:w="14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对个人和家庭的补助</w:t>
            </w:r>
          </w:p>
        </w:tc>
        <w:tc>
          <w:tcPr>
            <w:tcW w:w="142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5,159,623.28</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30215</w:t>
            </w:r>
          </w:p>
        </w:tc>
        <w:tc>
          <w:tcPr>
            <w:tcW w:w="1593" w:type="dxa"/>
            <w:gridSpan w:val="6"/>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会议费</w:t>
            </w:r>
          </w:p>
        </w:tc>
        <w:tc>
          <w:tcPr>
            <w:tcW w:w="1214" w:type="dxa"/>
            <w:gridSpan w:val="5"/>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7,366.00</w:t>
            </w:r>
          </w:p>
        </w:tc>
        <w:tc>
          <w:tcPr>
            <w:tcW w:w="678"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31001</w:t>
            </w:r>
          </w:p>
        </w:tc>
        <w:tc>
          <w:tcPr>
            <w:tcW w:w="1930" w:type="dxa"/>
            <w:gridSpan w:val="6"/>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房屋建筑物购建</w:t>
            </w:r>
          </w:p>
        </w:tc>
        <w:tc>
          <w:tcPr>
            <w:tcW w:w="102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c>
          <w:tcPr>
            <w:tcW w:w="75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39907</w:t>
            </w:r>
          </w:p>
        </w:tc>
        <w:tc>
          <w:tcPr>
            <w:tcW w:w="202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国家赔偿费用支出</w:t>
            </w:r>
          </w:p>
        </w:tc>
        <w:tc>
          <w:tcPr>
            <w:tcW w:w="989"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r>
      <w:tr>
        <w:tblPrEx>
          <w:tblLayout w:type="fixed"/>
          <w:tblCellMar>
            <w:top w:w="0" w:type="dxa"/>
            <w:left w:w="108" w:type="dxa"/>
            <w:bottom w:w="0" w:type="dxa"/>
            <w:right w:w="108" w:type="dxa"/>
          </w:tblCellMar>
        </w:tblPrEx>
        <w:trPr>
          <w:trHeight w:val="282" w:hRule="atLeast"/>
        </w:trPr>
        <w:tc>
          <w:tcPr>
            <w:tcW w:w="4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30301</w:t>
            </w:r>
          </w:p>
        </w:tc>
        <w:tc>
          <w:tcPr>
            <w:tcW w:w="14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离休费</w:t>
            </w:r>
          </w:p>
        </w:tc>
        <w:tc>
          <w:tcPr>
            <w:tcW w:w="142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30216</w:t>
            </w:r>
          </w:p>
        </w:tc>
        <w:tc>
          <w:tcPr>
            <w:tcW w:w="1593" w:type="dxa"/>
            <w:gridSpan w:val="6"/>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培训费</w:t>
            </w:r>
          </w:p>
        </w:tc>
        <w:tc>
          <w:tcPr>
            <w:tcW w:w="1214" w:type="dxa"/>
            <w:gridSpan w:val="5"/>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52,176.00</w:t>
            </w:r>
          </w:p>
        </w:tc>
        <w:tc>
          <w:tcPr>
            <w:tcW w:w="678"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31002</w:t>
            </w:r>
          </w:p>
        </w:tc>
        <w:tc>
          <w:tcPr>
            <w:tcW w:w="1930" w:type="dxa"/>
            <w:gridSpan w:val="6"/>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办公设备购置</w:t>
            </w:r>
          </w:p>
        </w:tc>
        <w:tc>
          <w:tcPr>
            <w:tcW w:w="102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55,287.00</w:t>
            </w:r>
          </w:p>
        </w:tc>
        <w:tc>
          <w:tcPr>
            <w:tcW w:w="75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39908</w:t>
            </w:r>
          </w:p>
        </w:tc>
        <w:tc>
          <w:tcPr>
            <w:tcW w:w="202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对民间非营利组织和群众性自治组织补贴</w:t>
            </w:r>
          </w:p>
        </w:tc>
        <w:tc>
          <w:tcPr>
            <w:tcW w:w="989"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r>
      <w:tr>
        <w:tblPrEx>
          <w:tblLayout w:type="fixed"/>
          <w:tblCellMar>
            <w:top w:w="0" w:type="dxa"/>
            <w:left w:w="108" w:type="dxa"/>
            <w:bottom w:w="0" w:type="dxa"/>
            <w:right w:w="108" w:type="dxa"/>
          </w:tblCellMar>
        </w:tblPrEx>
        <w:trPr>
          <w:trHeight w:val="282" w:hRule="atLeast"/>
        </w:trPr>
        <w:tc>
          <w:tcPr>
            <w:tcW w:w="4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30302</w:t>
            </w:r>
          </w:p>
        </w:tc>
        <w:tc>
          <w:tcPr>
            <w:tcW w:w="14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退休费</w:t>
            </w:r>
          </w:p>
        </w:tc>
        <w:tc>
          <w:tcPr>
            <w:tcW w:w="142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30217</w:t>
            </w:r>
          </w:p>
        </w:tc>
        <w:tc>
          <w:tcPr>
            <w:tcW w:w="1593" w:type="dxa"/>
            <w:gridSpan w:val="6"/>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公务接待费</w:t>
            </w:r>
          </w:p>
        </w:tc>
        <w:tc>
          <w:tcPr>
            <w:tcW w:w="1214" w:type="dxa"/>
            <w:gridSpan w:val="5"/>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120,684.99</w:t>
            </w:r>
          </w:p>
        </w:tc>
        <w:tc>
          <w:tcPr>
            <w:tcW w:w="678"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31003</w:t>
            </w:r>
          </w:p>
        </w:tc>
        <w:tc>
          <w:tcPr>
            <w:tcW w:w="1930" w:type="dxa"/>
            <w:gridSpan w:val="6"/>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专用设备购置</w:t>
            </w:r>
          </w:p>
        </w:tc>
        <w:tc>
          <w:tcPr>
            <w:tcW w:w="102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79,848.56</w:t>
            </w:r>
          </w:p>
        </w:tc>
        <w:tc>
          <w:tcPr>
            <w:tcW w:w="75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39999</w:t>
            </w:r>
          </w:p>
        </w:tc>
        <w:tc>
          <w:tcPr>
            <w:tcW w:w="202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其他支出</w:t>
            </w:r>
          </w:p>
        </w:tc>
        <w:tc>
          <w:tcPr>
            <w:tcW w:w="989"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r>
      <w:tr>
        <w:tblPrEx>
          <w:tblLayout w:type="fixed"/>
          <w:tblCellMar>
            <w:top w:w="0" w:type="dxa"/>
            <w:left w:w="108" w:type="dxa"/>
            <w:bottom w:w="0" w:type="dxa"/>
            <w:right w:w="108" w:type="dxa"/>
          </w:tblCellMar>
        </w:tblPrEx>
        <w:trPr>
          <w:trHeight w:val="282" w:hRule="atLeast"/>
        </w:trPr>
        <w:tc>
          <w:tcPr>
            <w:tcW w:w="4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30303</w:t>
            </w:r>
          </w:p>
        </w:tc>
        <w:tc>
          <w:tcPr>
            <w:tcW w:w="14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退职（役）费</w:t>
            </w:r>
          </w:p>
        </w:tc>
        <w:tc>
          <w:tcPr>
            <w:tcW w:w="142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30218</w:t>
            </w:r>
          </w:p>
        </w:tc>
        <w:tc>
          <w:tcPr>
            <w:tcW w:w="1593" w:type="dxa"/>
            <w:gridSpan w:val="6"/>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专用材料费</w:t>
            </w:r>
          </w:p>
        </w:tc>
        <w:tc>
          <w:tcPr>
            <w:tcW w:w="1214" w:type="dxa"/>
            <w:gridSpan w:val="5"/>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c>
          <w:tcPr>
            <w:tcW w:w="678"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31005</w:t>
            </w:r>
          </w:p>
        </w:tc>
        <w:tc>
          <w:tcPr>
            <w:tcW w:w="1930" w:type="dxa"/>
            <w:gridSpan w:val="6"/>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基础设施建设</w:t>
            </w:r>
          </w:p>
        </w:tc>
        <w:tc>
          <w:tcPr>
            <w:tcW w:w="102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c>
          <w:tcPr>
            <w:tcW w:w="75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c>
          <w:tcPr>
            <w:tcW w:w="202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c>
          <w:tcPr>
            <w:tcW w:w="989"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r>
      <w:tr>
        <w:tblPrEx>
          <w:tblLayout w:type="fixed"/>
          <w:tblCellMar>
            <w:top w:w="0" w:type="dxa"/>
            <w:left w:w="108" w:type="dxa"/>
            <w:bottom w:w="0" w:type="dxa"/>
            <w:right w:w="108" w:type="dxa"/>
          </w:tblCellMar>
        </w:tblPrEx>
        <w:trPr>
          <w:trHeight w:val="282" w:hRule="atLeast"/>
        </w:trPr>
        <w:tc>
          <w:tcPr>
            <w:tcW w:w="4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30304</w:t>
            </w:r>
          </w:p>
        </w:tc>
        <w:tc>
          <w:tcPr>
            <w:tcW w:w="14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抚恤金</w:t>
            </w:r>
          </w:p>
        </w:tc>
        <w:tc>
          <w:tcPr>
            <w:tcW w:w="142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30224</w:t>
            </w:r>
          </w:p>
        </w:tc>
        <w:tc>
          <w:tcPr>
            <w:tcW w:w="1593" w:type="dxa"/>
            <w:gridSpan w:val="6"/>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被装购置费</w:t>
            </w:r>
          </w:p>
        </w:tc>
        <w:tc>
          <w:tcPr>
            <w:tcW w:w="1214" w:type="dxa"/>
            <w:gridSpan w:val="5"/>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75,596.50</w:t>
            </w:r>
          </w:p>
        </w:tc>
        <w:tc>
          <w:tcPr>
            <w:tcW w:w="678"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31006</w:t>
            </w:r>
          </w:p>
        </w:tc>
        <w:tc>
          <w:tcPr>
            <w:tcW w:w="1930" w:type="dxa"/>
            <w:gridSpan w:val="6"/>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大型修缮</w:t>
            </w:r>
          </w:p>
        </w:tc>
        <w:tc>
          <w:tcPr>
            <w:tcW w:w="102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c>
          <w:tcPr>
            <w:tcW w:w="75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c>
          <w:tcPr>
            <w:tcW w:w="202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c>
          <w:tcPr>
            <w:tcW w:w="989"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r>
      <w:tr>
        <w:tblPrEx>
          <w:tblLayout w:type="fixed"/>
          <w:tblCellMar>
            <w:top w:w="0" w:type="dxa"/>
            <w:left w:w="108" w:type="dxa"/>
            <w:bottom w:w="0" w:type="dxa"/>
            <w:right w:w="108" w:type="dxa"/>
          </w:tblCellMar>
        </w:tblPrEx>
        <w:trPr>
          <w:trHeight w:val="282" w:hRule="atLeast"/>
        </w:trPr>
        <w:tc>
          <w:tcPr>
            <w:tcW w:w="4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30305</w:t>
            </w:r>
          </w:p>
        </w:tc>
        <w:tc>
          <w:tcPr>
            <w:tcW w:w="14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生活补助</w:t>
            </w:r>
          </w:p>
        </w:tc>
        <w:tc>
          <w:tcPr>
            <w:tcW w:w="142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170,400.00</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30225</w:t>
            </w:r>
          </w:p>
        </w:tc>
        <w:tc>
          <w:tcPr>
            <w:tcW w:w="1593" w:type="dxa"/>
            <w:gridSpan w:val="6"/>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专用燃料费</w:t>
            </w:r>
          </w:p>
        </w:tc>
        <w:tc>
          <w:tcPr>
            <w:tcW w:w="1214" w:type="dxa"/>
            <w:gridSpan w:val="5"/>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c>
          <w:tcPr>
            <w:tcW w:w="678"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31007</w:t>
            </w:r>
          </w:p>
        </w:tc>
        <w:tc>
          <w:tcPr>
            <w:tcW w:w="1930" w:type="dxa"/>
            <w:gridSpan w:val="6"/>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信息网络及软件购置更新</w:t>
            </w:r>
          </w:p>
        </w:tc>
        <w:tc>
          <w:tcPr>
            <w:tcW w:w="102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c>
          <w:tcPr>
            <w:tcW w:w="75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c>
          <w:tcPr>
            <w:tcW w:w="202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c>
          <w:tcPr>
            <w:tcW w:w="989"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r>
      <w:tr>
        <w:tblPrEx>
          <w:tblLayout w:type="fixed"/>
          <w:tblCellMar>
            <w:top w:w="0" w:type="dxa"/>
            <w:left w:w="108" w:type="dxa"/>
            <w:bottom w:w="0" w:type="dxa"/>
            <w:right w:w="108" w:type="dxa"/>
          </w:tblCellMar>
        </w:tblPrEx>
        <w:trPr>
          <w:trHeight w:val="282" w:hRule="atLeast"/>
        </w:trPr>
        <w:tc>
          <w:tcPr>
            <w:tcW w:w="4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30306</w:t>
            </w:r>
          </w:p>
        </w:tc>
        <w:tc>
          <w:tcPr>
            <w:tcW w:w="14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救济费</w:t>
            </w:r>
          </w:p>
        </w:tc>
        <w:tc>
          <w:tcPr>
            <w:tcW w:w="142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30226</w:t>
            </w:r>
          </w:p>
        </w:tc>
        <w:tc>
          <w:tcPr>
            <w:tcW w:w="1593" w:type="dxa"/>
            <w:gridSpan w:val="6"/>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劳务费</w:t>
            </w:r>
          </w:p>
        </w:tc>
        <w:tc>
          <w:tcPr>
            <w:tcW w:w="1214" w:type="dxa"/>
            <w:gridSpan w:val="5"/>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81,150.00</w:t>
            </w:r>
          </w:p>
        </w:tc>
        <w:tc>
          <w:tcPr>
            <w:tcW w:w="678"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31008</w:t>
            </w:r>
          </w:p>
        </w:tc>
        <w:tc>
          <w:tcPr>
            <w:tcW w:w="1930" w:type="dxa"/>
            <w:gridSpan w:val="6"/>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物资储备</w:t>
            </w:r>
          </w:p>
        </w:tc>
        <w:tc>
          <w:tcPr>
            <w:tcW w:w="102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c>
          <w:tcPr>
            <w:tcW w:w="75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c>
          <w:tcPr>
            <w:tcW w:w="202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c>
          <w:tcPr>
            <w:tcW w:w="989"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r>
      <w:tr>
        <w:tblPrEx>
          <w:tblLayout w:type="fixed"/>
          <w:tblCellMar>
            <w:top w:w="0" w:type="dxa"/>
            <w:left w:w="108" w:type="dxa"/>
            <w:bottom w:w="0" w:type="dxa"/>
            <w:right w:w="108" w:type="dxa"/>
          </w:tblCellMar>
        </w:tblPrEx>
        <w:trPr>
          <w:trHeight w:val="282" w:hRule="atLeast"/>
        </w:trPr>
        <w:tc>
          <w:tcPr>
            <w:tcW w:w="4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30307</w:t>
            </w:r>
          </w:p>
        </w:tc>
        <w:tc>
          <w:tcPr>
            <w:tcW w:w="14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医疗费补助</w:t>
            </w:r>
          </w:p>
        </w:tc>
        <w:tc>
          <w:tcPr>
            <w:tcW w:w="142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30227</w:t>
            </w:r>
          </w:p>
        </w:tc>
        <w:tc>
          <w:tcPr>
            <w:tcW w:w="1593" w:type="dxa"/>
            <w:gridSpan w:val="6"/>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委托业务费</w:t>
            </w:r>
          </w:p>
        </w:tc>
        <w:tc>
          <w:tcPr>
            <w:tcW w:w="1214" w:type="dxa"/>
            <w:gridSpan w:val="5"/>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340,770.00</w:t>
            </w:r>
          </w:p>
        </w:tc>
        <w:tc>
          <w:tcPr>
            <w:tcW w:w="678"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31009</w:t>
            </w:r>
          </w:p>
        </w:tc>
        <w:tc>
          <w:tcPr>
            <w:tcW w:w="1930" w:type="dxa"/>
            <w:gridSpan w:val="6"/>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土地补偿</w:t>
            </w:r>
          </w:p>
        </w:tc>
        <w:tc>
          <w:tcPr>
            <w:tcW w:w="102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c>
          <w:tcPr>
            <w:tcW w:w="75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c>
          <w:tcPr>
            <w:tcW w:w="202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c>
          <w:tcPr>
            <w:tcW w:w="989"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r>
      <w:tr>
        <w:tblPrEx>
          <w:tblLayout w:type="fixed"/>
          <w:tblCellMar>
            <w:top w:w="0" w:type="dxa"/>
            <w:left w:w="108" w:type="dxa"/>
            <w:bottom w:w="0" w:type="dxa"/>
            <w:right w:w="108" w:type="dxa"/>
          </w:tblCellMar>
        </w:tblPrEx>
        <w:trPr>
          <w:trHeight w:val="282" w:hRule="atLeast"/>
        </w:trPr>
        <w:tc>
          <w:tcPr>
            <w:tcW w:w="4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30308</w:t>
            </w:r>
          </w:p>
        </w:tc>
        <w:tc>
          <w:tcPr>
            <w:tcW w:w="14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助学金</w:t>
            </w:r>
          </w:p>
        </w:tc>
        <w:tc>
          <w:tcPr>
            <w:tcW w:w="142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30228</w:t>
            </w:r>
          </w:p>
        </w:tc>
        <w:tc>
          <w:tcPr>
            <w:tcW w:w="1593" w:type="dxa"/>
            <w:gridSpan w:val="6"/>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工会经费</w:t>
            </w:r>
          </w:p>
        </w:tc>
        <w:tc>
          <w:tcPr>
            <w:tcW w:w="1214" w:type="dxa"/>
            <w:gridSpan w:val="5"/>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37,400.00</w:t>
            </w:r>
          </w:p>
        </w:tc>
        <w:tc>
          <w:tcPr>
            <w:tcW w:w="678"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31010</w:t>
            </w:r>
          </w:p>
        </w:tc>
        <w:tc>
          <w:tcPr>
            <w:tcW w:w="1930" w:type="dxa"/>
            <w:gridSpan w:val="6"/>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安置补助</w:t>
            </w:r>
          </w:p>
        </w:tc>
        <w:tc>
          <w:tcPr>
            <w:tcW w:w="102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c>
          <w:tcPr>
            <w:tcW w:w="75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c>
          <w:tcPr>
            <w:tcW w:w="202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c>
          <w:tcPr>
            <w:tcW w:w="989"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r>
      <w:tr>
        <w:tblPrEx>
          <w:tblLayout w:type="fixed"/>
          <w:tblCellMar>
            <w:top w:w="0" w:type="dxa"/>
            <w:left w:w="108" w:type="dxa"/>
            <w:bottom w:w="0" w:type="dxa"/>
            <w:right w:w="108" w:type="dxa"/>
          </w:tblCellMar>
        </w:tblPrEx>
        <w:trPr>
          <w:trHeight w:val="282" w:hRule="atLeast"/>
        </w:trPr>
        <w:tc>
          <w:tcPr>
            <w:tcW w:w="4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30309</w:t>
            </w:r>
          </w:p>
        </w:tc>
        <w:tc>
          <w:tcPr>
            <w:tcW w:w="14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奖励金</w:t>
            </w:r>
          </w:p>
        </w:tc>
        <w:tc>
          <w:tcPr>
            <w:tcW w:w="142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30229</w:t>
            </w:r>
          </w:p>
        </w:tc>
        <w:tc>
          <w:tcPr>
            <w:tcW w:w="1593" w:type="dxa"/>
            <w:gridSpan w:val="6"/>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福利费</w:t>
            </w:r>
          </w:p>
        </w:tc>
        <w:tc>
          <w:tcPr>
            <w:tcW w:w="1214" w:type="dxa"/>
            <w:gridSpan w:val="5"/>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c>
          <w:tcPr>
            <w:tcW w:w="678"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31011</w:t>
            </w:r>
          </w:p>
        </w:tc>
        <w:tc>
          <w:tcPr>
            <w:tcW w:w="1930" w:type="dxa"/>
            <w:gridSpan w:val="6"/>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地上附着物和青苗补偿</w:t>
            </w:r>
          </w:p>
        </w:tc>
        <w:tc>
          <w:tcPr>
            <w:tcW w:w="102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c>
          <w:tcPr>
            <w:tcW w:w="75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c>
          <w:tcPr>
            <w:tcW w:w="202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c>
          <w:tcPr>
            <w:tcW w:w="989"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r>
      <w:tr>
        <w:tblPrEx>
          <w:tblLayout w:type="fixed"/>
          <w:tblCellMar>
            <w:top w:w="0" w:type="dxa"/>
            <w:left w:w="108" w:type="dxa"/>
            <w:bottom w:w="0" w:type="dxa"/>
            <w:right w:w="108" w:type="dxa"/>
          </w:tblCellMar>
        </w:tblPrEx>
        <w:trPr>
          <w:trHeight w:val="282" w:hRule="atLeast"/>
        </w:trPr>
        <w:tc>
          <w:tcPr>
            <w:tcW w:w="4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30310</w:t>
            </w:r>
          </w:p>
        </w:tc>
        <w:tc>
          <w:tcPr>
            <w:tcW w:w="14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个人农业生产补贴</w:t>
            </w:r>
          </w:p>
        </w:tc>
        <w:tc>
          <w:tcPr>
            <w:tcW w:w="142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30231</w:t>
            </w:r>
          </w:p>
        </w:tc>
        <w:tc>
          <w:tcPr>
            <w:tcW w:w="1593" w:type="dxa"/>
            <w:gridSpan w:val="6"/>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公务用车运行维护费</w:t>
            </w:r>
          </w:p>
        </w:tc>
        <w:tc>
          <w:tcPr>
            <w:tcW w:w="1214" w:type="dxa"/>
            <w:gridSpan w:val="5"/>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163,772.17</w:t>
            </w:r>
          </w:p>
        </w:tc>
        <w:tc>
          <w:tcPr>
            <w:tcW w:w="678"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31012</w:t>
            </w:r>
          </w:p>
        </w:tc>
        <w:tc>
          <w:tcPr>
            <w:tcW w:w="1930" w:type="dxa"/>
            <w:gridSpan w:val="6"/>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拆迁补偿</w:t>
            </w:r>
          </w:p>
        </w:tc>
        <w:tc>
          <w:tcPr>
            <w:tcW w:w="102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c>
          <w:tcPr>
            <w:tcW w:w="75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c>
          <w:tcPr>
            <w:tcW w:w="202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c>
          <w:tcPr>
            <w:tcW w:w="989"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r>
      <w:tr>
        <w:tblPrEx>
          <w:tblLayout w:type="fixed"/>
          <w:tblCellMar>
            <w:top w:w="0" w:type="dxa"/>
            <w:left w:w="108" w:type="dxa"/>
            <w:bottom w:w="0" w:type="dxa"/>
            <w:right w:w="108" w:type="dxa"/>
          </w:tblCellMar>
        </w:tblPrEx>
        <w:trPr>
          <w:trHeight w:val="282" w:hRule="atLeast"/>
        </w:trPr>
        <w:tc>
          <w:tcPr>
            <w:tcW w:w="4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30399</w:t>
            </w:r>
          </w:p>
        </w:tc>
        <w:tc>
          <w:tcPr>
            <w:tcW w:w="14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其他个人和家庭的补助支出</w:t>
            </w:r>
          </w:p>
        </w:tc>
        <w:tc>
          <w:tcPr>
            <w:tcW w:w="142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4,989,223.28</w:t>
            </w: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30239</w:t>
            </w:r>
          </w:p>
        </w:tc>
        <w:tc>
          <w:tcPr>
            <w:tcW w:w="1593" w:type="dxa"/>
            <w:gridSpan w:val="6"/>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其他交通费用</w:t>
            </w:r>
          </w:p>
        </w:tc>
        <w:tc>
          <w:tcPr>
            <w:tcW w:w="1214" w:type="dxa"/>
            <w:gridSpan w:val="5"/>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306,000.00</w:t>
            </w:r>
          </w:p>
        </w:tc>
        <w:tc>
          <w:tcPr>
            <w:tcW w:w="678"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31013</w:t>
            </w:r>
          </w:p>
        </w:tc>
        <w:tc>
          <w:tcPr>
            <w:tcW w:w="1930" w:type="dxa"/>
            <w:gridSpan w:val="6"/>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公务用车购置</w:t>
            </w:r>
          </w:p>
        </w:tc>
        <w:tc>
          <w:tcPr>
            <w:tcW w:w="102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bookmarkStart w:id="0" w:name="_GoBack"/>
            <w:bookmarkEnd w:id="0"/>
            <w:r>
              <w:rPr>
                <w:rFonts w:hint="eastAsia" w:ascii="宋体" w:hAnsi="宋体" w:eastAsia="宋体" w:cs="宋体"/>
                <w:color w:val="000000" w:themeColor="text1"/>
                <w:kern w:val="0"/>
                <w:sz w:val="15"/>
                <w:szCs w:val="15"/>
              </w:rPr>
              <w:t>0.00</w:t>
            </w:r>
          </w:p>
        </w:tc>
        <w:tc>
          <w:tcPr>
            <w:tcW w:w="75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c>
          <w:tcPr>
            <w:tcW w:w="202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c>
          <w:tcPr>
            <w:tcW w:w="989"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r>
      <w:tr>
        <w:tblPrEx>
          <w:tblLayout w:type="fixed"/>
          <w:tblCellMar>
            <w:top w:w="0" w:type="dxa"/>
            <w:left w:w="108" w:type="dxa"/>
            <w:bottom w:w="0" w:type="dxa"/>
            <w:right w:w="108" w:type="dxa"/>
          </w:tblCellMar>
        </w:tblPrEx>
        <w:trPr>
          <w:trHeight w:val="282" w:hRule="atLeast"/>
        </w:trPr>
        <w:tc>
          <w:tcPr>
            <w:tcW w:w="4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c>
          <w:tcPr>
            <w:tcW w:w="14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c>
          <w:tcPr>
            <w:tcW w:w="142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30240</w:t>
            </w:r>
          </w:p>
        </w:tc>
        <w:tc>
          <w:tcPr>
            <w:tcW w:w="1593" w:type="dxa"/>
            <w:gridSpan w:val="6"/>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税金及附加费用</w:t>
            </w:r>
          </w:p>
        </w:tc>
        <w:tc>
          <w:tcPr>
            <w:tcW w:w="1214" w:type="dxa"/>
            <w:gridSpan w:val="5"/>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c>
          <w:tcPr>
            <w:tcW w:w="678"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31019</w:t>
            </w:r>
          </w:p>
        </w:tc>
        <w:tc>
          <w:tcPr>
            <w:tcW w:w="1930" w:type="dxa"/>
            <w:gridSpan w:val="6"/>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其他交通工具购置</w:t>
            </w:r>
          </w:p>
        </w:tc>
        <w:tc>
          <w:tcPr>
            <w:tcW w:w="102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c>
          <w:tcPr>
            <w:tcW w:w="75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c>
          <w:tcPr>
            <w:tcW w:w="202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c>
          <w:tcPr>
            <w:tcW w:w="989"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r>
      <w:tr>
        <w:tblPrEx>
          <w:tblLayout w:type="fixed"/>
          <w:tblCellMar>
            <w:top w:w="0" w:type="dxa"/>
            <w:left w:w="108" w:type="dxa"/>
            <w:bottom w:w="0" w:type="dxa"/>
            <w:right w:w="108" w:type="dxa"/>
          </w:tblCellMar>
        </w:tblPrEx>
        <w:trPr>
          <w:trHeight w:val="282" w:hRule="atLeast"/>
        </w:trPr>
        <w:tc>
          <w:tcPr>
            <w:tcW w:w="4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c>
          <w:tcPr>
            <w:tcW w:w="14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c>
          <w:tcPr>
            <w:tcW w:w="142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30299</w:t>
            </w:r>
          </w:p>
        </w:tc>
        <w:tc>
          <w:tcPr>
            <w:tcW w:w="1593" w:type="dxa"/>
            <w:gridSpan w:val="6"/>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其他商品和服务支出</w:t>
            </w:r>
          </w:p>
        </w:tc>
        <w:tc>
          <w:tcPr>
            <w:tcW w:w="1214" w:type="dxa"/>
            <w:gridSpan w:val="5"/>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549,043.03</w:t>
            </w:r>
          </w:p>
        </w:tc>
        <w:tc>
          <w:tcPr>
            <w:tcW w:w="678"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31021</w:t>
            </w:r>
          </w:p>
        </w:tc>
        <w:tc>
          <w:tcPr>
            <w:tcW w:w="1930" w:type="dxa"/>
            <w:gridSpan w:val="6"/>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文物和陈列品购置</w:t>
            </w:r>
          </w:p>
        </w:tc>
        <w:tc>
          <w:tcPr>
            <w:tcW w:w="102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c>
          <w:tcPr>
            <w:tcW w:w="75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c>
          <w:tcPr>
            <w:tcW w:w="202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c>
          <w:tcPr>
            <w:tcW w:w="989"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r>
      <w:tr>
        <w:tblPrEx>
          <w:tblLayout w:type="fixed"/>
          <w:tblCellMar>
            <w:top w:w="0" w:type="dxa"/>
            <w:left w:w="108" w:type="dxa"/>
            <w:bottom w:w="0" w:type="dxa"/>
            <w:right w:w="108" w:type="dxa"/>
          </w:tblCellMar>
        </w:tblPrEx>
        <w:trPr>
          <w:trHeight w:val="282" w:hRule="atLeast"/>
        </w:trPr>
        <w:tc>
          <w:tcPr>
            <w:tcW w:w="4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c>
          <w:tcPr>
            <w:tcW w:w="14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c>
          <w:tcPr>
            <w:tcW w:w="142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307</w:t>
            </w:r>
          </w:p>
        </w:tc>
        <w:tc>
          <w:tcPr>
            <w:tcW w:w="1593" w:type="dxa"/>
            <w:gridSpan w:val="6"/>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债务利息及费用支出</w:t>
            </w:r>
          </w:p>
        </w:tc>
        <w:tc>
          <w:tcPr>
            <w:tcW w:w="1214" w:type="dxa"/>
            <w:gridSpan w:val="5"/>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c>
          <w:tcPr>
            <w:tcW w:w="678"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31022</w:t>
            </w:r>
          </w:p>
        </w:tc>
        <w:tc>
          <w:tcPr>
            <w:tcW w:w="1930" w:type="dxa"/>
            <w:gridSpan w:val="6"/>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无形资产购置</w:t>
            </w:r>
          </w:p>
        </w:tc>
        <w:tc>
          <w:tcPr>
            <w:tcW w:w="102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c>
          <w:tcPr>
            <w:tcW w:w="75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c>
          <w:tcPr>
            <w:tcW w:w="202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c>
          <w:tcPr>
            <w:tcW w:w="989"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r>
      <w:tr>
        <w:tblPrEx>
          <w:tblLayout w:type="fixed"/>
          <w:tblCellMar>
            <w:top w:w="0" w:type="dxa"/>
            <w:left w:w="108" w:type="dxa"/>
            <w:bottom w:w="0" w:type="dxa"/>
            <w:right w:w="108" w:type="dxa"/>
          </w:tblCellMar>
        </w:tblPrEx>
        <w:trPr>
          <w:trHeight w:val="282" w:hRule="atLeast"/>
        </w:trPr>
        <w:tc>
          <w:tcPr>
            <w:tcW w:w="4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c>
          <w:tcPr>
            <w:tcW w:w="14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c>
          <w:tcPr>
            <w:tcW w:w="142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30701</w:t>
            </w:r>
          </w:p>
        </w:tc>
        <w:tc>
          <w:tcPr>
            <w:tcW w:w="1593" w:type="dxa"/>
            <w:gridSpan w:val="6"/>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国内债务付息</w:t>
            </w:r>
          </w:p>
        </w:tc>
        <w:tc>
          <w:tcPr>
            <w:tcW w:w="1214" w:type="dxa"/>
            <w:gridSpan w:val="5"/>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c>
          <w:tcPr>
            <w:tcW w:w="678"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c>
          <w:tcPr>
            <w:tcW w:w="1930" w:type="dxa"/>
            <w:gridSpan w:val="6"/>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c>
          <w:tcPr>
            <w:tcW w:w="102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c>
          <w:tcPr>
            <w:tcW w:w="75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c>
          <w:tcPr>
            <w:tcW w:w="202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c>
          <w:tcPr>
            <w:tcW w:w="989"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r>
      <w:tr>
        <w:tblPrEx>
          <w:tblLayout w:type="fixed"/>
          <w:tblCellMar>
            <w:top w:w="0" w:type="dxa"/>
            <w:left w:w="108" w:type="dxa"/>
            <w:bottom w:w="0" w:type="dxa"/>
            <w:right w:w="108" w:type="dxa"/>
          </w:tblCellMar>
        </w:tblPrEx>
        <w:trPr>
          <w:trHeight w:val="282" w:hRule="atLeast"/>
        </w:trPr>
        <w:tc>
          <w:tcPr>
            <w:tcW w:w="4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c>
          <w:tcPr>
            <w:tcW w:w="14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c>
          <w:tcPr>
            <w:tcW w:w="142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30702</w:t>
            </w:r>
          </w:p>
        </w:tc>
        <w:tc>
          <w:tcPr>
            <w:tcW w:w="1593" w:type="dxa"/>
            <w:gridSpan w:val="6"/>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国外债务付息</w:t>
            </w:r>
          </w:p>
        </w:tc>
        <w:tc>
          <w:tcPr>
            <w:tcW w:w="1214" w:type="dxa"/>
            <w:gridSpan w:val="5"/>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c>
          <w:tcPr>
            <w:tcW w:w="678"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c>
          <w:tcPr>
            <w:tcW w:w="1930" w:type="dxa"/>
            <w:gridSpan w:val="6"/>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c>
          <w:tcPr>
            <w:tcW w:w="102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c>
          <w:tcPr>
            <w:tcW w:w="75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c>
          <w:tcPr>
            <w:tcW w:w="202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c>
          <w:tcPr>
            <w:tcW w:w="989"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r>
      <w:tr>
        <w:tblPrEx>
          <w:tblLayout w:type="fixed"/>
          <w:tblCellMar>
            <w:top w:w="0" w:type="dxa"/>
            <w:left w:w="108" w:type="dxa"/>
            <w:bottom w:w="0" w:type="dxa"/>
            <w:right w:w="108" w:type="dxa"/>
          </w:tblCellMar>
        </w:tblPrEx>
        <w:trPr>
          <w:trHeight w:val="285" w:hRule="atLeast"/>
        </w:trPr>
        <w:tc>
          <w:tcPr>
            <w:tcW w:w="4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c>
          <w:tcPr>
            <w:tcW w:w="14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c>
          <w:tcPr>
            <w:tcW w:w="142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30703</w:t>
            </w:r>
          </w:p>
        </w:tc>
        <w:tc>
          <w:tcPr>
            <w:tcW w:w="1593" w:type="dxa"/>
            <w:gridSpan w:val="6"/>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国内债务发行费用</w:t>
            </w:r>
          </w:p>
        </w:tc>
        <w:tc>
          <w:tcPr>
            <w:tcW w:w="1214" w:type="dxa"/>
            <w:gridSpan w:val="5"/>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c>
          <w:tcPr>
            <w:tcW w:w="678"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c>
          <w:tcPr>
            <w:tcW w:w="1930" w:type="dxa"/>
            <w:gridSpan w:val="6"/>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c>
          <w:tcPr>
            <w:tcW w:w="102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c>
          <w:tcPr>
            <w:tcW w:w="75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c>
          <w:tcPr>
            <w:tcW w:w="202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c>
          <w:tcPr>
            <w:tcW w:w="989"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r>
      <w:tr>
        <w:tblPrEx>
          <w:tblLayout w:type="fixed"/>
          <w:tblCellMar>
            <w:top w:w="0" w:type="dxa"/>
            <w:left w:w="108" w:type="dxa"/>
            <w:bottom w:w="0" w:type="dxa"/>
            <w:right w:w="108" w:type="dxa"/>
          </w:tblCellMar>
        </w:tblPrEx>
        <w:trPr>
          <w:trHeight w:val="285" w:hRule="atLeast"/>
        </w:trPr>
        <w:tc>
          <w:tcPr>
            <w:tcW w:w="49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c>
          <w:tcPr>
            <w:tcW w:w="14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c>
          <w:tcPr>
            <w:tcW w:w="142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c>
          <w:tcPr>
            <w:tcW w:w="64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30704</w:t>
            </w:r>
          </w:p>
        </w:tc>
        <w:tc>
          <w:tcPr>
            <w:tcW w:w="1593" w:type="dxa"/>
            <w:gridSpan w:val="6"/>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国外债务发行费用</w:t>
            </w:r>
          </w:p>
        </w:tc>
        <w:tc>
          <w:tcPr>
            <w:tcW w:w="1214" w:type="dxa"/>
            <w:gridSpan w:val="5"/>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0.00</w:t>
            </w:r>
          </w:p>
        </w:tc>
        <w:tc>
          <w:tcPr>
            <w:tcW w:w="678"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c>
          <w:tcPr>
            <w:tcW w:w="1930" w:type="dxa"/>
            <w:gridSpan w:val="6"/>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c>
          <w:tcPr>
            <w:tcW w:w="102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c>
          <w:tcPr>
            <w:tcW w:w="75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c>
          <w:tcPr>
            <w:tcW w:w="202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c>
          <w:tcPr>
            <w:tcW w:w="989"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p>
        </w:tc>
      </w:tr>
      <w:tr>
        <w:tblPrEx>
          <w:tblLayout w:type="fixed"/>
          <w:tblCellMar>
            <w:top w:w="0" w:type="dxa"/>
            <w:left w:w="108" w:type="dxa"/>
            <w:bottom w:w="0" w:type="dxa"/>
            <w:right w:w="108" w:type="dxa"/>
          </w:tblCellMar>
        </w:tblPrEx>
        <w:trPr>
          <w:trHeight w:val="285" w:hRule="atLeast"/>
        </w:trPr>
        <w:tc>
          <w:tcPr>
            <w:tcW w:w="190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人员经费合计</w:t>
            </w:r>
          </w:p>
        </w:tc>
        <w:tc>
          <w:tcPr>
            <w:tcW w:w="142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16,522,602.31</w:t>
            </w:r>
          </w:p>
        </w:tc>
        <w:tc>
          <w:tcPr>
            <w:tcW w:w="9855" w:type="dxa"/>
            <w:gridSpan w:val="28"/>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公用经费合计</w:t>
            </w:r>
          </w:p>
        </w:tc>
        <w:tc>
          <w:tcPr>
            <w:tcW w:w="989"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2,792,824.76</w:t>
            </w:r>
          </w:p>
        </w:tc>
      </w:tr>
      <w:tr>
        <w:tblPrEx>
          <w:tblLayout w:type="fixed"/>
          <w:tblCellMar>
            <w:top w:w="0" w:type="dxa"/>
            <w:left w:w="108" w:type="dxa"/>
            <w:bottom w:w="0" w:type="dxa"/>
            <w:right w:w="108" w:type="dxa"/>
          </w:tblCellMar>
        </w:tblPrEx>
        <w:trPr>
          <w:trHeight w:val="285" w:hRule="atLeast"/>
        </w:trPr>
        <w:tc>
          <w:tcPr>
            <w:tcW w:w="14174" w:type="dxa"/>
            <w:gridSpan w:val="35"/>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15"/>
                <w:szCs w:val="15"/>
              </w:rPr>
            </w:pPr>
            <w:r>
              <w:rPr>
                <w:rFonts w:hint="eastAsia" w:ascii="宋体" w:hAnsi="宋体" w:eastAsia="宋体" w:cs="宋体"/>
                <w:color w:val="000000" w:themeColor="text1"/>
                <w:kern w:val="0"/>
                <w:sz w:val="15"/>
                <w:szCs w:val="15"/>
              </w:rPr>
              <w:t>注：本表反映部门本年度一般公共预算财政拨款基本支出经济分类支出情况。</w:t>
            </w:r>
          </w:p>
        </w:tc>
      </w:tr>
    </w:tbl>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E1273"/>
    <w:rsid w:val="00117569"/>
    <w:rsid w:val="001E05C9"/>
    <w:rsid w:val="002001B6"/>
    <w:rsid w:val="003E1273"/>
    <w:rsid w:val="004825A6"/>
    <w:rsid w:val="0050077A"/>
    <w:rsid w:val="00614345"/>
    <w:rsid w:val="00B424CD"/>
    <w:rsid w:val="00B97534"/>
    <w:rsid w:val="00BE0912"/>
    <w:rsid w:val="5F110B55"/>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984</Words>
  <Characters>1939</Characters>
  <Lines>19</Lines>
  <Paragraphs>5</Paragraphs>
  <TotalTime>0</TotalTime>
  <ScaleCrop>false</ScaleCrop>
  <LinksUpToDate>false</LinksUpToDate>
  <CharactersWithSpaces>2052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2019-09-18T08:33:00Z</dcterms:created>
  <dc:creator>Microsoft</dc:creator>
  <cp:lastModifiedBy>韦韬</cp:lastModifiedBy>
  <dcterms:modified xsi:type="dcterms:W3CDTF">2019-09-19T03:24:01Z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