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880" w:firstLineChars="200"/>
        <w:jc w:val="left"/>
        <w:rPr>
          <w:rFonts w:hint="eastAsia" w:ascii="黑体" w:hAnsi="黑体" w:eastAsia="黑体" w:cs="黑体"/>
          <w:color w:val="3C3C3C"/>
          <w:kern w:val="0"/>
          <w:sz w:val="44"/>
          <w:szCs w:val="44"/>
        </w:rPr>
      </w:pPr>
      <w:r>
        <w:rPr>
          <w:rFonts w:hint="eastAsia" w:ascii="黑体" w:hAnsi="黑体" w:eastAsia="黑体" w:cs="黑体"/>
          <w:color w:val="3C3C3C"/>
          <w:kern w:val="0"/>
          <w:sz w:val="44"/>
          <w:szCs w:val="44"/>
          <w:lang w:val="en-US" w:eastAsia="zh-CN"/>
        </w:rPr>
        <w:t>2020年</w:t>
      </w:r>
      <w:r>
        <w:rPr>
          <w:rFonts w:hint="eastAsia" w:ascii="黑体" w:hAnsi="黑体" w:eastAsia="黑体" w:cs="黑体"/>
          <w:color w:val="3C3C3C"/>
          <w:kern w:val="0"/>
          <w:sz w:val="44"/>
          <w:szCs w:val="44"/>
          <w:lang w:eastAsia="zh-CN"/>
        </w:rPr>
        <w:t>玉溪市</w:t>
      </w:r>
      <w:r>
        <w:rPr>
          <w:rFonts w:hint="eastAsia" w:ascii="黑体" w:hAnsi="黑体" w:eastAsia="黑体" w:cs="黑体"/>
          <w:color w:val="3C3C3C"/>
          <w:kern w:val="0"/>
          <w:sz w:val="44"/>
          <w:szCs w:val="44"/>
        </w:rPr>
        <w:t>新平县应对新冠肺炎影响面向全国开展</w:t>
      </w:r>
    </w:p>
    <w:p>
      <w:pPr>
        <w:widowControl/>
        <w:ind w:firstLine="880" w:firstLineChars="200"/>
        <w:jc w:val="left"/>
        <w:rPr>
          <w:rFonts w:hint="eastAsia" w:ascii="黑体" w:hAnsi="黑体" w:eastAsia="黑体" w:cs="黑体"/>
          <w:color w:val="3C3C3C"/>
          <w:kern w:val="0"/>
          <w:sz w:val="44"/>
          <w:szCs w:val="44"/>
        </w:rPr>
      </w:pPr>
      <w:r>
        <w:rPr>
          <w:rFonts w:hint="eastAsia" w:ascii="黑体" w:hAnsi="黑体" w:eastAsia="黑体" w:cs="黑体"/>
          <w:color w:val="3C3C3C"/>
          <w:kern w:val="0"/>
          <w:sz w:val="44"/>
          <w:szCs w:val="44"/>
        </w:rPr>
        <w:t>医疗卫生机构专项招聘优秀高校毕业生拟聘用人员公示</w:t>
      </w:r>
    </w:p>
    <w:p>
      <w:pPr>
        <w:widowControl/>
        <w:spacing w:line="480" w:lineRule="atLeast"/>
        <w:ind w:firstLine="480"/>
        <w:jc w:val="left"/>
        <w:rPr>
          <w:rFonts w:hint="eastAsia" w:ascii="宋体" w:hAnsi="宋体" w:eastAsia="宋体" w:cs="Helvetica"/>
          <w:color w:val="3C3C3C"/>
          <w:kern w:val="0"/>
          <w:sz w:val="30"/>
          <w:szCs w:val="30"/>
        </w:rPr>
      </w:pPr>
    </w:p>
    <w:p>
      <w:pPr>
        <w:widowControl/>
        <w:spacing w:line="480" w:lineRule="atLeast"/>
        <w:ind w:firstLine="480"/>
        <w:jc w:val="left"/>
        <w:rPr>
          <w:rFonts w:hint="eastAsia" w:ascii="仿宋" w:hAnsi="仿宋" w:eastAsia="仿宋" w:cs="仿宋"/>
          <w:color w:val="3C3C3C"/>
          <w:kern w:val="0"/>
          <w:sz w:val="32"/>
          <w:szCs w:val="32"/>
        </w:rPr>
      </w:pPr>
      <w:r>
        <w:rPr>
          <w:rFonts w:hint="eastAsia" w:ascii="仿宋" w:hAnsi="仿宋" w:eastAsia="仿宋" w:cs="仿宋"/>
          <w:color w:val="3C3C3C"/>
          <w:kern w:val="0"/>
          <w:sz w:val="32"/>
          <w:szCs w:val="32"/>
        </w:rPr>
        <w:t>根据《玉溪市</w:t>
      </w:r>
      <w:r>
        <w:rPr>
          <w:rFonts w:hint="eastAsia" w:ascii="仿宋" w:hAnsi="仿宋" w:eastAsia="仿宋" w:cs="仿宋"/>
          <w:color w:val="3C3C3C"/>
          <w:kern w:val="0"/>
          <w:sz w:val="32"/>
          <w:szCs w:val="32"/>
          <w:lang w:eastAsia="zh-CN"/>
        </w:rPr>
        <w:t>应对新型肺炎影响大幅增加名额面向全国开展医疗卫生机构专项招聘优秀高校毕业生</w:t>
      </w:r>
      <w:r>
        <w:rPr>
          <w:rFonts w:hint="eastAsia" w:ascii="仿宋" w:hAnsi="仿宋" w:eastAsia="仿宋" w:cs="仿宋"/>
          <w:color w:val="3C3C3C"/>
          <w:kern w:val="0"/>
          <w:sz w:val="32"/>
          <w:szCs w:val="32"/>
        </w:rPr>
        <w:t>公告》及事业单位公开招聘有关规定，经报名、资格审查、笔试、资格复审、专业技能测试</w:t>
      </w:r>
      <w:r>
        <w:rPr>
          <w:rFonts w:hint="eastAsia" w:ascii="仿宋" w:hAnsi="仿宋" w:eastAsia="仿宋" w:cs="仿宋"/>
          <w:color w:val="3C3C3C"/>
          <w:kern w:val="0"/>
          <w:sz w:val="32"/>
          <w:szCs w:val="32"/>
          <w:lang w:eastAsia="zh-CN"/>
        </w:rPr>
        <w:t>、</w:t>
      </w:r>
      <w:r>
        <w:rPr>
          <w:rFonts w:hint="eastAsia" w:ascii="仿宋" w:hAnsi="仿宋" w:eastAsia="仿宋" w:cs="仿宋"/>
          <w:color w:val="3C3C3C"/>
          <w:kern w:val="0"/>
          <w:sz w:val="32"/>
          <w:szCs w:val="32"/>
        </w:rPr>
        <w:t>体检、考察</w:t>
      </w:r>
      <w:r>
        <w:rPr>
          <w:rFonts w:hint="eastAsia" w:ascii="仿宋" w:hAnsi="仿宋" w:eastAsia="仿宋" w:cs="仿宋"/>
          <w:color w:val="3C3C3C"/>
          <w:kern w:val="0"/>
          <w:sz w:val="32"/>
          <w:szCs w:val="32"/>
          <w:lang w:eastAsia="zh-CN"/>
        </w:rPr>
        <w:t>、政审</w:t>
      </w:r>
      <w:r>
        <w:rPr>
          <w:rFonts w:hint="eastAsia" w:ascii="仿宋" w:hAnsi="仿宋" w:eastAsia="仿宋" w:cs="仿宋"/>
          <w:color w:val="3C3C3C"/>
          <w:kern w:val="0"/>
          <w:sz w:val="32"/>
          <w:szCs w:val="32"/>
        </w:rPr>
        <w:t>合格，确定拟聘用人员，现公示如下：</w:t>
      </w:r>
    </w:p>
    <w:p>
      <w:pPr>
        <w:widowControl/>
        <w:spacing w:after="150"/>
        <w:jc w:val="left"/>
        <w:rPr>
          <w:rFonts w:ascii="Helvetica" w:hAnsi="Helvetica" w:eastAsia="宋体" w:cs="Helvetica"/>
          <w:color w:val="3C3C3C"/>
          <w:kern w:val="0"/>
          <w:szCs w:val="21"/>
        </w:rPr>
      </w:pPr>
      <w:r>
        <w:rPr>
          <w:rFonts w:ascii="Helvetica" w:hAnsi="Helvetica" w:eastAsia="宋体" w:cs="Helvetica"/>
          <w:color w:val="3C3C3C"/>
          <w:kern w:val="0"/>
          <w:szCs w:val="21"/>
        </w:rPr>
        <w:t> </w:t>
      </w:r>
    </w:p>
    <w:tbl>
      <w:tblPr>
        <w:tblStyle w:val="3"/>
        <w:tblW w:w="12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3"/>
        <w:gridCol w:w="749"/>
        <w:gridCol w:w="451"/>
        <w:gridCol w:w="1132"/>
        <w:gridCol w:w="2195"/>
        <w:gridCol w:w="1896"/>
        <w:gridCol w:w="941"/>
        <w:gridCol w:w="1050"/>
        <w:gridCol w:w="3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left="0" w:leftChars="0" w:firstLine="220" w:firstLineChars="10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岗位代码</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招聘单位</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准考证号</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笔试成绩</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面试成绩</w:t>
            </w:r>
          </w:p>
        </w:tc>
        <w:tc>
          <w:tcPr>
            <w:tcW w:w="3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综合成绩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（笔试成绩*50%+面试成绩*50%）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谢超</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男</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913631015</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新平县人民医院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5307010060100149</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79.1</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杨媛婷</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女</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913621012</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新平县平掌乡卫生院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5307010067100002</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73.6</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杨文琪</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女</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913621011</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新平县平掌乡卫生院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5307010060100155</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81.4</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4</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施娅</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女</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913621011</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新平县平掌乡卫生院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5307010060100165</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71.8</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陈超</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男</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913621011</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新平县平掌乡卫生院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5307010060100158</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82.8</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王国伟</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男</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913621010</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新平县建兴乡卫生院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5307010060100154</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70.2</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易柯岐</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女</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913621010</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新平县建兴乡卫生院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5307010060100151</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63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85</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李艳</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女</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913621007</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新平县者竜乡卫生院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5307010060100146</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68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77.7</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谢顺云</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女</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913621007</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新平县者竜乡卫生院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5307010060100166</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67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76.7</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邢姗姗</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女</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913621004</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新平县戛洒镇卫生院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5307010060300011</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81.4</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刘虹蔓</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女</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913621002</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新平县老厂乡卫生院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5307010060100141</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68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88.4</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杨美兰</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女</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913621002</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新平县老厂乡卫生院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5307010060100148</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65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88.1</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覃昌羽</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女</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913611028</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新平县疾病预防控制中心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5307010073500001</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78.3</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14</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周彦枭</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女</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913621006</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新平县水塘镇卫生院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53070200412132019902</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81.8</w:t>
            </w:r>
          </w:p>
        </w:tc>
        <w:tc>
          <w:tcPr>
            <w:tcW w:w="3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81.4</w:t>
            </w:r>
          </w:p>
        </w:tc>
      </w:tr>
    </w:tbl>
    <w:p>
      <w:pPr>
        <w:widowControl/>
        <w:spacing w:after="150" w:line="480" w:lineRule="atLeast"/>
        <w:ind w:firstLine="600" w:firstLineChars="200"/>
        <w:jc w:val="both"/>
        <w:rPr>
          <w:rFonts w:hint="default" w:ascii="Helvetica" w:hAnsi="Helvetica" w:eastAsia="宋体" w:cs="Helvetica"/>
          <w:color w:val="3C3C3C"/>
          <w:kern w:val="0"/>
          <w:szCs w:val="21"/>
          <w:lang w:val="en-US" w:eastAsia="zh-CN"/>
        </w:rPr>
      </w:pPr>
      <w:r>
        <w:rPr>
          <w:rFonts w:hint="eastAsia" w:ascii="宋体" w:hAnsi="宋体" w:eastAsia="宋体" w:cs="Helvetica"/>
          <w:color w:val="3C3C3C"/>
          <w:kern w:val="0"/>
          <w:sz w:val="30"/>
          <w:szCs w:val="30"/>
        </w:rPr>
        <w:t>公示期限为7</w:t>
      </w:r>
      <w:r>
        <w:rPr>
          <w:rFonts w:hint="eastAsia" w:ascii="宋体" w:hAnsi="宋体" w:eastAsia="宋体" w:cs="Helvetica"/>
          <w:color w:val="3C3C3C"/>
          <w:kern w:val="0"/>
          <w:sz w:val="30"/>
          <w:szCs w:val="30"/>
          <w:lang w:eastAsia="zh-CN"/>
        </w:rPr>
        <w:t>天</w:t>
      </w:r>
      <w:bookmarkStart w:id="0" w:name="_GoBack"/>
      <w:bookmarkEnd w:id="0"/>
      <w:r>
        <w:rPr>
          <w:rFonts w:hint="eastAsia" w:ascii="宋体" w:hAnsi="宋体" w:eastAsia="宋体" w:cs="Helvetica"/>
          <w:color w:val="3C3C3C"/>
          <w:kern w:val="0"/>
          <w:sz w:val="30"/>
          <w:szCs w:val="30"/>
        </w:rPr>
        <w:t>，从公示之日算起。监督电话:0877-</w:t>
      </w:r>
      <w:r>
        <w:rPr>
          <w:rFonts w:hint="eastAsia" w:ascii="宋体" w:hAnsi="宋体" w:eastAsia="宋体" w:cs="Helvetica"/>
          <w:color w:val="3C3C3C"/>
          <w:kern w:val="0"/>
          <w:sz w:val="30"/>
          <w:szCs w:val="30"/>
          <w:lang w:val="en-US" w:eastAsia="zh-CN"/>
        </w:rPr>
        <w:t>7010242</w:t>
      </w:r>
    </w:p>
    <w:p>
      <w:pPr>
        <w:widowControl/>
        <w:spacing w:after="150" w:line="480" w:lineRule="atLeast"/>
        <w:ind w:firstLine="480"/>
        <w:jc w:val="left"/>
        <w:rPr>
          <w:rFonts w:ascii="Helvetica" w:hAnsi="Helvetica" w:eastAsia="宋体" w:cs="Helvetica"/>
          <w:color w:val="3C3C3C"/>
          <w:kern w:val="0"/>
          <w:szCs w:val="21"/>
        </w:rPr>
      </w:pPr>
    </w:p>
    <w:p>
      <w:pPr>
        <w:widowControl/>
        <w:spacing w:after="150" w:line="480" w:lineRule="atLeast"/>
        <w:ind w:firstLine="480"/>
        <w:jc w:val="right"/>
        <w:rPr>
          <w:rFonts w:ascii="Helvetica" w:hAnsi="Helvetica" w:eastAsia="宋体" w:cs="Helvetica"/>
          <w:color w:val="3C3C3C"/>
          <w:kern w:val="0"/>
          <w:szCs w:val="21"/>
        </w:rPr>
      </w:pPr>
      <w:r>
        <w:rPr>
          <w:rFonts w:hint="eastAsia" w:ascii="宋体" w:hAnsi="宋体" w:eastAsia="宋体" w:cs="Helvetica"/>
          <w:color w:val="3C3C3C"/>
          <w:kern w:val="0"/>
          <w:sz w:val="30"/>
          <w:szCs w:val="30"/>
          <w:lang w:eastAsia="zh-CN"/>
        </w:rPr>
        <w:t>新平县卫生健康局</w:t>
      </w:r>
      <w:r>
        <w:rPr>
          <w:rFonts w:hint="eastAsia" w:ascii="宋体" w:hAnsi="宋体" w:eastAsia="宋体" w:cs="Helvetica"/>
          <w:color w:val="3C3C3C"/>
          <w:kern w:val="0"/>
          <w:sz w:val="30"/>
          <w:szCs w:val="30"/>
        </w:rPr>
        <w:t>     </w:t>
      </w:r>
    </w:p>
    <w:p>
      <w:pPr>
        <w:widowControl/>
        <w:spacing w:line="480" w:lineRule="atLeast"/>
        <w:ind w:firstLine="480"/>
        <w:jc w:val="center"/>
        <w:rPr>
          <w:rFonts w:ascii="Helvetica" w:hAnsi="Helvetica" w:eastAsia="宋体" w:cs="Helvetica"/>
          <w:color w:val="3C3C3C"/>
          <w:kern w:val="0"/>
          <w:szCs w:val="21"/>
        </w:rPr>
      </w:pPr>
      <w:r>
        <w:rPr>
          <w:rFonts w:hint="eastAsia" w:ascii="宋体" w:hAnsi="宋体" w:eastAsia="宋体" w:cs="Helvetica"/>
          <w:color w:val="3C3C3C"/>
          <w:kern w:val="0"/>
          <w:sz w:val="30"/>
          <w:szCs w:val="30"/>
          <w:lang w:val="en-US" w:eastAsia="zh-CN"/>
        </w:rPr>
        <w:t xml:space="preserve">                                             </w:t>
      </w:r>
      <w:r>
        <w:rPr>
          <w:rFonts w:hint="eastAsia" w:ascii="宋体" w:hAnsi="宋体" w:eastAsia="宋体" w:cs="Helvetica"/>
          <w:color w:val="3C3C3C"/>
          <w:kern w:val="0"/>
          <w:sz w:val="30"/>
          <w:szCs w:val="30"/>
        </w:rPr>
        <w:t>2020年</w:t>
      </w:r>
      <w:r>
        <w:rPr>
          <w:rFonts w:hint="eastAsia" w:ascii="宋体" w:hAnsi="宋体" w:eastAsia="宋体" w:cs="Helvetica"/>
          <w:color w:val="3C3C3C"/>
          <w:kern w:val="0"/>
          <w:sz w:val="30"/>
          <w:szCs w:val="30"/>
          <w:lang w:val="en-US" w:eastAsia="zh-CN"/>
        </w:rPr>
        <w:t>7</w:t>
      </w:r>
      <w:r>
        <w:rPr>
          <w:rFonts w:hint="eastAsia" w:ascii="宋体" w:hAnsi="宋体" w:eastAsia="宋体" w:cs="Helvetica"/>
          <w:color w:val="3C3C3C"/>
          <w:kern w:val="0"/>
          <w:sz w:val="30"/>
          <w:szCs w:val="30"/>
        </w:rPr>
        <w:t>月</w:t>
      </w:r>
      <w:r>
        <w:rPr>
          <w:rFonts w:hint="eastAsia" w:ascii="宋体" w:hAnsi="宋体" w:eastAsia="宋体" w:cs="Helvetica"/>
          <w:color w:val="3C3C3C"/>
          <w:kern w:val="0"/>
          <w:sz w:val="30"/>
          <w:szCs w:val="30"/>
          <w:lang w:val="en-US" w:eastAsia="zh-CN"/>
        </w:rPr>
        <w:t>1</w:t>
      </w:r>
      <w:r>
        <w:rPr>
          <w:rFonts w:hint="eastAsia" w:ascii="宋体" w:hAnsi="宋体" w:eastAsia="宋体" w:cs="Helvetica"/>
          <w:color w:val="3C3C3C"/>
          <w:kern w:val="0"/>
          <w:sz w:val="30"/>
          <w:szCs w:val="30"/>
        </w:rPr>
        <w:t xml:space="preserve">日  </w:t>
      </w:r>
    </w:p>
    <w:p/>
    <w:sectPr>
      <w:pgSz w:w="16839" w:h="11907" w:orient="landscape"/>
      <w:pgMar w:top="2710" w:right="1134" w:bottom="2710" w:left="362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E2E9B"/>
    <w:rsid w:val="001107F4"/>
    <w:rsid w:val="00227872"/>
    <w:rsid w:val="00456FAC"/>
    <w:rsid w:val="00CD7B5E"/>
    <w:rsid w:val="00FE2E9B"/>
    <w:rsid w:val="07DC1FE3"/>
    <w:rsid w:val="136D6141"/>
    <w:rsid w:val="21440BCA"/>
    <w:rsid w:val="250B3832"/>
    <w:rsid w:val="2A7D60B8"/>
    <w:rsid w:val="2B3D13AF"/>
    <w:rsid w:val="4A871659"/>
    <w:rsid w:val="6BF05A07"/>
    <w:rsid w:val="7BEA7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after="15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62</Words>
  <Characters>360</Characters>
  <Lines>3</Lines>
  <Paragraphs>1</Paragraphs>
  <TotalTime>20</TotalTime>
  <ScaleCrop>false</ScaleCrop>
  <LinksUpToDate>false</LinksUpToDate>
  <CharactersWithSpaces>421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2020-06-30T08:05:00Z</dcterms:created>
  <dc:creator>杨慧琼</dc:creator>
  <cp:lastModifiedBy>Administrator</cp:lastModifiedBy>
  <cp:lastPrinted>2020-06-30T08:06:00Z</cp:lastPrinted>
  <dcterms:modified xsi:type="dcterms:W3CDTF">2020-07-01T01:49:33Z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