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before="0" w:after="0"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b w:val="0"/>
          <w:sz w:val="32"/>
          <w:szCs w:val="32"/>
        </w:rPr>
        <w:t xml:space="preserve">    </w:t>
      </w:r>
      <w:r>
        <w:rPr>
          <w:rFonts w:hint="eastAsia" w:ascii="黑体" w:hAnsi="黑体" w:eastAsia="黑体"/>
          <w:b w:val="0"/>
          <w:sz w:val="32"/>
          <w:szCs w:val="32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黑体" w:hAnsi="黑体" w:eastAsia="黑体"/>
          <w:b w:val="0"/>
          <w:sz w:val="32"/>
          <w:szCs w:val="32"/>
        </w:rPr>
        <w:t xml:space="preserve"> 办事流程示意图</w:t>
      </w:r>
    </w:p>
    <w:p>
      <w:pPr>
        <w:pStyle w:val="5"/>
        <w:adjustRightInd w:val="0"/>
        <w:snapToGrid w:val="0"/>
        <w:spacing w:line="560" w:lineRule="exact"/>
        <w:rPr>
          <w:rFonts w:hint="eastAsia" w:eastAsia="黑体"/>
          <w:szCs w:val="21"/>
        </w:rPr>
      </w:pPr>
      <w:r>
        <w:rPr>
          <w:rFonts w:hint="eastAsia" w:ascii="宋体" w:hAnsi="宋体" w:cs="宋体"/>
          <w:color w:val="FF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238760</wp:posOffset>
                </wp:positionV>
                <wp:extent cx="5977255" cy="6638925"/>
                <wp:effectExtent l="12700" t="6350" r="10795" b="22225"/>
                <wp:wrapSquare wrapText="bothSides"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255" cy="6638925"/>
                          <a:chOff x="656" y="3277"/>
                          <a:chExt cx="9413" cy="10455"/>
                        </a:xfrm>
                      </wpg:grpSpPr>
                      <wps:wsp>
                        <wps:cNvPr id="1" name="直接箭头连接符 1"/>
                        <wps:cNvCnPr/>
                        <wps:spPr>
                          <a:xfrm>
                            <a:off x="5534" y="4440"/>
                            <a:ext cx="14" cy="186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" name="矩形 2"/>
                        <wps:cNvSpPr/>
                        <wps:spPr>
                          <a:xfrm>
                            <a:off x="4648" y="4686"/>
                            <a:ext cx="1740" cy="744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审查申请材料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直接箭头连接符 3"/>
                        <wps:cNvCnPr/>
                        <wps:spPr>
                          <a:xfrm>
                            <a:off x="5518" y="5492"/>
                            <a:ext cx="1" cy="396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流程图: 决策 4"/>
                        <wps:cNvSpPr/>
                        <wps:spPr>
                          <a:xfrm>
                            <a:off x="4513" y="5933"/>
                            <a:ext cx="2016" cy="1652"/>
                          </a:xfrm>
                          <a:prstGeom prst="flowChartDecision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申请材料审查结果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直接箭头连接符 5"/>
                        <wps:cNvCnPr/>
                        <wps:spPr>
                          <a:xfrm flipH="1">
                            <a:off x="3508" y="6716"/>
                            <a:ext cx="972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3526" y="5777"/>
                            <a:ext cx="972" cy="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材料需</w:t>
                              </w:r>
                            </w:p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要补正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1744" y="6290"/>
                            <a:ext cx="1680" cy="780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一次告知需补正材料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直接箭头连接符 8"/>
                        <wps:cNvCnPr/>
                        <wps:spPr>
                          <a:xfrm>
                            <a:off x="6595" y="6731"/>
                            <a:ext cx="1020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6409" y="5777"/>
                            <a:ext cx="1164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符合不予受理情形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直接箭头连接符 10"/>
                        <wps:cNvCnPr/>
                        <wps:spPr>
                          <a:xfrm>
                            <a:off x="5531" y="7636"/>
                            <a:ext cx="8" cy="872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4157" y="7892"/>
                            <a:ext cx="2846" cy="4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材料齐全、符合法定形式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矩形 12"/>
                        <wps:cNvSpPr/>
                        <wps:spPr>
                          <a:xfrm>
                            <a:off x="4856" y="8606"/>
                            <a:ext cx="1483" cy="498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直接箭头连接符 13"/>
                        <wps:cNvCnPr/>
                        <wps:spPr>
                          <a:xfrm>
                            <a:off x="5539" y="9168"/>
                            <a:ext cx="6" cy="386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" name="矩形 14"/>
                        <wps:cNvSpPr/>
                        <wps:spPr>
                          <a:xfrm>
                            <a:off x="4624" y="9614"/>
                            <a:ext cx="1824" cy="576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决定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直接箭头连接符 15"/>
                        <wps:cNvCnPr/>
                        <wps:spPr>
                          <a:xfrm flipH="1">
                            <a:off x="2434" y="7070"/>
                            <a:ext cx="30" cy="1725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直接箭头连接符 16"/>
                        <wps:cNvCnPr/>
                        <wps:spPr>
                          <a:xfrm flipV="1">
                            <a:off x="2419" y="8798"/>
                            <a:ext cx="2349" cy="12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2845" y="7583"/>
                            <a:ext cx="1368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补正后材料符合要求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18" name="矩形 18"/>
                        <wps:cNvSpPr/>
                        <wps:spPr>
                          <a:xfrm>
                            <a:off x="3682" y="12415"/>
                            <a:ext cx="2149" cy="976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发放《准予登记通知书》及营业执照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直接箭头连接符 19"/>
                        <wps:cNvCnPr>
                          <a:stCxn id="27" idx="2"/>
                        </wps:cNvCnPr>
                        <wps:spPr>
                          <a:xfrm flipH="1">
                            <a:off x="4681" y="12085"/>
                            <a:ext cx="6" cy="304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流程图: 终止 20"/>
                        <wps:cNvSpPr/>
                        <wps:spPr>
                          <a:xfrm>
                            <a:off x="4376" y="3277"/>
                            <a:ext cx="2355" cy="1095"/>
                          </a:xfrm>
                          <a:prstGeom prst="flowChartTerminator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提出登记（申请）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21" name="直接箭头连接符 21"/>
                        <wps:cNvCnPr>
                          <a:stCxn id="27" idx="2"/>
                        </wps:cNvCnPr>
                        <wps:spPr>
                          <a:xfrm>
                            <a:off x="8118" y="11974"/>
                            <a:ext cx="1" cy="396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2" name="直接箭头连接符 22"/>
                        <wps:cNvCnPr>
                          <a:stCxn id="27" idx="2"/>
                        </wps:cNvCnPr>
                        <wps:spPr>
                          <a:xfrm flipH="1">
                            <a:off x="2340" y="13166"/>
                            <a:ext cx="1237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2236" y="12272"/>
                            <a:ext cx="1221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涉及相应后置审批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事</w:t>
                              </w: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直接箭头连接符 24"/>
                        <wps:cNvCnPr>
                          <a:stCxn id="27" idx="2"/>
                        </wps:cNvCnPr>
                        <wps:spPr>
                          <a:xfrm>
                            <a:off x="6324" y="8816"/>
                            <a:ext cx="2490" cy="12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矩形 25"/>
                        <wps:cNvSpPr/>
                        <wps:spPr>
                          <a:xfrm>
                            <a:off x="8799" y="8456"/>
                            <a:ext cx="1270" cy="576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材料核实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直接箭头连接符 26"/>
                        <wps:cNvCnPr>
                          <a:stCxn id="27" idx="2"/>
                        </wps:cNvCnPr>
                        <wps:spPr>
                          <a:xfrm flipH="1">
                            <a:off x="6580" y="9878"/>
                            <a:ext cx="3072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矩形 27"/>
                        <wps:cNvSpPr/>
                        <wps:spPr>
                          <a:xfrm>
                            <a:off x="3991" y="11333"/>
                            <a:ext cx="1392" cy="752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准予登记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直接箭头连接符 28"/>
                        <wps:cNvCnPr>
                          <a:stCxn id="27" idx="2"/>
                        </wps:cNvCnPr>
                        <wps:spPr>
                          <a:xfrm flipH="1" flipV="1">
                            <a:off x="4709" y="10766"/>
                            <a:ext cx="806" cy="12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9" name="直接箭头连接符 29"/>
                        <wps:cNvCnPr>
                          <a:stCxn id="27" idx="2"/>
                        </wps:cNvCnPr>
                        <wps:spPr>
                          <a:xfrm>
                            <a:off x="4709" y="10766"/>
                            <a:ext cx="1" cy="57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0" name="矩形 30"/>
                        <wps:cNvSpPr/>
                        <wps:spPr>
                          <a:xfrm>
                            <a:off x="7366" y="11408"/>
                            <a:ext cx="1392" cy="540"/>
                          </a:xfrm>
                          <a:prstGeom prst="rect">
                            <a:avLst/>
                          </a:prstGeom>
                          <a:noFill/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驳回登记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1" name="直接箭头连接符 31"/>
                        <wps:cNvCnPr>
                          <a:stCxn id="27" idx="2"/>
                        </wps:cNvCnPr>
                        <wps:spPr>
                          <a:xfrm flipV="1">
                            <a:off x="5515" y="10190"/>
                            <a:ext cx="1" cy="576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2" name="直接箭头连接符 32"/>
                        <wps:cNvCnPr>
                          <a:stCxn id="27" idx="2"/>
                        </wps:cNvCnPr>
                        <wps:spPr>
                          <a:xfrm>
                            <a:off x="5515" y="10766"/>
                            <a:ext cx="2614" cy="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" name="直接箭头连接符 33"/>
                        <wps:cNvCnPr>
                          <a:stCxn id="27" idx="2"/>
                        </wps:cNvCnPr>
                        <wps:spPr>
                          <a:xfrm flipH="1">
                            <a:off x="8107" y="10778"/>
                            <a:ext cx="2" cy="600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" name="文本框 34"/>
                        <wps:cNvSpPr txBox="1"/>
                        <wps:spPr>
                          <a:xfrm>
                            <a:off x="6723" y="7658"/>
                            <a:ext cx="2017" cy="7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需对申请材料的实质内容进行核实的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5" name="直接箭头连接符 35"/>
                        <wps:cNvCnPr>
                          <a:stCxn id="27" idx="2"/>
                        </wps:cNvCnPr>
                        <wps:spPr>
                          <a:xfrm flipV="1">
                            <a:off x="9652" y="9020"/>
                            <a:ext cx="12" cy="858"/>
                          </a:xfrm>
                          <a:prstGeom prst="straightConnector1">
                            <a:avLst/>
                          </a:prstGeom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6" name="流程图: 终止 36"/>
                        <wps:cNvSpPr/>
                        <wps:spPr>
                          <a:xfrm>
                            <a:off x="7661" y="6401"/>
                            <a:ext cx="1815" cy="715"/>
                          </a:xfrm>
                          <a:prstGeom prst="flowChartTerminator">
                            <a:avLst/>
                          </a:pr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/>
                                  <w:color w:val="000000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不予受理</w:t>
                              </w:r>
                            </w:p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37" name="流程图: 终止 37"/>
                        <wps:cNvSpPr/>
                        <wps:spPr>
                          <a:xfrm>
                            <a:off x="656" y="12637"/>
                            <a:ext cx="1665" cy="1095"/>
                          </a:xfrm>
                          <a:prstGeom prst="flowChartTerminator">
                            <a:avLst/>
                          </a:prstGeom>
                          <a:noFill/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告知办理相应审批程序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38" name="流程图: 终止 38"/>
                        <wps:cNvSpPr/>
                        <wps:spPr>
                          <a:xfrm>
                            <a:off x="7076" y="12380"/>
                            <a:ext cx="2100" cy="1080"/>
                          </a:xfrm>
                          <a:prstGeom prst="flowChartTerminator">
                            <a:avLst/>
                          </a:prstGeom>
                          <a:solidFill>
                            <a:srgbClr val="000000">
                              <a:alpha val="0"/>
                            </a:srgbClr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发放《登记驳回通知书》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45pt;margin-top:18.8pt;height:522.75pt;width:470.65pt;mso-wrap-distance-bottom:0pt;mso-wrap-distance-left:9pt;mso-wrap-distance-right:9pt;mso-wrap-distance-top:0pt;z-index:251658240;mso-width-relative:page;mso-height-relative:page;" coordorigin="656,3277" coordsize="9413,10455" o:gfxdata="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">
                <o:lock v:ext="edit" aspectratio="f"/>
                <v:shape id="_x0000_s1026" o:spid="_x0000_s1026" o:spt="32" type="#_x0000_t32" style="position:absolute;left:5534;top:4440;height:186;width:14;" filled="f" stroked="t" coordsize="21600,21600" o:gfxdata="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Vn9J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4648;top:4686;height:744;width:1740;" filled="f" stroked="t" coordsize="21600,21600" o:gfxdata="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kuh7bgAAADa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审查申请材料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5518;top:5492;height:396;width:1;" filled="f" stroked="t" coordsize="21600,21600" o:gfxdata="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IRK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_x0000_s1026" o:spid="_x0000_s1026" o:spt="110" type="#_x0000_t110" style="position:absolute;left:4513;top:5933;height:1652;width:2016;" filled="f" stroked="t" coordsize="21600,21600" o:gfxdata="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EKIkrUAAADaAAAADwAA&#10;AAAAAAABACAAAAAiAAAAZHJzL2Rvd25yZXYueG1sUEsBAhQAFAAAAAgAh07iQDMvBZ47AAAAOQAA&#10;ABAAAAAAAAAAAQAgAAAABAEAAGRycy9zaGFwZXhtbC54bWxQSwUGAAAAAAYABgBbAQAArgMAAAAA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申请材料审查结果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508;top:6716;flip:x;height:0;width:972;" filled="f" stroked="t" coordsize="21600,21600" o:gfxdata="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Dpa9W/&#10;AAAA2g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3526;top:5777;height:840;width:972;" fillcolor="#FFFFFF" filled="t" stroked="f" coordsize="21600,21600" o:gfxdata="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4zB6LgAAADa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jc w:val="center"/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材料需</w:t>
                        </w:r>
                      </w:p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要补正</w:t>
                        </w:r>
                      </w:p>
                    </w:txbxContent>
                  </v:textbox>
                </v:shape>
                <v:rect id="_x0000_s1026" o:spid="_x0000_s1026" o:spt="1" style="position:absolute;left:1744;top:6290;height:780;width:1680;" filled="f" stroked="t" coordsize="21600,21600" o:gfxdata="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48An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jc w:val="center"/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一次告知需补正材料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6595;top:6731;height:0;width:1020;" filled="f" stroked="t" coordsize="21600,21600" o:gfxdata="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GzW1LgAAADaAAAA&#10;DwAAAAAAAAABACAAAAAiAAAAZHJzL2Rvd25yZXYueG1sUEsBAhQAFAAAAAgAh07iQDMvBZ47AAAA&#10;OQAAABAAAAAAAAAAAQAgAAAABwEAAGRycy9zaGFwZXhtbC54bWxQSwUGAAAAAAYABgBbAQAAsQMA&#10;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6409;top:5777;height:840;width:1164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符合不予受理情形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5531;top:7636;height:872;width:8;" filled="f" stroked="t" coordsize="21600,21600" o:gfxdata="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t04b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4157;top:7892;height:451;width:2846;" fillcolor="#FFFFFF" filled="t" stroked="f" coordsize="21600,21600" o:gfxdata="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0eDem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材料齐全、符合法定形式</w:t>
                        </w:r>
                      </w:p>
                    </w:txbxContent>
                  </v:textbox>
                </v:shape>
                <v:rect id="_x0000_s1026" o:spid="_x0000_s1026" o:spt="1" style="position:absolute;left:4856;top:8606;height:498;width:1483;" filled="f" stroked="t" coordsize="21600,21600" o:gfxdata="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aHLXm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jc w:val="center"/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受理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5539;top:9168;height:386;width:6;" filled="f" stroked="t" coordsize="21600,21600" o:gfxdata="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Fnqlr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4624;top:9614;height:576;width:1824;" filled="f" stroked="t" coordsize="21600,21600" o:gfxdata="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iIQlr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jc w:val="center"/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决定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434;top:7070;flip:x;height:1725;width:30;" filled="f" stroked="t" coordsize="21600,21600" o:gfxdata="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QCZ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2419;top:8798;flip:y;height:12;width:2349;" filled="f" stroked="t" coordsize="21600,21600" o:gfxdata="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ztcQ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2845;top:7583;height:768;width:1368;" fillcolor="#FFFFFF" filled="t" stroked="f" coordsize="21600,21600" o:gfxdata="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wiyt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5"/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补正后材料符合要求</w:t>
                        </w:r>
                      </w:p>
                    </w:txbxContent>
                  </v:textbox>
                </v:shape>
                <v:rect id="_x0000_s1026" o:spid="_x0000_s1026" o:spt="1" style="position:absolute;left:3682;top:12415;height:976;width:2149;" filled="f" stroked="t" coordsize="21600,21600" o:gfxdata="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dvGp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发放《准予登记通知书》及营业执照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4681;top:12085;flip:x;height:304;width:6;" filled="f" stroked="t" coordsize="21600,21600" o:gfxdata="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UUNi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_x0000_s1026" o:spid="_x0000_s1026" o:spt="116" type="#_x0000_t116" style="position:absolute;left:4376;top:3277;height:1095;width:2355;v-text-anchor:middle;" filled="f" stroked="t" coordsize="21600,21600" o:gfxdata="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wjPf+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jc w:val="center"/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提出登记（申请）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8118;top:11974;height:396;width:1;" filled="f" stroked="t" coordsize="21600,21600" o:gfxdata="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asbx7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2340;top:13166;flip:x;height:0;width:1237;" filled="f" stroked="t" coordsize="21600,21600" o:gfxdata="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Zkbrr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2236;top:12272;height:768;width:1221;" fillcolor="#FFFFFF" filled="t" stroked="f" coordsize="21600,21600" o:gfxdata="UEsDBAoAAAAAAIdO4kAAAAAAAAAAAAAAAAAEAAAAZHJzL1BLAwQUAAAACACHTuJArOz8uL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WDI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Oz8uL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涉及相应后置审批</w:t>
                        </w:r>
                        <w:r>
                          <w:rPr>
                            <w:rFonts w:hint="eastAsia"/>
                            <w:b/>
                            <w:bCs/>
                            <w:sz w:val="18"/>
                            <w:szCs w:val="18"/>
                          </w:rPr>
                          <w:t>事</w:t>
                        </w: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项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6324;top:8816;height:12;width:2490;" filled="f" stroked="t" coordsize="21600,21600" o:gfxdata="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3Lhf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8799;top:8456;height:576;width:1270;" filled="f" stroked="t" coordsize="21600,21600" o:gfxdata="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An+w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jc w:val="center"/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材料核实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6580;top:9878;flip:x;height:0;width:3072;" filled="f" stroked="t" coordsize="21600,21600" o:gfxdata="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qIdrb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3991;top:11333;height:752;width:1392;" filled="f" stroked="t" coordsize="21600,21600" o:gfxdata="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nERc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jc w:val="center"/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准予登记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4709;top:10766;flip:x y;height:12;width:806;" filled="f" stroked="t" coordsize="21600,21600" o:gfxdata="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DpuCz7UAAADbAAAADwAA&#10;AAAAAAABACAAAAAiAAAAZHJzL2Rvd25yZXYueG1sUEsBAhQAFAAAAAgAh07iQDMvBZ47AAAAOQAA&#10;ABAAAAAAAAAAAQAgAAAABAEAAGRycy9zaGFwZXhtbC54bWxQSwUGAAAAAAYABgBbAQAArgMAAAAA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4709;top:10766;height:570;width:1;" filled="f" stroked="t" coordsize="21600,21600" o:gfxdata="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3RfB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7366;top:11408;height:540;width:1392;" filled="f" stroked="t" coordsize="21600,21600" o:gfxdata="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KsSvW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jc w:val="center"/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驳回登记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5515;top:10190;flip:y;height:576;width:1;" filled="f" stroked="t" coordsize="21600,21600" o:gfxdata="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95T8r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5515;top:10766;height:0;width:2614;" filled="f" stroked="t" coordsize="21600,21600" o:gfxdata="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8HFL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8107;top:10778;flip:x;height:600;width:2;" filled="f" stroked="t" coordsize="21600,21600" o:gfxdata="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DCjo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6723;top:7658;height:768;width:2017;" fillcolor="#FFFFFF" filled="t" stroked="f" coordsize="21600,21600" o:gfxdata="UEsDBAoAAAAAAIdO4kAAAAAAAAAAAAAAAAAEAAAAZHJzL1BLAwQUAAAACACHTuJAptzyEbgAAADb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XDEXy/hB8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tzyEb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需对申请材料的实质内容进行核实的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9652;top:9020;flip:y;height:858;width:12;" filled="f" stroked="t" coordsize="21600,21600" o:gfxdata="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lVfG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0000" joinstyle="round"/>
                  <v:imagedata o:title=""/>
                  <o:lock v:ext="edit" aspectratio="f"/>
                </v:shape>
                <v:shape id="_x0000_s1026" o:spid="_x0000_s1026" o:spt="116" type="#_x0000_t116" style="position:absolute;left:7661;top:6401;height:715;width:1815;v-text-anchor:middle;" filled="f" stroked="t" coordsize="21600,21600" o:gfxdata="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6T5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jc w:val="center"/>
                          <w:rPr>
                            <w:rFonts w:hint="eastAsia"/>
                            <w:color w:val="000000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不予受理</w:t>
                        </w:r>
                      </w:p>
                      <w:p>
                        <w:pPr>
                          <w:pStyle w:val="5"/>
                          <w:jc w:val="center"/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26" o:spid="_x0000_s1026" o:spt="116" type="#_x0000_t116" style="position:absolute;left:656;top:12637;height:1095;width:1665;v-text-anchor:middle;" filled="f" stroked="t" coordsize="21600,21600" o:gfxdata="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TbqA7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告知办理相应审批程序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7076;top:12380;height:1080;width:2100;v-text-anchor:middle;" fillcolor="#000000" filled="t" stroked="t" coordsize="21600,21600" o:gfxdata="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/oqKq2AAAA2wAAAA8A&#10;AAAAAAAAAQAgAAAAIgAAAGRycy9kb3ducmV2LnhtbFBLAQIUABQAAAAIAIdO4kAzLwWeOwAAADkA&#10;AAAQAAAAAAAAAAEAIAAAAAUBAABkcnMvc2hhcGV4bWwueG1sUEsFBgAAAAAGAAYAWwEAAK8DAAAA&#10;AA==&#10;">
                  <v:fill on="t" opacity="0f" focussize="0,0"/>
                  <v:stroke weight="2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jc w:val="center"/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cs="宋体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发放《登记驳回通知书》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 w:ascii="黑体" w:hAnsi="黑体" w:eastAsia="黑体" w:cs="黑体"/>
          <w:color w:val="FF0000"/>
          <w:szCs w:val="21"/>
        </w:rPr>
        <w:t xml:space="preserve">                        </w:t>
      </w:r>
      <w:r>
        <w:rPr>
          <w:rFonts w:hint="eastAsia" w:ascii="黑体" w:hAnsi="黑体" w:eastAsia="黑体" w:cs="黑体"/>
          <w:szCs w:val="21"/>
        </w:rPr>
        <w:t xml:space="preserve">  公司设立登记办事流程示意图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33965"/>
    <w:rsid w:val="3FE3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2020-07-10T02:37:00Z</dcterms:created>
  <dc:creator>Administrator</dc:creator>
  <cp:lastModifiedBy>Administrator</cp:lastModifiedBy>
  <dcterms:modified xsi:type="dcterms:W3CDTF">2020-07-10T02:38:23Z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