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afterAutospacing="0" w:line="760" w:lineRule="exact"/>
        <w:jc w:val="center"/>
        <w:textAlignment w:val="auto"/>
        <w:rPr>
          <w:rFonts w:hint="default" w:ascii="Times New Roman" w:eastAsia="Times New Roman"/>
          <w:b/>
          <w:sz w:val="36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6"/>
          <w:lang w:eastAsia="zh-CN"/>
        </w:rPr>
        <w:t>新平县城镇投资建设有限公司总经理</w:t>
      </w:r>
      <w:r>
        <w:rPr>
          <w:rFonts w:hint="eastAsia" w:ascii="Times New Roman" w:hAnsi="Times New Roman"/>
          <w:b/>
          <w:sz w:val="36"/>
        </w:rPr>
        <w:t>公开选聘报名表</w:t>
      </w:r>
    </w:p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068"/>
        <w:gridCol w:w="1430"/>
        <w:gridCol w:w="1144"/>
        <w:gridCol w:w="1429"/>
        <w:gridCol w:w="1277"/>
        <w:gridCol w:w="1042"/>
        <w:gridCol w:w="583"/>
        <w:gridCol w:w="18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both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报名岗位</w:t>
            </w:r>
          </w:p>
        </w:tc>
        <w:tc>
          <w:tcPr>
            <w:tcW w:w="6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both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  <w:r>
              <w:rPr>
                <w:rFonts w:hint="eastAsia" w:ascii="宋体" w:hAnsi="宋体"/>
                <w:color w:val="auto"/>
                <w:sz w:val="21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both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姓    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性   别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出生年月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民    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籍   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户 籍 地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(加入时间)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时    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健康状况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(取得时间)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外语水平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有何专长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学  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教  育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b/>
                <w:sz w:val="21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both"/>
              <w:textAlignment w:val="auto"/>
              <w:rPr>
                <w:rFonts w:hint="default" w:ascii="宋体" w:eastAsia="Times New Roman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毕业时间、院校及专业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/>
                <w:b/>
                <w:sz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教  育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b/>
                <w:sz w:val="21"/>
              </w:rPr>
            </w:pP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both"/>
              <w:textAlignment w:val="auto"/>
              <w:rPr>
                <w:rFonts w:hint="default" w:ascii="宋体" w:eastAsia="Times New Roman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毕业时间、院校及专业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工作单位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现任职务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任职时间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提职时间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联系电话</w:t>
            </w:r>
          </w:p>
        </w:tc>
        <w:tc>
          <w:tcPr>
            <w:tcW w:w="8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邮箱地址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882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工作经历</w:t>
            </w:r>
          </w:p>
        </w:tc>
        <w:tc>
          <w:tcPr>
            <w:tcW w:w="8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4407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主要工作业绩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（500字以内）</w:t>
            </w:r>
          </w:p>
        </w:tc>
        <w:tc>
          <w:tcPr>
            <w:tcW w:w="8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1417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奖惩情况</w:t>
            </w:r>
          </w:p>
        </w:tc>
        <w:tc>
          <w:tcPr>
            <w:tcW w:w="8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1517" w:hRule="exac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近三年年度考核结果</w:t>
            </w:r>
          </w:p>
        </w:tc>
        <w:tc>
          <w:tcPr>
            <w:tcW w:w="8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主要家庭成员及社会关系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称谓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姓名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政治面貌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sz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wBefore w:w="0" w:type="dxa"/>
          <w:wAfter w:w="0" w:type="dxa"/>
          <w:trHeight w:val="1542" w:hRule="exact"/>
          <w:jc w:val="center"/>
        </w:trPr>
        <w:tc>
          <w:tcPr>
            <w:tcW w:w="10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jc w:val="center"/>
              <w:textAlignment w:val="auto"/>
              <w:rPr>
                <w:rFonts w:hint="default" w:ascii="宋体" w:eastAsia="Times New Roman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其他意愿</w:t>
            </w:r>
          </w:p>
        </w:tc>
        <w:tc>
          <w:tcPr>
            <w:tcW w:w="8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afterAutospacing="0" w:line="440" w:lineRule="exact"/>
              <w:textAlignment w:val="auto"/>
              <w:rPr>
                <w:rFonts w:hint="default" w:ascii="宋体" w:eastAsia="Times New Roman"/>
                <w:color w:val="auto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eastAsia" w:ascii="方正仿宋_GBK" w:eastAsia="方正仿宋_GBK" w:cs="FZFSK--GBK1-0"/>
          <w:color w:val="000000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41" w:right="1474" w:bottom="136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AB"/>
    <w:rsid w:val="000616E4"/>
    <w:rsid w:val="001A4867"/>
    <w:rsid w:val="001E3D42"/>
    <w:rsid w:val="00380522"/>
    <w:rsid w:val="00871513"/>
    <w:rsid w:val="00910A83"/>
    <w:rsid w:val="009E271A"/>
    <w:rsid w:val="00A02620"/>
    <w:rsid w:val="00A23712"/>
    <w:rsid w:val="00A65977"/>
    <w:rsid w:val="00B470D2"/>
    <w:rsid w:val="00CE7D0E"/>
    <w:rsid w:val="00CF308D"/>
    <w:rsid w:val="00D46F27"/>
    <w:rsid w:val="00DB7EAB"/>
    <w:rsid w:val="00E05933"/>
    <w:rsid w:val="00F86DE7"/>
    <w:rsid w:val="0410203C"/>
    <w:rsid w:val="053520EE"/>
    <w:rsid w:val="05D67BF4"/>
    <w:rsid w:val="07D15208"/>
    <w:rsid w:val="08C363EA"/>
    <w:rsid w:val="0BBF10E1"/>
    <w:rsid w:val="0C155FF0"/>
    <w:rsid w:val="10F32C26"/>
    <w:rsid w:val="12715D7E"/>
    <w:rsid w:val="138C34E2"/>
    <w:rsid w:val="1C5A4E23"/>
    <w:rsid w:val="1C5D670F"/>
    <w:rsid w:val="258F0FE8"/>
    <w:rsid w:val="2759714B"/>
    <w:rsid w:val="2CBF6419"/>
    <w:rsid w:val="3147368E"/>
    <w:rsid w:val="31CD58EA"/>
    <w:rsid w:val="34A940B4"/>
    <w:rsid w:val="38523A96"/>
    <w:rsid w:val="3C207A69"/>
    <w:rsid w:val="44810451"/>
    <w:rsid w:val="4C0E679D"/>
    <w:rsid w:val="4DD5680F"/>
    <w:rsid w:val="5BD82752"/>
    <w:rsid w:val="62FA1753"/>
    <w:rsid w:val="64023F42"/>
    <w:rsid w:val="67B64299"/>
    <w:rsid w:val="79902FA4"/>
    <w:rsid w:val="7B1C0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uiPriority w:val="99"/>
    <w:rPr>
      <w:color w:val="000000"/>
      <w:u w:val="none"/>
    </w:rPr>
  </w:style>
  <w:style w:type="character" w:styleId="10">
    <w:name w:val="Hyperlink"/>
    <w:basedOn w:val="7"/>
    <w:unhideWhenUsed/>
    <w:uiPriority w:val="99"/>
    <w:rPr>
      <w:color w:val="000000"/>
      <w:u w:val="none"/>
    </w:rPr>
  </w:style>
  <w:style w:type="character" w:customStyle="1" w:styleId="11">
    <w:name w:val="hover"/>
    <w:basedOn w:val="7"/>
    <w:uiPriority w:val="0"/>
  </w:style>
  <w:style w:type="character" w:customStyle="1" w:styleId="12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459</Words>
  <Characters>2620</Characters>
  <Lines>21</Lines>
  <Paragraphs>6</Paragraphs>
  <TotalTime>0</TotalTime>
  <ScaleCrop>false</ScaleCrop>
  <LinksUpToDate>false</LinksUpToDate>
  <CharactersWithSpaces>3073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2019-11-28T00:05:00Z</dcterms:created>
  <dc:creator>杨洪羽</dc:creator>
  <cp:lastModifiedBy>lenovo</cp:lastModifiedBy>
  <cp:lastPrinted>2020-12-10T09:00:09Z</cp:lastPrinted>
  <dcterms:modified xsi:type="dcterms:W3CDTF">2020-12-30T00:58:59Z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