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</w:rPr>
        <w:t>关于举办202</w:t>
      </w:r>
      <w:r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  <w:lang w:eastAsia="zh-CN"/>
        </w:rPr>
        <w:t>新平县</w:t>
      </w:r>
      <w:r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</w:rPr>
        <w:t>“春风行动”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  <w:lang w:eastAsia="zh-CN"/>
        </w:rPr>
        <w:t>暨农村劳动力转移</w:t>
      </w:r>
      <w:r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</w:rPr>
        <w:t>“</w:t>
      </w:r>
      <w:r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  <w:lang w:eastAsia="zh-CN"/>
        </w:rPr>
        <w:t>百日</w:t>
      </w:r>
      <w:r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</w:rPr>
        <w:t>行动”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30"/>
          <w:w w:val="95"/>
          <w:sz w:val="44"/>
          <w:szCs w:val="44"/>
          <w:shd w:val="clear" w:fill="FFFFFF"/>
        </w:rPr>
        <w:t>专场</w:t>
      </w:r>
      <w:r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</w:rPr>
        <w:t>招聘会的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通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方正仿宋_GBK"/>
          <w:sz w:val="28"/>
          <w:szCs w:val="28"/>
        </w:rPr>
      </w:pPr>
      <w:r>
        <w:rPr>
          <w:rFonts w:hint="eastAsia" w:ascii="宋体" w:hAnsi="宋体" w:eastAsia="方正仿宋_GBK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6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30"/>
          <w:sz w:val="32"/>
          <w:szCs w:val="32"/>
          <w:shd w:val="clear" w:fill="FFFFFF"/>
        </w:rPr>
        <w:t>为全面贯彻党的十九大和十九届二中、三中、四中、五中全会精神，做好“六稳”工作，落实“六保”任务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，进一步做好全县农村劳动力转移就业工作，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巩固脱贫成果。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经县人民政府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批准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bookmarkStart w:id="0" w:name="OLE_LINK1"/>
      <w:r>
        <w:rPr>
          <w:rFonts w:hint="eastAsia" w:ascii="方正仿宋_GBK" w:hAnsi="方正仿宋_GBK" w:eastAsia="方正仿宋_GBK" w:cs="方正仿宋_GBK"/>
          <w:sz w:val="32"/>
          <w:szCs w:val="32"/>
        </w:rPr>
        <w:t>决定举办202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年新平县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春风行动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”暨农村劳动力转移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百日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行动”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场招聘会。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现将有关事项通告如下：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一、活动主题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春风送岗位，就业暖民心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二、活动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时间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时间：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年2月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3月1日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9:00—17:00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地点：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新平县民族文化广场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（县体育馆对面桥面空地）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三、主办、承办单位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主办单位：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新平县人民政府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（二）承办单位：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新平县人力资源和社会保障局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四、服务对象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（一）有用工需求的用人单位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：县辖各企业（含小微企业及个体工商户）、省外、昆明、玉溪企业近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（二）招聘对象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：有转移就业意愿的农村劳动者、高校毕业生、退役军人、有一定劳动能力的残疾人和其他城镇失业人员。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五、活动内容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提供近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000个就业岗位：有普工、农业种养工、水电工、清洁工、机修工、缝纫工、电焊工、厨师、服务员、收银员、建筑工、销售员、计算机管理、电子商务、设计策划员、理疗师、保安、保险经纪人、部门经理、部门主管、办公室主任、财务、文秘等各类岗位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用工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需求的用人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单位与求职者供需洽谈，双向选择。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六、其他事项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欢迎广大用工单位和有转移就业意愿的劳动者踊跃参加。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本次招聘会为公益性质，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由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办单位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负责宣传、业务咨询等事宜，为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用工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需求的用人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单位免费提供招聘摊位。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联系方式：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新平县公共就业和人才服务中心（河滨路58号）。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联系电话：0877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-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7016267  18987741556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 系 人：杨雪东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新平县人力资源和社会保障局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2021年2月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8A"/>
    <w:rsid w:val="00126A0D"/>
    <w:rsid w:val="002B4A44"/>
    <w:rsid w:val="006F06FE"/>
    <w:rsid w:val="008877AA"/>
    <w:rsid w:val="00A16BD7"/>
    <w:rsid w:val="00AA51EB"/>
    <w:rsid w:val="00AC138A"/>
    <w:rsid w:val="00B53355"/>
    <w:rsid w:val="00C32572"/>
    <w:rsid w:val="00D93D18"/>
    <w:rsid w:val="00F048BF"/>
    <w:rsid w:val="00F9157B"/>
    <w:rsid w:val="04C65A77"/>
    <w:rsid w:val="0A041F01"/>
    <w:rsid w:val="14B70B33"/>
    <w:rsid w:val="188D5C9E"/>
    <w:rsid w:val="2D30123F"/>
    <w:rsid w:val="314007C9"/>
    <w:rsid w:val="32DB1BF8"/>
    <w:rsid w:val="32F11DC5"/>
    <w:rsid w:val="351D3DFF"/>
    <w:rsid w:val="3E807B9B"/>
    <w:rsid w:val="475C6467"/>
    <w:rsid w:val="4B4D6F60"/>
    <w:rsid w:val="5DBF784E"/>
    <w:rsid w:val="685A708A"/>
    <w:rsid w:val="701359B2"/>
    <w:rsid w:val="75E96299"/>
    <w:rsid w:val="78B2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无间隔1"/>
    <w:basedOn w:val="1"/>
    <w:qFormat/>
    <w:uiPriority w:val="0"/>
  </w:style>
  <w:style w:type="paragraph" w:customStyle="1" w:styleId="7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</Words>
  <Characters>770</Characters>
  <Lines>6</Lines>
  <Paragraphs>1</Paragraphs>
  <TotalTime>2</TotalTime>
  <ScaleCrop>false</ScaleCrop>
  <LinksUpToDate>false</LinksUpToDate>
  <CharactersWithSpaces>903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2019-12-09T07:31:00Z</dcterms:created>
  <dc:creator>Admin</dc:creator>
  <cp:lastModifiedBy>白继刚</cp:lastModifiedBy>
  <cp:lastPrinted>2019-12-09T07:35:00Z</cp:lastPrinted>
  <dcterms:modified xsi:type="dcterms:W3CDTF">2021-02-25T10:00:13Z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