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sz w:val="32"/>
          <w:szCs w:val="32"/>
        </w:rPr>
      </w:pPr>
      <w:bookmarkStart w:id="0" w:name="_GoBack"/>
      <w:bookmarkEnd w:id="0"/>
      <w:r>
        <w:rPr>
          <w:rFonts w:hint="eastAsia"/>
        </w:rPr>
        <w:t xml:space="preserve">     </w:t>
      </w:r>
      <w:r>
        <w:rPr>
          <w:rFonts w:hint="eastAsia" w:ascii="仿宋" w:hAnsi="仿宋" w:eastAsia="仿宋"/>
          <w:sz w:val="32"/>
          <w:szCs w:val="32"/>
        </w:rPr>
        <w:t xml:space="preserve"> </w:t>
      </w:r>
      <w:r>
        <w:rPr>
          <w:rFonts w:hint="eastAsia" w:ascii="仿宋" w:hAnsi="仿宋" w:eastAsia="仿宋"/>
          <w:b/>
          <w:sz w:val="32"/>
          <w:szCs w:val="32"/>
        </w:rPr>
        <w:t>附件：</w:t>
      </w:r>
      <w:r>
        <w:rPr>
          <w:rFonts w:hint="eastAsia"/>
          <w:b/>
        </w:rPr>
        <w:t xml:space="preserve"> </w:t>
      </w:r>
      <w:r>
        <w:rPr>
          <w:rFonts w:hint="eastAsia" w:ascii="仿宋" w:hAnsi="仿宋" w:eastAsia="仿宋"/>
          <w:b/>
          <w:sz w:val="32"/>
          <w:szCs w:val="32"/>
        </w:rPr>
        <w:t>收养子女落户</w:t>
      </w:r>
      <w:r>
        <w:rPr>
          <w:rFonts w:ascii="仿宋" w:hAnsi="仿宋" w:eastAsia="仿宋"/>
          <w:b/>
          <w:sz w:val="32"/>
          <w:szCs w:val="32"/>
        </w:rPr>
        <w:t>办事流程示意图</w:t>
      </w:r>
    </w:p>
    <w:p>
      <w:pPr>
        <w:spacing w:line="600" w:lineRule="exact"/>
        <w:rPr>
          <w:rFonts w:ascii="仿宋" w:hAnsi="仿宋" w:eastAsia="仿宋"/>
          <w:sz w:val="32"/>
          <w:szCs w:val="32"/>
        </w:rPr>
      </w:pPr>
      <w:r>
        <w:rPr>
          <w:rFonts w:ascii="仿宋" w:hAnsi="仿宋" w:eastAsia="仿宋"/>
          <w:sz w:val="32"/>
          <w:szCs w:val="32"/>
        </w:rPr>
        <w:pict>
          <v:shape id="_x0000_s1069" o:spid="_x0000_s1069" o:spt="32" type="#_x0000_t32" style="position:absolute;left:0pt;flip:x;margin-left:232pt;margin-top:168.5pt;height:91.25pt;width:69.7pt;z-index:251678720;mso-width-relative:page;mso-height-relative:page;" o:connectortype="straight" filled="f" coordsize="21600,21600">
            <v:path arrowok="t"/>
            <v:fill on="f" focussize="0,0"/>
            <v:stroke endarrow="block"/>
            <v:imagedata o:title=""/>
            <o:lock v:ext="edit"/>
          </v:shape>
        </w:pict>
      </w:r>
      <w:r>
        <w:rPr>
          <w:rFonts w:ascii="仿宋" w:hAnsi="仿宋" w:eastAsia="仿宋"/>
          <w:sz w:val="32"/>
          <w:szCs w:val="32"/>
        </w:rPr>
        <w:pict>
          <v:line id="_x0000_s1060" o:spid="_x0000_s1060" o:spt="20" style="position:absolute;left:0pt;margin-left:165.85pt;margin-top:207.65pt;height:0pt;width:104.25pt;rotation:-5898240f;z-index:251669504;mso-width-relative:page;mso-height-relative:page;" coordsize="21600,21600">
            <v:path arrowok="t"/>
            <v:fill focussize="0,0"/>
            <v:stroke startarrow="block"/>
            <v:imagedata o:title=""/>
            <o:lock v:ext="edit"/>
          </v:line>
        </w:pict>
      </w:r>
      <w:r>
        <w:rPr>
          <w:rFonts w:ascii="仿宋" w:hAnsi="仿宋" w:eastAsia="仿宋"/>
          <w:sz w:val="32"/>
          <w:szCs w:val="32"/>
        </w:rPr>
        <w:pict>
          <v:shape id="_x0000_s1052" o:spid="_x0000_s1052" o:spt="202" type="#_x0000_t202" style="position:absolute;left:0pt;margin-left:133.5pt;margin-top:111.85pt;height:43.65pt;width:161.5pt;z-index:251661312;mso-width-relative:page;mso-height-relative:page;" coordsize="21600,21600">
            <v:path/>
            <v:fill focussize="0,0"/>
            <v:stroke joinstyle="miter"/>
            <v:imagedata o:title=""/>
            <o:lock v:ext="edit"/>
            <v:textbox>
              <w:txbxContent>
                <w:p>
                  <w:pPr>
                    <w:snapToGrid w:val="0"/>
                    <w:jc w:val="center"/>
                    <w:rPr>
                      <w:b/>
                      <w:sz w:val="18"/>
                      <w:szCs w:val="18"/>
                    </w:rPr>
                  </w:pPr>
                  <w:r>
                    <w:rPr>
                      <w:rFonts w:hint="eastAsia"/>
                      <w:b/>
                      <w:sz w:val="18"/>
                      <w:szCs w:val="18"/>
                    </w:rPr>
                    <w:t>被收养人不满三周岁材料齐全经社区民警调查核实后报所领导审批</w:t>
                  </w:r>
                </w:p>
              </w:txbxContent>
            </v:textbox>
          </v:shape>
        </w:pict>
      </w:r>
      <w:r>
        <w:rPr>
          <w:rFonts w:ascii="仿宋" w:hAnsi="仿宋" w:eastAsia="仿宋"/>
          <w:sz w:val="32"/>
          <w:szCs w:val="32"/>
        </w:rPr>
        <w:pict>
          <v:shape id="_x0000_s1065" o:spid="_x0000_s1065" o:spt="202" type="#_x0000_t202" style="position:absolute;left:0pt;margin-left:136pt;margin-top:332.25pt;height:36.75pt;width:161.5pt;z-index:251674624;mso-width-relative:page;mso-height-relative:page;" coordsize="21600,21600">
            <v:path/>
            <v:fill focussize="0,0"/>
            <v:stroke joinstyle="miter"/>
            <v:imagedata o:title=""/>
            <o:lock v:ext="edit"/>
            <v:textbox>
              <w:txbxContent>
                <w:p>
                  <w:pPr>
                    <w:snapToGrid w:val="0"/>
                    <w:jc w:val="center"/>
                    <w:rPr>
                      <w:b/>
                      <w:sz w:val="18"/>
                      <w:szCs w:val="18"/>
                    </w:rPr>
                  </w:pPr>
                  <w:r>
                    <w:rPr>
                      <w:rFonts w:hint="eastAsia"/>
                      <w:b/>
                      <w:sz w:val="18"/>
                      <w:szCs w:val="18"/>
                    </w:rPr>
                    <w:t>户籍窗口打印变更后的《</w:t>
                  </w:r>
                  <w:r>
                    <w:rPr>
                      <w:rFonts w:hint="eastAsia"/>
                      <w:b/>
                      <w:sz w:val="18"/>
                      <w:szCs w:val="18"/>
                      <w:lang w:eastAsia="zh-CN"/>
                    </w:rPr>
                    <w:t>户口簿</w:t>
                  </w:r>
                  <w:r>
                    <w:rPr>
                      <w:rFonts w:hint="eastAsia"/>
                      <w:b/>
                      <w:sz w:val="18"/>
                      <w:szCs w:val="18"/>
                    </w:rPr>
                    <w:t>》交申请人</w:t>
                  </w:r>
                </w:p>
              </w:txbxContent>
            </v:textbox>
          </v:shape>
        </w:pict>
      </w:r>
      <w:r>
        <w:rPr>
          <w:rFonts w:ascii="仿宋" w:hAnsi="仿宋" w:eastAsia="仿宋"/>
          <w:sz w:val="32"/>
          <w:szCs w:val="32"/>
        </w:rPr>
        <w:pict>
          <v:line id="_x0000_s1064" o:spid="_x0000_s1064" o:spt="20" style="position:absolute;left:0pt;margin-left:200.05pt;margin-top:314.3pt;height:0pt;width:35.9pt;rotation:-5898240f;z-index:251673600;mso-width-relative:page;mso-height-relative:page;" coordsize="21600,21600">
            <v:path arrowok="t"/>
            <v:fill focussize="0,0"/>
            <v:stroke startarrow="block"/>
            <v:imagedata o:title=""/>
            <o:lock v:ext="edit"/>
          </v:line>
        </w:pict>
      </w:r>
      <w:r>
        <w:rPr>
          <w:rFonts w:ascii="仿宋" w:hAnsi="仿宋" w:eastAsia="仿宋"/>
          <w:sz w:val="32"/>
          <w:szCs w:val="32"/>
        </w:rPr>
        <w:pict>
          <v:shape id="_x0000_s1063" o:spid="_x0000_s1063" o:spt="32" type="#_x0000_t32" style="position:absolute;left:0pt;flip:x;margin-left:313.2pt;margin-top:277.05pt;height:0.05pt;width:67.5pt;z-index:251672576;mso-width-relative:page;mso-height-relative:page;" o:connectortype="straight" filled="f" coordsize="21600,21600">
            <v:path arrowok="t"/>
            <v:fill on="f" focussize="0,0"/>
            <v:stroke endarrow="block"/>
            <v:imagedata o:title=""/>
            <o:lock v:ext="edit"/>
          </v:shape>
        </w:pict>
      </w:r>
      <w:r>
        <w:rPr>
          <w:rFonts w:ascii="仿宋" w:hAnsi="仿宋" w:eastAsia="仿宋"/>
          <w:sz w:val="32"/>
          <w:szCs w:val="32"/>
        </w:rPr>
        <w:pict>
          <v:shape id="_x0000_s1068" o:spid="_x0000_s1068" o:spt="32" type="#_x0000_t32" style="position:absolute;left:0pt;margin-left:379.95pt;margin-top:254.8pt;height:22.25pt;width:0pt;z-index:251677696;mso-width-relative:page;mso-height-relative:page;" o:connectortype="straight" filled="f" coordsize="21600,21600">
            <v:path arrowok="t"/>
            <v:fill on="f" focussize="0,0"/>
            <v:stroke/>
            <v:imagedata o:title=""/>
            <o:lock v:ext="edit"/>
          </v:shape>
        </w:pict>
      </w:r>
      <w:r>
        <w:rPr>
          <w:rFonts w:ascii="仿宋" w:hAnsi="仿宋" w:eastAsia="仿宋"/>
          <w:sz w:val="32"/>
          <w:szCs w:val="32"/>
        </w:rPr>
        <w:pict>
          <v:shape id="_x0000_s1059" o:spid="_x0000_s1059" o:spt="202" type="#_x0000_t202" style="position:absolute;left:0pt;margin-left:123pt;margin-top:259.75pt;height:36.6pt;width:190.2pt;z-index:251668480;mso-width-relative:page;mso-height-relative:page;" coordsize="21600,21600">
            <v:path/>
            <v:fill focussize="0,0"/>
            <v:stroke joinstyle="miter"/>
            <v:imagedata o:title=""/>
            <o:lock v:ext="edit"/>
            <v:textbox>
              <w:txbxContent>
                <w:p>
                  <w:pPr>
                    <w:snapToGrid w:val="0"/>
                    <w:jc w:val="center"/>
                    <w:rPr>
                      <w:b/>
                      <w:sz w:val="18"/>
                      <w:szCs w:val="18"/>
                    </w:rPr>
                  </w:pPr>
                  <w:r>
                    <w:rPr>
                      <w:rFonts w:hint="eastAsia"/>
                      <w:b/>
                      <w:sz w:val="18"/>
                      <w:szCs w:val="18"/>
                    </w:rPr>
                    <w:t>录入人口信息系统内进行落户</w:t>
                  </w:r>
                </w:p>
              </w:txbxContent>
            </v:textbox>
          </v:shape>
        </w:pict>
      </w:r>
      <w:r>
        <w:rPr>
          <w:rFonts w:ascii="仿宋" w:hAnsi="仿宋" w:eastAsia="仿宋"/>
          <w:sz w:val="32"/>
          <w:szCs w:val="32"/>
        </w:rPr>
        <w:pict>
          <v:shape id="_x0000_s1066" o:spid="_x0000_s1066" o:spt="202" type="#_x0000_t202" style="position:absolute;left:0pt;margin-left:301.7pt;margin-top:214.75pt;height:40.05pt;width:164pt;z-index:251675648;mso-width-relative:page;mso-height-relative:page;" coordsize="21600,21600">
            <v:path/>
            <v:fill focussize="0,0"/>
            <v:stroke joinstyle="miter"/>
            <v:imagedata o:title=""/>
            <o:lock v:ext="edit"/>
            <v:textbox>
              <w:txbxContent>
                <w:p>
                  <w:pPr>
                    <w:snapToGrid w:val="0"/>
                    <w:jc w:val="center"/>
                    <w:rPr>
                      <w:b/>
                      <w:sz w:val="18"/>
                      <w:szCs w:val="18"/>
                    </w:rPr>
                  </w:pPr>
                  <w:r>
                    <w:rPr>
                      <w:rFonts w:hint="eastAsia"/>
                      <w:b/>
                      <w:sz w:val="18"/>
                      <w:szCs w:val="18"/>
                    </w:rPr>
                    <w:t>超过16周岁的上报县局治安管理大队审核并上报玉溪市公安局治安支队审批</w:t>
                  </w:r>
                </w:p>
              </w:txbxContent>
            </v:textbox>
          </v:shape>
        </w:pict>
      </w:r>
      <w:r>
        <w:rPr>
          <w:rFonts w:ascii="仿宋" w:hAnsi="仿宋" w:eastAsia="仿宋"/>
          <w:sz w:val="32"/>
          <w:szCs w:val="32"/>
        </w:rPr>
        <w:pict>
          <v:line id="_x0000_s1067" o:spid="_x0000_s1067" o:spt="20" style="position:absolute;left:0pt;margin-left:362.05pt;margin-top:196.8pt;height:0pt;width:35.9pt;rotation:-5898240f;z-index:251676672;mso-width-relative:page;mso-height-relative:page;" coordsize="21600,21600">
            <v:path arrowok="t"/>
            <v:fill focussize="0,0"/>
            <v:stroke startarrow="block"/>
            <v:imagedata o:title=""/>
            <o:lock v:ext="edit"/>
          </v:line>
        </w:pict>
      </w:r>
      <w:r>
        <w:rPr>
          <w:rFonts w:ascii="仿宋" w:hAnsi="仿宋" w:eastAsia="仿宋"/>
          <w:sz w:val="32"/>
          <w:szCs w:val="32"/>
        </w:rPr>
        <w:pict>
          <v:line id="_x0000_s1062" o:spid="_x0000_s1062" o:spt="20" style="position:absolute;left:0pt;margin-left:371.05pt;margin-top:136.45pt;height:0pt;width:17.85pt;rotation:-5898240f;z-index:251671552;mso-width-relative:page;mso-height-relative:page;" coordsize="21600,21600">
            <v:path arrowok="t"/>
            <v:fill focussize="0,0"/>
            <v:stroke startarrow="block"/>
            <v:imagedata o:title=""/>
            <o:lock v:ext="edit"/>
          </v:line>
        </w:pict>
      </w:r>
      <w:r>
        <w:rPr>
          <w:rFonts w:ascii="仿宋" w:hAnsi="仿宋" w:eastAsia="仿宋"/>
          <w:sz w:val="32"/>
          <w:szCs w:val="32"/>
        </w:rPr>
        <w:pict>
          <v:line id="_x0000_s1061" o:spid="_x0000_s1061" o:spt="20" style="position:absolute;left:0pt;margin-left:337.25pt;margin-top:84.75pt;height:85.5pt;width:0pt;rotation:-5898240f;z-index:251670528;mso-width-relative:page;mso-height-relative:page;" coordsize="21600,21600">
            <v:path arrowok="t"/>
            <v:fill focussize="0,0"/>
            <v:stroke weight="1pt"/>
            <v:imagedata o:title=""/>
            <o:lock v:ext="edit"/>
          </v:line>
        </w:pict>
      </w:r>
      <w:r>
        <w:rPr>
          <w:rFonts w:ascii="仿宋" w:hAnsi="仿宋" w:eastAsia="仿宋"/>
          <w:sz w:val="32"/>
          <w:szCs w:val="32"/>
        </w:rPr>
        <w:pict>
          <v:shape id="_x0000_s1053" o:spid="_x0000_s1053" o:spt="202" type="#_x0000_t202" style="position:absolute;left:0pt;margin-left:306.7pt;margin-top:57.85pt;height:44.15pt;width:141.3pt;z-index:251662336;mso-width-relative:page;mso-height-relative:page;" coordsize="21600,21600">
            <v:path/>
            <v:fill focussize="0,0"/>
            <v:stroke joinstyle="miter"/>
            <v:imagedata o:title=""/>
            <o:lock v:ext="edit"/>
            <v:textbox>
              <w:txbxContent>
                <w:p>
                  <w:pPr>
                    <w:snapToGrid w:val="0"/>
                    <w:rPr>
                      <w:b/>
                      <w:sz w:val="18"/>
                      <w:szCs w:val="18"/>
                    </w:rPr>
                  </w:pPr>
                  <w:r>
                    <w:rPr>
                      <w:rFonts w:hint="eastAsia"/>
                      <w:b/>
                      <w:sz w:val="18"/>
                      <w:szCs w:val="18"/>
                    </w:rPr>
                    <w:t>不符合法定条件、标准的，当场地告知申请人补齐后重新提交相关材料</w:t>
                  </w:r>
                </w:p>
              </w:txbxContent>
            </v:textbox>
          </v:shape>
        </w:pict>
      </w:r>
      <w:r>
        <w:rPr>
          <w:rFonts w:ascii="仿宋" w:hAnsi="仿宋" w:eastAsia="仿宋"/>
          <w:sz w:val="32"/>
          <w:szCs w:val="32"/>
        </w:rPr>
        <w:pict>
          <v:line id="_x0000_s1055" o:spid="_x0000_s1055" o:spt="20" style="position:absolute;left:0pt;margin-left:222.95pt;margin-top:72.55pt;height:0pt;width:18.05pt;rotation:-5898240f;z-index:251664384;mso-width-relative:page;mso-height-relative:page;" coordsize="21600,21600">
            <v:path arrowok="t"/>
            <v:fill focussize="0,0"/>
            <v:stroke endarrow="block"/>
            <v:imagedata o:title=""/>
            <o:lock v:ext="edit"/>
          </v:line>
        </w:pict>
      </w:r>
      <w:r>
        <w:rPr>
          <w:rFonts w:ascii="仿宋" w:hAnsi="仿宋" w:eastAsia="仿宋"/>
          <w:sz w:val="32"/>
          <w:szCs w:val="32"/>
        </w:rPr>
        <w:pict>
          <v:line id="_x0000_s1058" o:spid="_x0000_s1058" o:spt="20" style="position:absolute;left:0pt;margin-left:193.5pt;margin-top:88pt;height:0pt;width:48.95pt;rotation:-5898240f;z-index:251667456;mso-width-relative:page;mso-height-relative:page;" coordsize="21600,21600">
            <v:path arrowok="t"/>
            <v:fill focussize="0,0"/>
            <v:stroke startarrow="block"/>
            <v:imagedata o:title=""/>
            <o:lock v:ext="edit"/>
          </v:line>
        </w:pict>
      </w:r>
      <w:r>
        <w:rPr>
          <w:rFonts w:ascii="仿宋" w:hAnsi="仿宋" w:eastAsia="仿宋"/>
          <w:sz w:val="32"/>
          <w:szCs w:val="32"/>
        </w:rPr>
        <w:pict>
          <v:shape id="_x0000_s1051" o:spid="_x0000_s1051" o:spt="202" type="#_x0000_t202" style="position:absolute;left:0pt;margin-left:140.5pt;margin-top:25.45pt;height:38.05pt;width:149pt;z-index:251660288;mso-width-relative:page;mso-height-relative:page;" coordsize="21600,21600">
            <v:path/>
            <v:fill focussize="0,0"/>
            <v:stroke joinstyle="miter"/>
            <v:imagedata o:title=""/>
            <o:lock v:ext="edit"/>
            <v:textbox>
              <w:txbxContent>
                <w:p>
                  <w:pPr>
                    <w:snapToGrid w:val="0"/>
                    <w:jc w:val="center"/>
                    <w:rPr>
                      <w:b/>
                      <w:sz w:val="18"/>
                      <w:szCs w:val="18"/>
                    </w:rPr>
                  </w:pPr>
                  <w:r>
                    <w:rPr>
                      <w:rFonts w:hint="eastAsia"/>
                      <w:b/>
                      <w:sz w:val="18"/>
                      <w:szCs w:val="18"/>
                    </w:rPr>
                    <w:t>向拟落户地派出所户籍窗口提出迁移申请</w:t>
                  </w:r>
                </w:p>
              </w:txbxContent>
            </v:textbox>
          </v:shape>
        </w:pict>
      </w:r>
      <w:r>
        <w:rPr>
          <w:rFonts w:ascii="仿宋" w:hAnsi="仿宋" w:eastAsia="仿宋"/>
          <w:sz w:val="32"/>
          <w:szCs w:val="32"/>
        </w:rPr>
        <w:pict>
          <v:line id="_x0000_s1057" o:spid="_x0000_s1057" o:spt="20" style="position:absolute;left:0pt;margin-left:366.05pt;margin-top:48.95pt;height:0pt;width:17.85pt;rotation:-5898240f;z-index:251666432;mso-width-relative:page;mso-height-relative:page;" coordsize="21600,21600">
            <v:path arrowok="t"/>
            <v:fill focussize="0,0"/>
            <v:stroke startarrow="block"/>
            <v:imagedata o:title=""/>
            <o:lock v:ext="edit"/>
          </v:line>
        </w:pict>
      </w:r>
      <w:r>
        <w:rPr>
          <w:rFonts w:ascii="仿宋" w:hAnsi="仿宋" w:eastAsia="仿宋"/>
          <w:sz w:val="32"/>
          <w:szCs w:val="32"/>
        </w:rPr>
        <w:pict>
          <v:line id="_x0000_s1056" o:spid="_x0000_s1056" o:spt="20" style="position:absolute;left:0pt;margin-left:269.35pt;margin-top:44.2pt;height:74.7pt;width:0pt;rotation:-5898240f;z-index:251665408;mso-width-relative:page;mso-height-relative:page;" coordsize="21600,21600">
            <v:path arrowok="t"/>
            <v:fill focussize="0,0"/>
            <v:stroke weight="1pt"/>
            <v:imagedata o:title=""/>
            <o:lock v:ext="edit"/>
          </v:line>
        </w:pict>
      </w:r>
      <w:r>
        <w:rPr>
          <w:rFonts w:ascii="仿宋" w:hAnsi="仿宋" w:eastAsia="仿宋"/>
          <w:sz w:val="32"/>
          <w:szCs w:val="32"/>
        </w:rPr>
        <w:pict>
          <v:line id="_x0000_s1054" o:spid="_x0000_s1054" o:spt="20" style="position:absolute;left:0pt;margin-left:332.25pt;margin-top:-2.75pt;height:85.5pt;width:0pt;rotation:-5898240f;z-index:251663360;mso-width-relative:page;mso-height-relative:page;" coordsize="21600,21600">
            <v:path arrowok="t"/>
            <v:fill focussize="0,0"/>
            <v:stroke weight="1pt"/>
            <v:imagedata o:title=""/>
            <o:lock v:ext="edit"/>
          </v:line>
        </w:pict>
      </w:r>
    </w:p>
    <w:p>
      <w:pPr>
        <w:spacing w:line="600" w:lineRule="exact"/>
        <w:rPr>
          <w:rFonts w:ascii="仿宋" w:hAnsi="仿宋" w:eastAsia="仿宋"/>
          <w:sz w:val="32"/>
          <w:szCs w:val="32"/>
        </w:rPr>
      </w:pPr>
      <w:r>
        <w:rPr>
          <w:rFonts w:ascii="仿宋" w:hAnsi="仿宋" w:eastAsia="仿宋"/>
          <w:sz w:val="32"/>
          <w:szCs w:val="32"/>
        </w:rPr>
        <w:pict>
          <v:shape id="_x0000_s1070" o:spid="_x0000_s1070" o:spt="202" type="#_x0000_t202" style="position:absolute;left:0pt;margin-left:304.2pt;margin-top:129.75pt;height:33.5pt;width:161.5pt;z-index:251679744;mso-width-relative:page;mso-height-relative:page;" coordsize="21600,21600">
            <v:path/>
            <v:fill focussize="0,0"/>
            <v:stroke joinstyle="miter"/>
            <v:imagedata o:title=""/>
            <o:lock v:ext="edit"/>
            <v:textbox>
              <w:txbxContent>
                <w:p>
                  <w:pPr>
                    <w:snapToGrid w:val="0"/>
                    <w:jc w:val="center"/>
                    <w:rPr>
                      <w:rFonts w:ascii="宋体" w:hAnsi="宋体"/>
                      <w:b/>
                      <w:sz w:val="18"/>
                      <w:szCs w:val="18"/>
                    </w:rPr>
                  </w:pPr>
                  <w:r>
                    <w:rPr>
                      <w:rFonts w:hint="eastAsia" w:ascii="宋体" w:hAnsi="宋体"/>
                      <w:b/>
                      <w:sz w:val="18"/>
                      <w:szCs w:val="18"/>
                    </w:rPr>
                    <w:t>超过三周岁岁不满16周岁的上报县局治安管理大队审批</w:t>
                  </w:r>
                </w:p>
              </w:txbxContent>
            </v:textbox>
          </v:shape>
        </w:pict>
      </w:r>
    </w:p>
    <w:p>
      <w:pPr>
        <w:spacing w:line="600" w:lineRule="exact"/>
        <w:rPr>
          <w:rFonts w:ascii="仿宋" w:hAnsi="仿宋" w:eastAsia="仿宋"/>
          <w:sz w:val="32"/>
          <w:szCs w:val="32"/>
        </w:rPr>
      </w:pPr>
    </w:p>
    <w:p>
      <w:pPr>
        <w:spacing w:line="60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1782"/>
    <w:rsid w:val="000D7476"/>
    <w:rsid w:val="005649B6"/>
    <w:rsid w:val="005A1782"/>
    <w:rsid w:val="0090658B"/>
    <w:rsid w:val="05BF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63"/>
        <o:r id="V:Rule2" type="connector" idref="#_x0000_s1068"/>
        <o:r id="V:Rule3" type="connector" idref="#_x0000_s106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9"/>
    <customShpInfo spid="_x0000_s1060"/>
    <customShpInfo spid="_x0000_s1052"/>
    <customShpInfo spid="_x0000_s1065"/>
    <customShpInfo spid="_x0000_s1064"/>
    <customShpInfo spid="_x0000_s1063"/>
    <customShpInfo spid="_x0000_s1068"/>
    <customShpInfo spid="_x0000_s1059"/>
    <customShpInfo spid="_x0000_s1066"/>
    <customShpInfo spid="_x0000_s1067"/>
    <customShpInfo spid="_x0000_s1062"/>
    <customShpInfo spid="_x0000_s1061"/>
    <customShpInfo spid="_x0000_s1053"/>
    <customShpInfo spid="_x0000_s1055"/>
    <customShpInfo spid="_x0000_s1058"/>
    <customShpInfo spid="_x0000_s1051"/>
    <customShpInfo spid="_x0000_s1057"/>
    <customShpInfo spid="_x0000_s1056"/>
    <customShpInfo spid="_x0000_s1054"/>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Words>
  <Characters>41</Characters>
  <Lines>1</Lines>
  <Paragraphs>1</Paragraphs>
  <TotalTime>0</TotalTime>
  <ScaleCrop>false</ScaleCrop>
  <LinksUpToDate>false</LinksUpToDate>
  <CharactersWithSpaces>47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2017-11-17T02:09:00Z</dcterms:created>
  <dc:creator>admin</dc:creator>
  <cp:lastModifiedBy>田</cp:lastModifiedBy>
  <dcterms:modified xsi:type="dcterms:W3CDTF">2022-05-16T08:31:32Z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