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96" w:rsidRDefault="001A605C">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z w:val="44"/>
          <w:szCs w:val="44"/>
        </w:rPr>
        <w:t>新平彝族傣族自治县</w:t>
      </w:r>
      <w:r w:rsidR="00BA45EB">
        <w:rPr>
          <w:rFonts w:ascii="方正小标宋_GBK" w:eastAsia="方正小标宋_GBK" w:hAnsi="方正小标宋_GBK" w:cs="方正小标宋_GBK" w:hint="eastAsia"/>
          <w:sz w:val="44"/>
          <w:szCs w:val="44"/>
        </w:rPr>
        <w:t>第一小学2023</w:t>
      </w:r>
      <w:r w:rsidR="00E00FFE">
        <w:rPr>
          <w:rFonts w:ascii="方正小标宋_GBK" w:eastAsia="方正小标宋_GBK" w:hAnsi="方正小标宋_GBK" w:cs="方正小标宋_GBK" w:hint="eastAsia"/>
          <w:sz w:val="44"/>
          <w:szCs w:val="44"/>
        </w:rPr>
        <w:t>年</w:t>
      </w:r>
      <w:r w:rsidR="00E00FFE">
        <w:rPr>
          <w:rFonts w:ascii="方正小标宋_GBK" w:eastAsia="方正小标宋_GBK" w:hAnsi="方正小标宋_GBK" w:cs="方正小标宋_GBK" w:hint="eastAsia"/>
          <w:spacing w:val="14"/>
          <w:sz w:val="44"/>
          <w:szCs w:val="44"/>
        </w:rPr>
        <w:t>预算重点领域财政项目</w:t>
      </w:r>
    </w:p>
    <w:p w:rsidR="00417C96" w:rsidRDefault="00E00FFE">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pacing w:val="14"/>
          <w:sz w:val="44"/>
          <w:szCs w:val="44"/>
        </w:rPr>
        <w:t>文本公开</w:t>
      </w:r>
    </w:p>
    <w:p w:rsidR="00417C96" w:rsidRDefault="00417C96">
      <w:pPr>
        <w:snapToGrid w:val="0"/>
        <w:spacing w:line="590" w:lineRule="exact"/>
        <w:jc w:val="center"/>
        <w:rPr>
          <w:rFonts w:ascii="方正小标宋简体" w:eastAsia="方正小标宋简体" w:hAnsi="华文中宋"/>
          <w:spacing w:val="14"/>
          <w:sz w:val="44"/>
          <w:szCs w:val="44"/>
        </w:rPr>
      </w:pPr>
    </w:p>
    <w:p w:rsidR="00417C96" w:rsidRDefault="00734B03" w:rsidP="00734B03">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w:t>
      </w:r>
      <w:r w:rsidR="00E00FFE">
        <w:rPr>
          <w:rFonts w:ascii="方正黑体_GBK" w:eastAsia="方正黑体_GBK" w:hAnsi="方正黑体_GBK" w:cs="方正黑体_GBK" w:hint="eastAsia"/>
          <w:kern w:val="0"/>
          <w:sz w:val="32"/>
          <w:szCs w:val="32"/>
        </w:rPr>
        <w:t>项目名称</w:t>
      </w:r>
    </w:p>
    <w:p w:rsidR="00417C96" w:rsidRPr="00807469" w:rsidRDefault="00BA45EB" w:rsidP="00BA45EB">
      <w:pPr>
        <w:spacing w:line="460" w:lineRule="exact"/>
        <w:ind w:rightChars="-150" w:right="-315" w:firstLineChars="100" w:firstLine="320"/>
        <w:rPr>
          <w:rFonts w:ascii="仿宋" w:eastAsia="仿宋" w:hAnsi="仿宋" w:cs="方正黑体_GBK"/>
          <w:kern w:val="0"/>
          <w:sz w:val="32"/>
          <w:szCs w:val="32"/>
        </w:rPr>
      </w:pPr>
      <w:r w:rsidRPr="00807469">
        <w:rPr>
          <w:rFonts w:ascii="仿宋" w:eastAsia="仿宋" w:hAnsi="仿宋" w:cs="方正黑体_GBK" w:hint="eastAsia"/>
          <w:kern w:val="0"/>
          <w:sz w:val="32"/>
          <w:szCs w:val="32"/>
        </w:rPr>
        <w:t>义务教育阶段家庭经济困难学生生活补助资金项目</w:t>
      </w:r>
    </w:p>
    <w:p w:rsidR="00417C96" w:rsidRDefault="00734B03" w:rsidP="00734B03">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w:t>
      </w:r>
      <w:r w:rsidR="00E00FFE">
        <w:rPr>
          <w:rFonts w:ascii="方正黑体_GBK" w:eastAsia="方正黑体_GBK" w:hAnsi="方正黑体_GBK" w:cs="方正黑体_GBK" w:hint="eastAsia"/>
          <w:kern w:val="0"/>
          <w:sz w:val="32"/>
          <w:szCs w:val="32"/>
        </w:rPr>
        <w:t>立项依据</w:t>
      </w:r>
    </w:p>
    <w:p w:rsidR="00BA45EB" w:rsidRPr="00807469" w:rsidRDefault="00BA45EB" w:rsidP="00BA45EB">
      <w:pPr>
        <w:spacing w:line="460" w:lineRule="exact"/>
        <w:ind w:leftChars="-150" w:left="-315" w:rightChars="-150" w:right="-315" w:firstLineChars="200" w:firstLine="640"/>
        <w:rPr>
          <w:rFonts w:ascii="仿宋" w:eastAsia="仿宋" w:hAnsi="仿宋" w:cs="方正黑体_GBK"/>
          <w:kern w:val="0"/>
          <w:sz w:val="32"/>
          <w:szCs w:val="32"/>
        </w:rPr>
      </w:pPr>
      <w:r w:rsidRPr="00807469">
        <w:rPr>
          <w:rFonts w:ascii="仿宋" w:eastAsia="仿宋" w:hAnsi="仿宋" w:cs="方正黑体_GBK" w:hint="eastAsia"/>
          <w:kern w:val="0"/>
          <w:sz w:val="32"/>
          <w:szCs w:val="32"/>
        </w:rPr>
        <w:t>（一）立项依据：根据</w:t>
      </w:r>
      <w:r w:rsidRPr="00807469">
        <w:rPr>
          <w:rFonts w:ascii="仿宋" w:eastAsia="仿宋" w:hAnsi="仿宋" w:cs="方正黑体_GBK"/>
          <w:kern w:val="0"/>
          <w:sz w:val="32"/>
          <w:szCs w:val="32"/>
        </w:rPr>
        <w:t>《玉溪市教育体育局等六部门转发关于印发云南省家庭经济困难学生认定办法的通知》（</w:t>
      </w:r>
      <w:proofErr w:type="gramStart"/>
      <w:r w:rsidRPr="00807469">
        <w:rPr>
          <w:rFonts w:ascii="仿宋" w:eastAsia="仿宋" w:hAnsi="仿宋" w:cs="方正黑体_GBK"/>
          <w:kern w:val="0"/>
          <w:sz w:val="32"/>
          <w:szCs w:val="32"/>
        </w:rPr>
        <w:t>玉教体函</w:t>
      </w:r>
      <w:proofErr w:type="gramEnd"/>
      <w:r w:rsidRPr="00807469">
        <w:rPr>
          <w:rFonts w:ascii="仿宋" w:eastAsia="仿宋" w:hAnsi="仿宋" w:cs="方正黑体_GBK" w:hint="eastAsia"/>
          <w:kern w:val="0"/>
          <w:sz w:val="32"/>
          <w:szCs w:val="32"/>
        </w:rPr>
        <w:t>【</w:t>
      </w:r>
      <w:r w:rsidRPr="00807469">
        <w:rPr>
          <w:rFonts w:ascii="仿宋" w:eastAsia="仿宋" w:hAnsi="仿宋" w:cs="方正黑体_GBK"/>
          <w:kern w:val="0"/>
          <w:sz w:val="32"/>
          <w:szCs w:val="32"/>
        </w:rPr>
        <w:t>2019</w:t>
      </w:r>
      <w:r w:rsidRPr="00807469">
        <w:rPr>
          <w:rFonts w:ascii="仿宋" w:eastAsia="仿宋" w:hAnsi="仿宋" w:cs="方正黑体_GBK" w:hint="eastAsia"/>
          <w:kern w:val="0"/>
          <w:sz w:val="32"/>
          <w:szCs w:val="32"/>
        </w:rPr>
        <w:t>】</w:t>
      </w:r>
      <w:r w:rsidRPr="00807469">
        <w:rPr>
          <w:rFonts w:ascii="仿宋" w:eastAsia="仿宋" w:hAnsi="仿宋" w:cs="方正黑体_GBK"/>
          <w:kern w:val="0"/>
          <w:sz w:val="32"/>
          <w:szCs w:val="32"/>
        </w:rPr>
        <w:t>113号）</w:t>
      </w:r>
      <w:r w:rsidRPr="00807469">
        <w:rPr>
          <w:rFonts w:ascii="仿宋" w:eastAsia="仿宋" w:hAnsi="仿宋" w:cs="方正黑体_GBK" w:hint="eastAsia"/>
          <w:kern w:val="0"/>
          <w:sz w:val="32"/>
          <w:szCs w:val="32"/>
        </w:rPr>
        <w:t>、《教育部办公厅关于进一步规范义务教育阶段家庭经济困难学生生活补助工作的通知》（</w:t>
      </w:r>
      <w:proofErr w:type="gramStart"/>
      <w:r w:rsidRPr="00807469">
        <w:rPr>
          <w:rFonts w:ascii="仿宋" w:eastAsia="仿宋" w:hAnsi="仿宋" w:cs="方正黑体_GBK" w:hint="eastAsia"/>
          <w:kern w:val="0"/>
          <w:sz w:val="32"/>
          <w:szCs w:val="32"/>
        </w:rPr>
        <w:t>教财厅函</w:t>
      </w:r>
      <w:proofErr w:type="gramEnd"/>
      <w:r w:rsidRPr="00807469">
        <w:rPr>
          <w:rFonts w:ascii="仿宋" w:eastAsia="仿宋" w:hAnsi="仿宋" w:cs="方正黑体_GBK" w:hint="eastAsia"/>
          <w:kern w:val="0"/>
          <w:sz w:val="32"/>
          <w:szCs w:val="32"/>
        </w:rPr>
        <w:t>〔2019〕20号）和《云南省城乡义务教育阶段家庭经济困难学生生活补助资金管理办法》（云财</w:t>
      </w:r>
      <w:proofErr w:type="gramStart"/>
      <w:r w:rsidRPr="00807469">
        <w:rPr>
          <w:rFonts w:ascii="仿宋" w:eastAsia="仿宋" w:hAnsi="仿宋" w:cs="方正黑体_GBK" w:hint="eastAsia"/>
          <w:kern w:val="0"/>
          <w:sz w:val="32"/>
          <w:szCs w:val="32"/>
        </w:rPr>
        <w:t>规</w:t>
      </w:r>
      <w:proofErr w:type="gramEnd"/>
      <w:r w:rsidRPr="00807469">
        <w:rPr>
          <w:rFonts w:ascii="仿宋" w:eastAsia="仿宋" w:hAnsi="仿宋" w:cs="方正黑体_GBK" w:hint="eastAsia"/>
          <w:kern w:val="0"/>
          <w:sz w:val="32"/>
          <w:szCs w:val="32"/>
        </w:rPr>
        <w:t>【2021】6号）等有关法律制度规定，由国家统一制定基础标准，对在籍在校的义务教育阶段家庭经济困难学生给予生活费补助。</w:t>
      </w:r>
    </w:p>
    <w:p w:rsidR="00BA45EB" w:rsidRPr="00807469" w:rsidRDefault="00BA45EB" w:rsidP="00BA45EB">
      <w:pPr>
        <w:spacing w:line="460" w:lineRule="exact"/>
        <w:ind w:leftChars="-150" w:left="-315" w:rightChars="-150" w:right="-315" w:firstLineChars="200" w:firstLine="640"/>
        <w:rPr>
          <w:rFonts w:ascii="仿宋" w:eastAsia="仿宋" w:hAnsi="仿宋" w:cs="方正黑体_GBK"/>
          <w:kern w:val="0"/>
          <w:sz w:val="32"/>
          <w:szCs w:val="32"/>
        </w:rPr>
      </w:pPr>
      <w:r w:rsidRPr="00807469">
        <w:rPr>
          <w:rFonts w:ascii="仿宋" w:eastAsia="仿宋" w:hAnsi="仿宋" w:cs="方正黑体_GBK" w:hint="eastAsia"/>
          <w:kern w:val="0"/>
          <w:sz w:val="32"/>
          <w:szCs w:val="32"/>
        </w:rPr>
        <w:t>（二）实施标准：补助标准按国家核定的基础标准执行，并根据国家政策变化和全省经济发展状况适时调整。</w:t>
      </w:r>
    </w:p>
    <w:p w:rsidR="00BA45EB" w:rsidRPr="00807469" w:rsidRDefault="00BA45EB" w:rsidP="00BA45EB">
      <w:pPr>
        <w:spacing w:line="460" w:lineRule="exact"/>
        <w:ind w:leftChars="-150" w:left="-315" w:rightChars="-150" w:right="-315" w:firstLineChars="200" w:firstLine="640"/>
        <w:rPr>
          <w:rFonts w:ascii="仿宋" w:eastAsia="仿宋" w:hAnsi="仿宋" w:cs="方正黑体_GBK"/>
          <w:kern w:val="0"/>
          <w:sz w:val="32"/>
          <w:szCs w:val="32"/>
        </w:rPr>
      </w:pPr>
      <w:r w:rsidRPr="00807469">
        <w:rPr>
          <w:rFonts w:ascii="仿宋" w:eastAsia="仿宋" w:hAnsi="仿宋" w:cs="方正黑体_GBK" w:hint="eastAsia"/>
          <w:kern w:val="0"/>
          <w:sz w:val="32"/>
          <w:szCs w:val="32"/>
        </w:rPr>
        <w:t>寄宿制补助标准，现阶段为小学1</w:t>
      </w:r>
      <w:r w:rsidRPr="00807469">
        <w:rPr>
          <w:rFonts w:ascii="仿宋" w:eastAsia="仿宋" w:hAnsi="仿宋" w:cs="方正黑体_GBK"/>
          <w:kern w:val="0"/>
          <w:sz w:val="32"/>
          <w:szCs w:val="32"/>
        </w:rPr>
        <w:t>000</w:t>
      </w:r>
      <w:r w:rsidRPr="00807469">
        <w:rPr>
          <w:rFonts w:ascii="仿宋" w:eastAsia="仿宋" w:hAnsi="仿宋" w:cs="方正黑体_GBK" w:hint="eastAsia"/>
          <w:kern w:val="0"/>
          <w:sz w:val="32"/>
          <w:szCs w:val="32"/>
        </w:rPr>
        <w:t>.00元/生/年；非寄宿制补助标准，现阶段为小学</w:t>
      </w:r>
      <w:r w:rsidRPr="00807469">
        <w:rPr>
          <w:rFonts w:ascii="仿宋" w:eastAsia="仿宋" w:hAnsi="仿宋" w:cs="方正黑体_GBK"/>
          <w:kern w:val="0"/>
          <w:sz w:val="32"/>
          <w:szCs w:val="32"/>
        </w:rPr>
        <w:t>500</w:t>
      </w:r>
      <w:r w:rsidRPr="00807469">
        <w:rPr>
          <w:rFonts w:ascii="仿宋" w:eastAsia="仿宋" w:hAnsi="仿宋" w:cs="方正黑体_GBK" w:hint="eastAsia"/>
          <w:kern w:val="0"/>
          <w:sz w:val="32"/>
          <w:szCs w:val="32"/>
        </w:rPr>
        <w:t>.00元/生/年。</w:t>
      </w:r>
    </w:p>
    <w:p w:rsidR="00BA45EB" w:rsidRPr="00BA45EB" w:rsidRDefault="00BA45EB" w:rsidP="00BA45EB">
      <w:pPr>
        <w:spacing w:line="460" w:lineRule="exact"/>
        <w:ind w:leftChars="-150" w:left="-315" w:rightChars="-150" w:right="-315" w:firstLineChars="200" w:firstLine="640"/>
        <w:rPr>
          <w:rFonts w:ascii="方正黑体_GBK" w:eastAsia="方正黑体_GBK" w:hAnsi="方正黑体_GBK" w:cs="方正黑体_GBK"/>
          <w:kern w:val="0"/>
          <w:sz w:val="32"/>
          <w:szCs w:val="32"/>
        </w:rPr>
      </w:pPr>
      <w:r w:rsidRPr="00807469">
        <w:rPr>
          <w:rFonts w:ascii="仿宋" w:eastAsia="仿宋" w:hAnsi="仿宋" w:cs="方正黑体_GBK" w:hint="eastAsia"/>
          <w:kern w:val="0"/>
          <w:sz w:val="32"/>
          <w:szCs w:val="32"/>
        </w:rPr>
        <w:t>（三）实施时间：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本次</w:t>
      </w:r>
      <w:r w:rsidRPr="00807469">
        <w:rPr>
          <w:rFonts w:ascii="仿宋" w:eastAsia="仿宋" w:hAnsi="仿宋" w:cs="方正黑体_GBK" w:hint="eastAsia"/>
          <w:bCs/>
          <w:smallCaps/>
          <w:kern w:val="0"/>
          <w:sz w:val="32"/>
          <w:szCs w:val="32"/>
        </w:rPr>
        <w:t>项目实施起始时间：</w:t>
      </w:r>
      <w:r w:rsidR="00734B03" w:rsidRPr="00807469">
        <w:rPr>
          <w:rFonts w:ascii="仿宋" w:eastAsia="仿宋" w:hAnsi="仿宋" w:cs="方正黑体_GBK" w:hint="eastAsia"/>
          <w:bCs/>
          <w:smallCaps/>
          <w:kern w:val="0"/>
          <w:sz w:val="32"/>
          <w:szCs w:val="32"/>
        </w:rPr>
        <w:t>2023</w:t>
      </w:r>
      <w:r w:rsidRPr="00807469">
        <w:rPr>
          <w:rFonts w:ascii="仿宋" w:eastAsia="仿宋" w:hAnsi="仿宋" w:cs="方正黑体_GBK" w:hint="eastAsia"/>
          <w:bCs/>
          <w:smallCaps/>
          <w:kern w:val="0"/>
          <w:sz w:val="32"/>
          <w:szCs w:val="32"/>
        </w:rPr>
        <w:t>年3月1日至</w:t>
      </w:r>
      <w:r w:rsidR="00734B03" w:rsidRPr="00807469">
        <w:rPr>
          <w:rFonts w:ascii="仿宋" w:eastAsia="仿宋" w:hAnsi="仿宋" w:cs="方正黑体_GBK" w:hint="eastAsia"/>
          <w:bCs/>
          <w:smallCaps/>
          <w:kern w:val="0"/>
          <w:sz w:val="32"/>
          <w:szCs w:val="32"/>
        </w:rPr>
        <w:t>2024</w:t>
      </w:r>
      <w:r w:rsidRPr="00807469">
        <w:rPr>
          <w:rFonts w:ascii="仿宋" w:eastAsia="仿宋" w:hAnsi="仿宋" w:cs="方正黑体_GBK" w:hint="eastAsia"/>
          <w:bCs/>
          <w:smallCaps/>
          <w:kern w:val="0"/>
          <w:sz w:val="32"/>
          <w:szCs w:val="32"/>
        </w:rPr>
        <w:t>年1月31日。</w:t>
      </w:r>
    </w:p>
    <w:p w:rsidR="00417C96" w:rsidRDefault="00BA45EB" w:rsidP="00BA45EB">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三、</w:t>
      </w:r>
      <w:r w:rsidR="00E00FFE">
        <w:rPr>
          <w:rFonts w:ascii="方正黑体_GBK" w:eastAsia="方正黑体_GBK" w:hAnsi="方正黑体_GBK" w:cs="方正黑体_GBK" w:hint="eastAsia"/>
          <w:kern w:val="0"/>
          <w:sz w:val="32"/>
          <w:szCs w:val="32"/>
        </w:rPr>
        <w:t>项目实施单位</w:t>
      </w:r>
    </w:p>
    <w:p w:rsidR="00BA45EB" w:rsidRPr="00807469" w:rsidRDefault="001A605C" w:rsidP="00C072D5">
      <w:pPr>
        <w:widowControl/>
        <w:spacing w:line="590" w:lineRule="exact"/>
        <w:ind w:firstLineChars="100" w:firstLine="320"/>
        <w:jc w:val="left"/>
        <w:rPr>
          <w:rFonts w:ascii="仿宋" w:eastAsia="仿宋" w:hAnsi="仿宋" w:cs="方正黑体_GBK"/>
          <w:kern w:val="0"/>
          <w:sz w:val="32"/>
          <w:szCs w:val="32"/>
        </w:rPr>
      </w:pPr>
      <w:r w:rsidRPr="00807469">
        <w:rPr>
          <w:rFonts w:ascii="仿宋" w:eastAsia="仿宋" w:hAnsi="仿宋" w:cs="方正黑体_GBK" w:hint="eastAsia"/>
          <w:kern w:val="0"/>
          <w:sz w:val="32"/>
          <w:szCs w:val="32"/>
        </w:rPr>
        <w:t>新平彝族傣族自治县</w:t>
      </w:r>
      <w:r w:rsidR="00BA45EB" w:rsidRPr="00807469">
        <w:rPr>
          <w:rFonts w:ascii="仿宋" w:eastAsia="仿宋" w:hAnsi="仿宋" w:cs="方正黑体_GBK" w:hint="eastAsia"/>
          <w:kern w:val="0"/>
          <w:sz w:val="32"/>
          <w:szCs w:val="32"/>
        </w:rPr>
        <w:t>第一小学是一家义务教育学校。</w:t>
      </w:r>
    </w:p>
    <w:p w:rsidR="00417C96" w:rsidRDefault="00C072D5" w:rsidP="00C072D5">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w:t>
      </w:r>
      <w:r w:rsidR="00E00FFE">
        <w:rPr>
          <w:rFonts w:ascii="方正黑体_GBK" w:eastAsia="方正黑体_GBK" w:hAnsi="方正黑体_GBK" w:cs="方正黑体_GBK" w:hint="eastAsia"/>
          <w:kern w:val="0"/>
          <w:sz w:val="32"/>
          <w:szCs w:val="32"/>
        </w:rPr>
        <w:t>项目基本概况</w:t>
      </w:r>
    </w:p>
    <w:p w:rsidR="00417C96" w:rsidRPr="00807469" w:rsidRDefault="00BA45EB" w:rsidP="00BA45EB">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w:t>
      </w:r>
      <w:r w:rsidRPr="00807469">
        <w:rPr>
          <w:rFonts w:ascii="仿宋" w:eastAsia="仿宋" w:hAnsi="仿宋" w:cs="方正黑体_GBK"/>
          <w:bCs/>
          <w:smallCaps/>
          <w:kern w:val="0"/>
          <w:sz w:val="32"/>
          <w:szCs w:val="32"/>
        </w:rPr>
        <w:t>《玉溪市教育体育局等六部门转发关于印发云南省家庭经济困难学生认定办法的通知》（</w:t>
      </w:r>
      <w:proofErr w:type="gramStart"/>
      <w:r w:rsidRPr="00807469">
        <w:rPr>
          <w:rFonts w:ascii="仿宋" w:eastAsia="仿宋" w:hAnsi="仿宋" w:cs="方正黑体_GBK"/>
          <w:bCs/>
          <w:smallCaps/>
          <w:kern w:val="0"/>
          <w:sz w:val="32"/>
          <w:szCs w:val="32"/>
        </w:rPr>
        <w:t>玉教体函</w:t>
      </w:r>
      <w:proofErr w:type="gramEnd"/>
      <w:r w:rsidRPr="00807469">
        <w:rPr>
          <w:rFonts w:ascii="仿宋" w:eastAsia="仿宋" w:hAnsi="仿宋" w:cs="方正黑体_GBK"/>
          <w:bCs/>
          <w:smallCaps/>
          <w:kern w:val="0"/>
          <w:sz w:val="32"/>
          <w:szCs w:val="32"/>
        </w:rPr>
        <w:t>[2019]113号）</w:t>
      </w:r>
      <w:r w:rsidRPr="00807469">
        <w:rPr>
          <w:rFonts w:ascii="仿宋" w:eastAsia="仿宋" w:hAnsi="仿宋" w:cs="方正黑体_GBK" w:hint="eastAsia"/>
          <w:bCs/>
          <w:smallCaps/>
          <w:kern w:val="0"/>
          <w:sz w:val="32"/>
          <w:szCs w:val="32"/>
        </w:rPr>
        <w:t>、《教育部办公厅关于进一步规范义务教育阶段家庭经济困难学生生活补助工作的通知》（</w:t>
      </w:r>
      <w:proofErr w:type="gramStart"/>
      <w:r w:rsidRPr="00807469">
        <w:rPr>
          <w:rFonts w:ascii="仿宋" w:eastAsia="仿宋" w:hAnsi="仿宋" w:cs="方正黑体_GBK" w:hint="eastAsia"/>
          <w:bCs/>
          <w:smallCaps/>
          <w:kern w:val="0"/>
          <w:sz w:val="32"/>
          <w:szCs w:val="32"/>
        </w:rPr>
        <w:t>教财厅函</w:t>
      </w:r>
      <w:proofErr w:type="gramEnd"/>
      <w:r w:rsidRPr="00807469">
        <w:rPr>
          <w:rFonts w:ascii="仿宋" w:eastAsia="仿宋" w:hAnsi="仿宋" w:cs="方正黑体_GBK" w:hint="eastAsia"/>
          <w:bCs/>
          <w:smallCaps/>
          <w:kern w:val="0"/>
          <w:sz w:val="32"/>
          <w:szCs w:val="32"/>
        </w:rPr>
        <w:t>〔2019〕20号）和《云南省城乡义务教育阶段家庭经济困难学生生活补助资金管理办法》（云财</w:t>
      </w:r>
      <w:proofErr w:type="gramStart"/>
      <w:r w:rsidRPr="00807469">
        <w:rPr>
          <w:rFonts w:ascii="仿宋" w:eastAsia="仿宋" w:hAnsi="仿宋" w:cs="方正黑体_GBK" w:hint="eastAsia"/>
          <w:bCs/>
          <w:smallCaps/>
          <w:kern w:val="0"/>
          <w:sz w:val="32"/>
          <w:szCs w:val="32"/>
        </w:rPr>
        <w:t>规</w:t>
      </w:r>
      <w:proofErr w:type="gramEnd"/>
      <w:r w:rsidRPr="00807469">
        <w:rPr>
          <w:rFonts w:ascii="仿宋" w:eastAsia="仿宋" w:hAnsi="仿宋" w:cs="方正黑体_GBK" w:hint="eastAsia"/>
          <w:bCs/>
          <w:smallCaps/>
          <w:kern w:val="0"/>
          <w:sz w:val="32"/>
          <w:szCs w:val="32"/>
        </w:rPr>
        <w:t>【2021】6号）等有关法律制度规定，由国家统一制定基础标准，对义务教育家庭经济困难学生给予的生活费补助。</w:t>
      </w:r>
    </w:p>
    <w:p w:rsidR="00417C96" w:rsidRDefault="00C072D5" w:rsidP="00734B03">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w:t>
      </w:r>
      <w:r w:rsidR="00E00FFE">
        <w:rPr>
          <w:rFonts w:ascii="方正黑体_GBK" w:eastAsia="方正黑体_GBK" w:hAnsi="方正黑体_GBK" w:cs="方正黑体_GBK" w:hint="eastAsia"/>
          <w:kern w:val="0"/>
          <w:sz w:val="32"/>
          <w:szCs w:val="32"/>
        </w:rPr>
        <w:t>项目实施内容</w:t>
      </w:r>
    </w:p>
    <w:p w:rsidR="00BA45EB" w:rsidRPr="00807469" w:rsidRDefault="00C072D5"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（一）</w:t>
      </w:r>
      <w:r w:rsidR="00BA45EB" w:rsidRPr="00807469">
        <w:rPr>
          <w:rFonts w:ascii="仿宋" w:eastAsia="仿宋" w:hAnsi="仿宋" w:cs="方正黑体_GBK" w:hint="eastAsia"/>
          <w:bCs/>
          <w:smallCaps/>
          <w:kern w:val="0"/>
          <w:sz w:val="32"/>
          <w:szCs w:val="32"/>
        </w:rPr>
        <w:t>实施对象。在籍在校的义务教育阶段家庭经济困难学生。</w:t>
      </w:r>
    </w:p>
    <w:p w:rsidR="00BA45EB" w:rsidRPr="00807469" w:rsidRDefault="00C072D5"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（一）补助范围：</w:t>
      </w:r>
      <w:r w:rsidR="00BA45EB" w:rsidRPr="00807469">
        <w:rPr>
          <w:rFonts w:ascii="仿宋" w:eastAsia="仿宋" w:hAnsi="仿宋" w:cs="方正黑体_GBK" w:hint="eastAsia"/>
          <w:bCs/>
          <w:smallCaps/>
          <w:kern w:val="0"/>
          <w:sz w:val="32"/>
          <w:szCs w:val="32"/>
        </w:rPr>
        <w:t>城乡义务教育阶段公办和民办学校。具体如下：</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1、寄宿制学生，主要包括农村脱贫家庭学生、家庭经济困难残疾学生、</w:t>
      </w:r>
      <w:proofErr w:type="gramStart"/>
      <w:r w:rsidRPr="00807469">
        <w:rPr>
          <w:rFonts w:ascii="仿宋" w:eastAsia="仿宋" w:hAnsi="仿宋" w:cs="方正黑体_GBK" w:hint="eastAsia"/>
          <w:bCs/>
          <w:smallCaps/>
          <w:kern w:val="0"/>
          <w:sz w:val="32"/>
          <w:szCs w:val="32"/>
        </w:rPr>
        <w:t>农村低保家庭</w:t>
      </w:r>
      <w:proofErr w:type="gramEnd"/>
      <w:r w:rsidRPr="00807469">
        <w:rPr>
          <w:rFonts w:ascii="仿宋" w:eastAsia="仿宋" w:hAnsi="仿宋" w:cs="方正黑体_GBK" w:hint="eastAsia"/>
          <w:bCs/>
          <w:smallCaps/>
          <w:kern w:val="0"/>
          <w:sz w:val="32"/>
          <w:szCs w:val="32"/>
        </w:rPr>
        <w:t>学生、农村特困救助供养学生等四类家庭经济困难学生，以及依据《云南省教育厅等六部门关于印发云南家庭经济困难学生认定办法的通知》（云教规【2019】3号）要求认定的非四类的家庭经济困难学生；</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2、非寄宿制学生。主要包括农村脱贫家庭学生、家庭经济困难残疾学生、</w:t>
      </w:r>
      <w:proofErr w:type="gramStart"/>
      <w:r w:rsidRPr="00807469">
        <w:rPr>
          <w:rFonts w:ascii="仿宋" w:eastAsia="仿宋" w:hAnsi="仿宋" w:cs="方正黑体_GBK" w:hint="eastAsia"/>
          <w:bCs/>
          <w:smallCaps/>
          <w:kern w:val="0"/>
          <w:sz w:val="32"/>
          <w:szCs w:val="32"/>
        </w:rPr>
        <w:t>农村低保家庭</w:t>
      </w:r>
      <w:proofErr w:type="gramEnd"/>
      <w:r w:rsidRPr="00807469">
        <w:rPr>
          <w:rFonts w:ascii="仿宋" w:eastAsia="仿宋" w:hAnsi="仿宋" w:cs="方正黑体_GBK" w:hint="eastAsia"/>
          <w:bCs/>
          <w:smallCaps/>
          <w:kern w:val="0"/>
          <w:sz w:val="32"/>
          <w:szCs w:val="32"/>
        </w:rPr>
        <w:t>学生、农村特困救助供养学生等四类家庭经济困难学生。</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（三）补助标准：补助标准按国家核定的基础标准执行，并根据国家政策变化和全省经济发展状况适时调整。</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寄宿制补助标准，现阶段为小学1</w:t>
      </w:r>
      <w:r w:rsidRPr="00807469">
        <w:rPr>
          <w:rFonts w:ascii="仿宋" w:eastAsia="仿宋" w:hAnsi="仿宋" w:cs="方正黑体_GBK"/>
          <w:bCs/>
          <w:smallCaps/>
          <w:kern w:val="0"/>
          <w:sz w:val="32"/>
          <w:szCs w:val="32"/>
        </w:rPr>
        <w:t>00</w:t>
      </w:r>
      <w:r w:rsidRPr="00807469">
        <w:rPr>
          <w:rFonts w:ascii="仿宋" w:eastAsia="仿宋" w:hAnsi="仿宋" w:cs="方正黑体_GBK" w:hint="eastAsia"/>
          <w:bCs/>
          <w:smallCaps/>
          <w:kern w:val="0"/>
          <w:sz w:val="32"/>
          <w:szCs w:val="32"/>
        </w:rPr>
        <w:t>0.00元/生/年；非寄宿制补</w:t>
      </w:r>
      <w:r w:rsidRPr="00807469">
        <w:rPr>
          <w:rFonts w:ascii="仿宋" w:eastAsia="仿宋" w:hAnsi="仿宋" w:cs="方正黑体_GBK" w:hint="eastAsia"/>
          <w:bCs/>
          <w:smallCaps/>
          <w:kern w:val="0"/>
          <w:sz w:val="32"/>
          <w:szCs w:val="32"/>
        </w:rPr>
        <w:lastRenderedPageBreak/>
        <w:t>助标准，现阶段为小学</w:t>
      </w:r>
      <w:r w:rsidRPr="00807469">
        <w:rPr>
          <w:rFonts w:ascii="仿宋" w:eastAsia="仿宋" w:hAnsi="仿宋" w:cs="方正黑体_GBK"/>
          <w:bCs/>
          <w:smallCaps/>
          <w:kern w:val="0"/>
          <w:sz w:val="32"/>
          <w:szCs w:val="32"/>
        </w:rPr>
        <w:t>500</w:t>
      </w:r>
      <w:r w:rsidRPr="00807469">
        <w:rPr>
          <w:rFonts w:ascii="仿宋" w:eastAsia="仿宋" w:hAnsi="仿宋" w:cs="方正黑体_GBK" w:hint="eastAsia"/>
          <w:bCs/>
          <w:smallCaps/>
          <w:kern w:val="0"/>
          <w:sz w:val="32"/>
          <w:szCs w:val="32"/>
        </w:rPr>
        <w:t>.00元/生/年。</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（四）实施对象的认定条件</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1.学生向所在学校提交《云南省家庭经济困难学生认定申请表》，并递交相关证明材料；</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2.学校认定评议小组按程序组织审核认定；</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3.张榜公示。认定结果在学校内进行不少于5个工作日的公示；</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4.上报</w:t>
      </w:r>
      <w:r w:rsidRPr="00807469">
        <w:rPr>
          <w:rFonts w:ascii="仿宋" w:eastAsia="仿宋" w:hAnsi="仿宋" w:cs="方正黑体_GBK"/>
          <w:bCs/>
          <w:smallCaps/>
          <w:kern w:val="0"/>
          <w:sz w:val="32"/>
          <w:szCs w:val="32"/>
        </w:rPr>
        <w:t>县</w:t>
      </w:r>
      <w:r w:rsidRPr="00807469">
        <w:rPr>
          <w:rFonts w:ascii="仿宋" w:eastAsia="仿宋" w:hAnsi="仿宋" w:cs="方正黑体_GBK" w:hint="eastAsia"/>
          <w:bCs/>
          <w:smallCaps/>
          <w:kern w:val="0"/>
          <w:sz w:val="32"/>
          <w:szCs w:val="32"/>
        </w:rPr>
        <w:t xml:space="preserve">教育体育局核定。县教育体育局对贫困生档案进行复核，复核合格后，在档案上盖“已查”字样章； </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（五）资金发放形式</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（六）动态管理</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（七）加强政策宣传引导</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（八）加强工作组织领导</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各义务教育学校要及时成立以校长为组长的义务教育困难学生生活补助工作领导小组，负责对本学校享受义务教育学生生活补助对</w:t>
      </w:r>
      <w:r w:rsidRPr="00807469">
        <w:rPr>
          <w:rFonts w:ascii="仿宋" w:eastAsia="仿宋" w:hAnsi="仿宋" w:cs="方正黑体_GBK" w:hint="eastAsia"/>
          <w:bCs/>
          <w:smallCaps/>
          <w:kern w:val="0"/>
          <w:sz w:val="32"/>
          <w:szCs w:val="32"/>
        </w:rPr>
        <w:lastRenderedPageBreak/>
        <w:t>象的调查审核认定、公示和资金补助发放监督管理工作。并按动态管理原则对本学校享受困难学生生活补助的对象</w:t>
      </w:r>
      <w:proofErr w:type="gramStart"/>
      <w:r w:rsidRPr="00807469">
        <w:rPr>
          <w:rFonts w:ascii="仿宋" w:eastAsia="仿宋" w:hAnsi="仿宋" w:cs="方正黑体_GBK" w:hint="eastAsia"/>
          <w:bCs/>
          <w:smallCaps/>
          <w:kern w:val="0"/>
          <w:sz w:val="32"/>
          <w:szCs w:val="32"/>
        </w:rPr>
        <w:t>作出</w:t>
      </w:r>
      <w:proofErr w:type="gramEnd"/>
      <w:r w:rsidRPr="00807469">
        <w:rPr>
          <w:rFonts w:ascii="仿宋" w:eastAsia="仿宋" w:hAnsi="仿宋" w:cs="方正黑体_GBK" w:hint="eastAsia"/>
          <w:bCs/>
          <w:smallCaps/>
          <w:kern w:val="0"/>
          <w:sz w:val="32"/>
          <w:szCs w:val="32"/>
        </w:rPr>
        <w:t>动态调整和完善。</w:t>
      </w:r>
    </w:p>
    <w:p w:rsidR="00BA45EB"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（九）强化监督管理</w:t>
      </w:r>
    </w:p>
    <w:p w:rsidR="00417C96"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rsidR="00417C96" w:rsidRDefault="00C072D5" w:rsidP="00C072D5">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w:t>
      </w:r>
      <w:r w:rsidR="00E00FFE">
        <w:rPr>
          <w:rFonts w:ascii="方正黑体_GBK" w:eastAsia="方正黑体_GBK" w:hAnsi="方正黑体_GBK" w:cs="方正黑体_GBK" w:hint="eastAsia"/>
          <w:kern w:val="0"/>
          <w:sz w:val="32"/>
          <w:szCs w:val="32"/>
        </w:rPr>
        <w:t>资金安排情况</w:t>
      </w:r>
    </w:p>
    <w:p w:rsidR="00417C96"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我校根据《云南省财政厅 云南省教育厅关于下达2019年第二批义务教育家庭经济困难学生生活补助中央资金的通知》（</w:t>
      </w:r>
      <w:proofErr w:type="gramStart"/>
      <w:r w:rsidRPr="00807469">
        <w:rPr>
          <w:rFonts w:ascii="仿宋" w:eastAsia="仿宋" w:hAnsi="仿宋" w:cs="方正黑体_GBK" w:hint="eastAsia"/>
          <w:bCs/>
          <w:smallCaps/>
          <w:kern w:val="0"/>
          <w:sz w:val="32"/>
          <w:szCs w:val="32"/>
        </w:rPr>
        <w:t>云财教</w:t>
      </w:r>
      <w:proofErr w:type="gramEnd"/>
      <w:r w:rsidRPr="00807469">
        <w:rPr>
          <w:rFonts w:ascii="仿宋" w:eastAsia="仿宋" w:hAnsi="仿宋" w:cs="方正黑体_GBK" w:hint="eastAsia"/>
          <w:bCs/>
          <w:smallCaps/>
          <w:kern w:val="0"/>
          <w:sz w:val="32"/>
          <w:szCs w:val="32"/>
        </w:rPr>
        <w:t>〔2019〕299号）。确保建档立卡学生，以及非建档立卡的家庭经济困难残疾学生、</w:t>
      </w:r>
      <w:proofErr w:type="gramStart"/>
      <w:r w:rsidRPr="00807469">
        <w:rPr>
          <w:rFonts w:ascii="仿宋" w:eastAsia="仿宋" w:hAnsi="仿宋" w:cs="方正黑体_GBK" w:hint="eastAsia"/>
          <w:bCs/>
          <w:smallCaps/>
          <w:kern w:val="0"/>
          <w:sz w:val="32"/>
          <w:szCs w:val="32"/>
        </w:rPr>
        <w:t>农村低保家庭</w:t>
      </w:r>
      <w:proofErr w:type="gramEnd"/>
      <w:r w:rsidRPr="00807469">
        <w:rPr>
          <w:rFonts w:ascii="仿宋" w:eastAsia="仿宋" w:hAnsi="仿宋" w:cs="方正黑体_GBK" w:hint="eastAsia"/>
          <w:bCs/>
          <w:smallCaps/>
          <w:kern w:val="0"/>
          <w:sz w:val="32"/>
          <w:szCs w:val="32"/>
        </w:rPr>
        <w:t>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w:t>
      </w:r>
      <w:r w:rsidR="00B35509" w:rsidRPr="00807469">
        <w:rPr>
          <w:rFonts w:ascii="仿宋" w:eastAsia="仿宋" w:hAnsi="仿宋" w:cs="方正黑体_GBK" w:hint="eastAsia"/>
          <w:bCs/>
          <w:smallCaps/>
          <w:kern w:val="0"/>
          <w:sz w:val="32"/>
          <w:szCs w:val="32"/>
        </w:rPr>
        <w:t>.00</w:t>
      </w:r>
      <w:r w:rsidRPr="00807469">
        <w:rPr>
          <w:rFonts w:ascii="仿宋" w:eastAsia="仿宋" w:hAnsi="仿宋" w:cs="方正黑体_GBK" w:hint="eastAsia"/>
          <w:bCs/>
          <w:smallCaps/>
          <w:kern w:val="0"/>
          <w:sz w:val="32"/>
          <w:szCs w:val="32"/>
        </w:rPr>
        <w:t>元/生</w:t>
      </w:r>
      <w:r w:rsidR="00B35509" w:rsidRPr="00807469">
        <w:rPr>
          <w:rFonts w:ascii="仿宋" w:eastAsia="仿宋" w:hAnsi="仿宋" w:cs="方正黑体_GBK" w:hint="eastAsia"/>
          <w:bCs/>
          <w:smallCaps/>
          <w:kern w:val="0"/>
          <w:sz w:val="32"/>
          <w:szCs w:val="32"/>
        </w:rPr>
        <w:t>/</w:t>
      </w:r>
      <w:r w:rsidRPr="00807469">
        <w:rPr>
          <w:rFonts w:ascii="仿宋" w:eastAsia="仿宋" w:hAnsi="仿宋" w:cs="方正黑体_GBK" w:hint="eastAsia"/>
          <w:bCs/>
          <w:smallCaps/>
          <w:kern w:val="0"/>
          <w:sz w:val="32"/>
          <w:szCs w:val="32"/>
        </w:rPr>
        <w:t>学年，初中1250</w:t>
      </w:r>
      <w:r w:rsidR="00B35509" w:rsidRPr="00807469">
        <w:rPr>
          <w:rFonts w:ascii="仿宋" w:eastAsia="仿宋" w:hAnsi="仿宋" w:cs="方正黑体_GBK" w:hint="eastAsia"/>
          <w:bCs/>
          <w:smallCaps/>
          <w:kern w:val="0"/>
          <w:sz w:val="32"/>
          <w:szCs w:val="32"/>
        </w:rPr>
        <w:t>.00</w:t>
      </w:r>
      <w:r w:rsidRPr="00807469">
        <w:rPr>
          <w:rFonts w:ascii="仿宋" w:eastAsia="仿宋" w:hAnsi="仿宋" w:cs="方正黑体_GBK" w:hint="eastAsia"/>
          <w:bCs/>
          <w:smallCaps/>
          <w:kern w:val="0"/>
          <w:sz w:val="32"/>
          <w:szCs w:val="32"/>
        </w:rPr>
        <w:t>元/生</w:t>
      </w:r>
      <w:r w:rsidR="00B35509" w:rsidRPr="00807469">
        <w:rPr>
          <w:rFonts w:ascii="仿宋" w:eastAsia="仿宋" w:hAnsi="仿宋" w:cs="方正黑体_GBK" w:hint="eastAsia"/>
          <w:bCs/>
          <w:smallCaps/>
          <w:kern w:val="0"/>
          <w:sz w:val="32"/>
          <w:szCs w:val="32"/>
        </w:rPr>
        <w:t>/</w:t>
      </w:r>
      <w:r w:rsidRPr="00807469">
        <w:rPr>
          <w:rFonts w:ascii="仿宋" w:eastAsia="仿宋" w:hAnsi="仿宋" w:cs="方正黑体_GBK" w:hint="eastAsia"/>
          <w:bCs/>
          <w:smallCaps/>
          <w:kern w:val="0"/>
          <w:sz w:val="32"/>
          <w:szCs w:val="32"/>
        </w:rPr>
        <w:t>学年；非寄宿制建档立卡等四类家庭经济困难学生小学500</w:t>
      </w:r>
      <w:r w:rsidR="00B35509" w:rsidRPr="00807469">
        <w:rPr>
          <w:rFonts w:ascii="仿宋" w:eastAsia="仿宋" w:hAnsi="仿宋" w:cs="方正黑体_GBK" w:hint="eastAsia"/>
          <w:bCs/>
          <w:smallCaps/>
          <w:kern w:val="0"/>
          <w:sz w:val="32"/>
          <w:szCs w:val="32"/>
        </w:rPr>
        <w:t>.00</w:t>
      </w:r>
      <w:r w:rsidRPr="00807469">
        <w:rPr>
          <w:rFonts w:ascii="仿宋" w:eastAsia="仿宋" w:hAnsi="仿宋" w:cs="方正黑体_GBK" w:hint="eastAsia"/>
          <w:bCs/>
          <w:smallCaps/>
          <w:kern w:val="0"/>
          <w:sz w:val="32"/>
          <w:szCs w:val="32"/>
        </w:rPr>
        <w:t>元/生</w:t>
      </w:r>
      <w:r w:rsidR="00B35509" w:rsidRPr="00807469">
        <w:rPr>
          <w:rFonts w:ascii="仿宋" w:eastAsia="仿宋" w:hAnsi="仿宋" w:cs="方正黑体_GBK" w:hint="eastAsia"/>
          <w:bCs/>
          <w:smallCaps/>
          <w:kern w:val="0"/>
          <w:sz w:val="32"/>
          <w:szCs w:val="32"/>
        </w:rPr>
        <w:t>/</w:t>
      </w:r>
      <w:r w:rsidRPr="00807469">
        <w:rPr>
          <w:rFonts w:ascii="仿宋" w:eastAsia="仿宋" w:hAnsi="仿宋" w:cs="方正黑体_GBK" w:hint="eastAsia"/>
          <w:bCs/>
          <w:smallCaps/>
          <w:kern w:val="0"/>
          <w:sz w:val="32"/>
          <w:szCs w:val="32"/>
        </w:rPr>
        <w:t>学年，初中625</w:t>
      </w:r>
      <w:r w:rsidR="00B35509" w:rsidRPr="00807469">
        <w:rPr>
          <w:rFonts w:ascii="仿宋" w:eastAsia="仿宋" w:hAnsi="仿宋" w:cs="方正黑体_GBK" w:hint="eastAsia"/>
          <w:bCs/>
          <w:smallCaps/>
          <w:kern w:val="0"/>
          <w:sz w:val="32"/>
          <w:szCs w:val="32"/>
        </w:rPr>
        <w:t>.00</w:t>
      </w:r>
      <w:r w:rsidRPr="00807469">
        <w:rPr>
          <w:rFonts w:ascii="仿宋" w:eastAsia="仿宋" w:hAnsi="仿宋" w:cs="方正黑体_GBK" w:hint="eastAsia"/>
          <w:bCs/>
          <w:smallCaps/>
          <w:kern w:val="0"/>
          <w:sz w:val="32"/>
          <w:szCs w:val="32"/>
        </w:rPr>
        <w:t>元/生</w:t>
      </w:r>
      <w:r w:rsidR="00B35509" w:rsidRPr="00807469">
        <w:rPr>
          <w:rFonts w:ascii="仿宋" w:eastAsia="仿宋" w:hAnsi="仿宋" w:cs="方正黑体_GBK" w:hint="eastAsia"/>
          <w:bCs/>
          <w:smallCaps/>
          <w:kern w:val="0"/>
          <w:sz w:val="32"/>
          <w:szCs w:val="32"/>
        </w:rPr>
        <w:t>/</w:t>
      </w:r>
      <w:r w:rsidRPr="00807469">
        <w:rPr>
          <w:rFonts w:ascii="仿宋" w:eastAsia="仿宋" w:hAnsi="仿宋" w:cs="方正黑体_GBK" w:hint="eastAsia"/>
          <w:bCs/>
          <w:smallCaps/>
          <w:kern w:val="0"/>
          <w:sz w:val="32"/>
          <w:szCs w:val="32"/>
        </w:rPr>
        <w:t>学年；特殊教育学生1250</w:t>
      </w:r>
      <w:r w:rsidR="00B35509" w:rsidRPr="00807469">
        <w:rPr>
          <w:rFonts w:ascii="仿宋" w:eastAsia="仿宋" w:hAnsi="仿宋" w:cs="方正黑体_GBK" w:hint="eastAsia"/>
          <w:bCs/>
          <w:smallCaps/>
          <w:kern w:val="0"/>
          <w:sz w:val="32"/>
          <w:szCs w:val="32"/>
        </w:rPr>
        <w:t>.00</w:t>
      </w:r>
      <w:r w:rsidRPr="00807469">
        <w:rPr>
          <w:rFonts w:ascii="仿宋" w:eastAsia="仿宋" w:hAnsi="仿宋" w:cs="方正黑体_GBK" w:hint="eastAsia"/>
          <w:bCs/>
          <w:smallCaps/>
          <w:kern w:val="0"/>
          <w:sz w:val="32"/>
          <w:szCs w:val="32"/>
        </w:rPr>
        <w:t>元/生</w:t>
      </w:r>
      <w:r w:rsidR="00B35509" w:rsidRPr="00807469">
        <w:rPr>
          <w:rFonts w:ascii="仿宋" w:eastAsia="仿宋" w:hAnsi="仿宋" w:cs="方正黑体_GBK" w:hint="eastAsia"/>
          <w:bCs/>
          <w:smallCaps/>
          <w:kern w:val="0"/>
          <w:sz w:val="32"/>
          <w:szCs w:val="32"/>
        </w:rPr>
        <w:t>/</w:t>
      </w:r>
      <w:r w:rsidRPr="00807469">
        <w:rPr>
          <w:rFonts w:ascii="仿宋" w:eastAsia="仿宋" w:hAnsi="仿宋" w:cs="方正黑体_GBK" w:hint="eastAsia"/>
          <w:bCs/>
          <w:smallCaps/>
          <w:kern w:val="0"/>
          <w:sz w:val="32"/>
          <w:szCs w:val="32"/>
        </w:rPr>
        <w:t>学年。确保该项目资金按时、足额到位，并督促学校按规定发放学生补助资金。做好该项学生资助政策的宣传、咨询等工作。年终汇总上报学生资助工作执行情况，并组织实施相关的绩效评价。</w:t>
      </w:r>
      <w:r w:rsidR="00B35509" w:rsidRPr="00807469">
        <w:rPr>
          <w:rFonts w:ascii="仿宋" w:eastAsia="仿宋" w:hAnsi="仿宋" w:cs="方正黑体_GBK" w:hint="eastAsia"/>
          <w:bCs/>
          <w:smallCaps/>
          <w:kern w:val="0"/>
          <w:sz w:val="32"/>
          <w:szCs w:val="32"/>
        </w:rPr>
        <w:t>2023</w:t>
      </w:r>
      <w:r w:rsidRPr="00807469">
        <w:rPr>
          <w:rFonts w:ascii="仿宋" w:eastAsia="仿宋" w:hAnsi="仿宋" w:cs="方正黑体_GBK" w:hint="eastAsia"/>
          <w:bCs/>
          <w:smallCaps/>
          <w:kern w:val="0"/>
          <w:sz w:val="32"/>
          <w:szCs w:val="32"/>
        </w:rPr>
        <w:t>年预计享受家庭经济困难补助人数为</w:t>
      </w:r>
      <w:r w:rsidR="00B35509" w:rsidRPr="00807469">
        <w:rPr>
          <w:rFonts w:ascii="仿宋" w:eastAsia="仿宋" w:hAnsi="仿宋" w:cs="方正黑体_GBK" w:hint="eastAsia"/>
          <w:bCs/>
          <w:smallCaps/>
          <w:kern w:val="0"/>
          <w:sz w:val="32"/>
          <w:szCs w:val="32"/>
        </w:rPr>
        <w:t>45</w:t>
      </w:r>
      <w:r w:rsidRPr="00807469">
        <w:rPr>
          <w:rFonts w:ascii="仿宋" w:eastAsia="仿宋" w:hAnsi="仿宋" w:cs="方正黑体_GBK" w:hint="eastAsia"/>
          <w:bCs/>
          <w:smallCaps/>
          <w:kern w:val="0"/>
          <w:sz w:val="32"/>
          <w:szCs w:val="32"/>
        </w:rPr>
        <w:t>人。根据补助对象及人数测算：</w:t>
      </w:r>
      <w:r w:rsidR="00B35509" w:rsidRPr="00807469">
        <w:rPr>
          <w:rFonts w:ascii="仿宋" w:eastAsia="仿宋" w:hAnsi="仿宋" w:cs="方正黑体_GBK" w:hint="eastAsia"/>
          <w:bCs/>
          <w:smallCaps/>
          <w:kern w:val="0"/>
          <w:sz w:val="32"/>
          <w:szCs w:val="32"/>
        </w:rPr>
        <w:t>2023</w:t>
      </w:r>
      <w:r w:rsidRPr="00807469">
        <w:rPr>
          <w:rFonts w:ascii="仿宋" w:eastAsia="仿宋" w:hAnsi="仿宋" w:cs="方正黑体_GBK" w:hint="eastAsia"/>
          <w:bCs/>
          <w:smallCaps/>
          <w:kern w:val="0"/>
          <w:sz w:val="32"/>
          <w:szCs w:val="32"/>
        </w:rPr>
        <w:t>年需安排补助资金合计</w:t>
      </w:r>
      <w:r w:rsidR="00B35509" w:rsidRPr="00807469">
        <w:rPr>
          <w:rFonts w:ascii="仿宋" w:eastAsia="仿宋" w:hAnsi="仿宋" w:cs="方正黑体_GBK" w:hint="eastAsia"/>
          <w:bCs/>
          <w:smallCaps/>
          <w:kern w:val="0"/>
          <w:sz w:val="32"/>
          <w:szCs w:val="32"/>
        </w:rPr>
        <w:t>22500.00</w:t>
      </w:r>
      <w:r w:rsidRPr="00807469">
        <w:rPr>
          <w:rFonts w:ascii="仿宋" w:eastAsia="仿宋" w:hAnsi="仿宋" w:cs="方正黑体_GBK" w:hint="eastAsia"/>
          <w:bCs/>
          <w:smallCaps/>
          <w:kern w:val="0"/>
          <w:sz w:val="32"/>
          <w:szCs w:val="32"/>
        </w:rPr>
        <w:t>元，按照财政支出事权责任划分50:35:6:9，其中中央</w:t>
      </w:r>
      <w:r w:rsidR="00B35509" w:rsidRPr="00807469">
        <w:rPr>
          <w:rFonts w:ascii="仿宋" w:eastAsia="仿宋" w:hAnsi="仿宋" w:cs="方正黑体_GBK" w:hint="eastAsia"/>
          <w:bCs/>
          <w:smallCaps/>
          <w:kern w:val="0"/>
          <w:sz w:val="32"/>
          <w:szCs w:val="32"/>
        </w:rPr>
        <w:t>11250.00</w:t>
      </w:r>
      <w:r w:rsidRPr="00807469">
        <w:rPr>
          <w:rFonts w:ascii="仿宋" w:eastAsia="仿宋" w:hAnsi="仿宋" w:cs="方正黑体_GBK" w:hint="eastAsia"/>
          <w:bCs/>
          <w:smallCaps/>
          <w:kern w:val="0"/>
          <w:sz w:val="32"/>
          <w:szCs w:val="32"/>
        </w:rPr>
        <w:t>元，省级</w:t>
      </w:r>
      <w:r w:rsidR="00B35509" w:rsidRPr="00807469">
        <w:rPr>
          <w:rFonts w:ascii="仿宋" w:eastAsia="仿宋" w:hAnsi="仿宋" w:cs="方正黑体_GBK" w:hint="eastAsia"/>
          <w:bCs/>
          <w:smallCaps/>
          <w:kern w:val="0"/>
          <w:sz w:val="32"/>
          <w:szCs w:val="32"/>
        </w:rPr>
        <w:t>7875.00</w:t>
      </w:r>
      <w:r w:rsidRPr="00807469">
        <w:rPr>
          <w:rFonts w:ascii="仿宋" w:eastAsia="仿宋" w:hAnsi="仿宋" w:cs="方正黑体_GBK" w:hint="eastAsia"/>
          <w:bCs/>
          <w:smallCaps/>
          <w:kern w:val="0"/>
          <w:sz w:val="32"/>
          <w:szCs w:val="32"/>
        </w:rPr>
        <w:t>元，市级</w:t>
      </w:r>
      <w:r w:rsidR="00B35509" w:rsidRPr="00807469">
        <w:rPr>
          <w:rFonts w:ascii="仿宋" w:eastAsia="仿宋" w:hAnsi="仿宋" w:cs="方正黑体_GBK" w:hint="eastAsia"/>
          <w:bCs/>
          <w:smallCaps/>
          <w:kern w:val="0"/>
          <w:sz w:val="32"/>
          <w:szCs w:val="32"/>
        </w:rPr>
        <w:t>1350.00</w:t>
      </w:r>
      <w:r w:rsidRPr="00807469">
        <w:rPr>
          <w:rFonts w:ascii="仿宋" w:eastAsia="仿宋" w:hAnsi="仿宋" w:cs="方正黑体_GBK" w:hint="eastAsia"/>
          <w:bCs/>
          <w:smallCaps/>
          <w:kern w:val="0"/>
          <w:sz w:val="32"/>
          <w:szCs w:val="32"/>
        </w:rPr>
        <w:t>元，县级</w:t>
      </w:r>
      <w:r w:rsidR="00B35509" w:rsidRPr="00807469">
        <w:rPr>
          <w:rFonts w:ascii="仿宋" w:eastAsia="仿宋" w:hAnsi="仿宋" w:cs="方正黑体_GBK" w:hint="eastAsia"/>
          <w:bCs/>
          <w:smallCaps/>
          <w:kern w:val="0"/>
          <w:sz w:val="32"/>
          <w:szCs w:val="32"/>
        </w:rPr>
        <w:t>2025.00</w:t>
      </w:r>
      <w:r w:rsidRPr="00807469">
        <w:rPr>
          <w:rFonts w:ascii="仿宋" w:eastAsia="仿宋" w:hAnsi="仿宋" w:cs="方正黑体_GBK" w:hint="eastAsia"/>
          <w:bCs/>
          <w:smallCaps/>
          <w:kern w:val="0"/>
          <w:sz w:val="32"/>
          <w:szCs w:val="32"/>
        </w:rPr>
        <w:t>元。</w:t>
      </w:r>
    </w:p>
    <w:p w:rsidR="00417C96" w:rsidRDefault="00734B03" w:rsidP="00734B03">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w:t>
      </w:r>
      <w:r w:rsidR="00E00FFE">
        <w:rPr>
          <w:rFonts w:ascii="方正黑体_GBK" w:eastAsia="方正黑体_GBK" w:hAnsi="方正黑体_GBK" w:cs="方正黑体_GBK" w:hint="eastAsia"/>
          <w:kern w:val="0"/>
          <w:sz w:val="32"/>
          <w:szCs w:val="32"/>
        </w:rPr>
        <w:t>项目实施计划</w:t>
      </w:r>
    </w:p>
    <w:p w:rsidR="00417C96"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w:t>
      </w:r>
      <w:r w:rsidRPr="00807469">
        <w:rPr>
          <w:rFonts w:ascii="仿宋" w:eastAsia="仿宋" w:hAnsi="仿宋" w:cs="方正黑体_GBK" w:hint="eastAsia"/>
          <w:bCs/>
          <w:smallCaps/>
          <w:kern w:val="0"/>
          <w:sz w:val="32"/>
          <w:szCs w:val="32"/>
        </w:rPr>
        <w:lastRenderedPageBreak/>
        <w:t>放</w:t>
      </w:r>
      <w:proofErr w:type="gramStart"/>
      <w:r w:rsidRPr="00807469">
        <w:rPr>
          <w:rFonts w:ascii="仿宋" w:eastAsia="仿宋" w:hAnsi="仿宋" w:cs="方正黑体_GBK" w:hint="eastAsia"/>
          <w:bCs/>
          <w:smallCaps/>
          <w:kern w:val="0"/>
          <w:sz w:val="32"/>
          <w:szCs w:val="32"/>
        </w:rPr>
        <w:t>至学生</w:t>
      </w:r>
      <w:proofErr w:type="gramEnd"/>
      <w:r w:rsidRPr="00807469">
        <w:rPr>
          <w:rFonts w:ascii="仿宋" w:eastAsia="仿宋" w:hAnsi="仿宋" w:cs="方正黑体_GBK" w:hint="eastAsia"/>
          <w:bCs/>
          <w:smallCaps/>
          <w:kern w:val="0"/>
          <w:sz w:val="32"/>
          <w:szCs w:val="32"/>
        </w:rPr>
        <w:t>本人或监护人银行卡，“一补”资金应按学期发放。各学校应于春季学期6月30日前、秋季学期12月31日前，完成本学期补助资金发放工作。</w:t>
      </w:r>
    </w:p>
    <w:p w:rsidR="00417C96" w:rsidRDefault="00734B03" w:rsidP="00734B03">
      <w:pPr>
        <w:widowControl/>
        <w:spacing w:line="590" w:lineRule="exact"/>
        <w:ind w:firstLineChars="150" w:firstLine="48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八、</w:t>
      </w:r>
      <w:r w:rsidR="00E00FFE">
        <w:rPr>
          <w:rFonts w:ascii="方正黑体_GBK" w:eastAsia="方正黑体_GBK" w:hAnsi="方正黑体_GBK" w:cs="方正黑体_GBK" w:hint="eastAsia"/>
          <w:kern w:val="0"/>
          <w:sz w:val="32"/>
          <w:szCs w:val="32"/>
        </w:rPr>
        <w:t>项目实施成效</w:t>
      </w:r>
    </w:p>
    <w:p w:rsidR="00417C96" w:rsidRPr="00807469" w:rsidRDefault="00BA45EB" w:rsidP="00C072D5">
      <w:pPr>
        <w:spacing w:line="460" w:lineRule="exact"/>
        <w:ind w:leftChars="-150" w:left="-315" w:rightChars="-150" w:right="-315" w:firstLineChars="200" w:firstLine="640"/>
        <w:rPr>
          <w:rFonts w:ascii="仿宋" w:eastAsia="仿宋" w:hAnsi="仿宋" w:cs="方正黑体_GBK"/>
          <w:bCs/>
          <w:smallCaps/>
          <w:kern w:val="0"/>
          <w:sz w:val="32"/>
          <w:szCs w:val="32"/>
        </w:rPr>
      </w:pPr>
      <w:r w:rsidRPr="00807469">
        <w:rPr>
          <w:rFonts w:ascii="仿宋" w:eastAsia="仿宋" w:hAnsi="仿宋" w:cs="方正黑体_GBK" w:hint="eastAsia"/>
          <w:bCs/>
          <w:smallCaps/>
          <w:kern w:val="0"/>
          <w:sz w:val="32"/>
          <w:szCs w:val="32"/>
        </w:rPr>
        <w:t>帮助家庭经济困难学生接受义务教育、防止学生因贫失学辍学，保障贫困家庭子女都能接受公平有质量的教育，不让一个学生因家庭困难而失学，阻断贫困代际传递</w:t>
      </w:r>
      <w:r w:rsidRPr="00807469">
        <w:rPr>
          <w:rFonts w:ascii="仿宋" w:eastAsia="仿宋" w:hAnsi="仿宋" w:cs="方正黑体_GBK"/>
          <w:bCs/>
          <w:smallCaps/>
          <w:kern w:val="0"/>
          <w:sz w:val="32"/>
          <w:szCs w:val="32"/>
        </w:rPr>
        <w:t xml:space="preserve"> </w:t>
      </w:r>
      <w:r w:rsidRPr="00807469">
        <w:rPr>
          <w:rFonts w:ascii="仿宋" w:eastAsia="仿宋" w:hAnsi="仿宋" w:cs="方正黑体_GBK" w:hint="eastAsia"/>
          <w:bCs/>
          <w:smallCaps/>
          <w:kern w:val="0"/>
          <w:sz w:val="32"/>
          <w:szCs w:val="32"/>
        </w:rPr>
        <w:t>。进一步巩固教育脱贫成果，助力新平乡村振兴健康发展，推进义务教育均衡发展。</w:t>
      </w:r>
    </w:p>
    <w:sectPr w:rsidR="00417C96" w:rsidRPr="00807469" w:rsidSect="00417C96">
      <w:headerReference w:type="even" r:id="rId8"/>
      <w:headerReference w:type="default" r:id="rId9"/>
      <w:footerReference w:type="even" r:id="rId10"/>
      <w:footerReference w:type="default" r:id="rId11"/>
      <w:pgSz w:w="11906" w:h="16838"/>
      <w:pgMar w:top="1474" w:right="1474" w:bottom="1587" w:left="1587" w:header="1361" w:footer="1191"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69" w:rsidRDefault="00715469" w:rsidP="00417C96">
      <w:r>
        <w:separator/>
      </w:r>
    </w:p>
  </w:endnote>
  <w:endnote w:type="continuationSeparator" w:id="0">
    <w:p w:rsidR="00715469" w:rsidRDefault="00715469" w:rsidP="00417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96" w:rsidRDefault="00336824">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417C96" w:rsidRDefault="00E00FF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 </w:t>
                </w:r>
                <w:r w:rsidR="00336824">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336824">
                  <w:rPr>
                    <w:rFonts w:asciiTheme="minorEastAsia" w:eastAsiaTheme="minorEastAsia" w:hAnsiTheme="minorEastAsia" w:cstheme="minorEastAsia" w:hint="eastAsia"/>
                    <w:sz w:val="28"/>
                    <w:szCs w:val="28"/>
                  </w:rPr>
                  <w:fldChar w:fldCharType="separate"/>
                </w:r>
                <w:r w:rsidR="00807469">
                  <w:rPr>
                    <w:rFonts w:asciiTheme="minorEastAsia" w:eastAsiaTheme="minorEastAsia" w:hAnsiTheme="minorEastAsia" w:cstheme="minorEastAsia"/>
                    <w:noProof/>
                    <w:sz w:val="28"/>
                    <w:szCs w:val="28"/>
                  </w:rPr>
                  <w:t>2</w:t>
                </w:r>
                <w:r w:rsidR="00336824">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96" w:rsidRDefault="00336824">
    <w:pPr>
      <w:pStyle w:val="a6"/>
    </w:pPr>
    <w:r>
      <w:pict>
        <v:shapetype id="_x0000_t202" coordsize="21600,21600" o:spt="202" path="m,l,21600r21600,l21600,xe">
          <v:stroke joinstyle="miter"/>
          <v:path gradientshapeok="t" o:connecttype="rect"/>
        </v:shapetype>
        <v:shape id="_x0000_s1026" type="#_x0000_t202" style="position:absolute;margin-left:75.75pt;margin-top:0;width:65.25pt;height:2in;z-index:251659264;mso-position-horizontal:outside;mso-position-horizontal-relative:margin"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filled="f" stroked="f" strokeweight=".5pt">
          <v:textbox style="mso-fit-shape-to-text:t" inset="0,0,0,0">
            <w:txbxContent>
              <w:p w:rsidR="00417C96" w:rsidRDefault="00E00FFE">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336824">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336824">
                  <w:rPr>
                    <w:rFonts w:asciiTheme="majorEastAsia" w:eastAsiaTheme="majorEastAsia" w:hAnsiTheme="majorEastAsia" w:cstheme="majorEastAsia" w:hint="eastAsia"/>
                    <w:sz w:val="28"/>
                    <w:szCs w:val="28"/>
                  </w:rPr>
                  <w:fldChar w:fldCharType="separate"/>
                </w:r>
                <w:r w:rsidR="00807469">
                  <w:rPr>
                    <w:rFonts w:asciiTheme="majorEastAsia" w:eastAsiaTheme="majorEastAsia" w:hAnsiTheme="majorEastAsia" w:cstheme="majorEastAsia"/>
                    <w:noProof/>
                    <w:sz w:val="28"/>
                    <w:szCs w:val="28"/>
                  </w:rPr>
                  <w:t>1</w:t>
                </w:r>
                <w:r w:rsidR="00336824">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69" w:rsidRDefault="00715469" w:rsidP="00417C96">
      <w:r>
        <w:separator/>
      </w:r>
    </w:p>
  </w:footnote>
  <w:footnote w:type="continuationSeparator" w:id="0">
    <w:p w:rsidR="00715469" w:rsidRDefault="00715469" w:rsidP="00417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96" w:rsidRDefault="00417C9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96" w:rsidRDefault="00417C9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36824"/>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17C96"/>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469"/>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35509"/>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C12CC"/>
    <w:rsid w:val="00BC1BA9"/>
    <w:rsid w:val="00BC41E1"/>
    <w:rsid w:val="00BD2FC7"/>
    <w:rsid w:val="00BD3000"/>
    <w:rsid w:val="00BD6EC1"/>
    <w:rsid w:val="00BE25AF"/>
    <w:rsid w:val="00BE2A5E"/>
    <w:rsid w:val="00BE3F11"/>
    <w:rsid w:val="00C00420"/>
    <w:rsid w:val="00C01D14"/>
    <w:rsid w:val="00C04DD5"/>
    <w:rsid w:val="00C072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1663"/>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17C9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17C96"/>
    <w:rPr>
      <w:rFonts w:ascii="Calibri" w:hAnsi="Calibri"/>
    </w:rPr>
  </w:style>
  <w:style w:type="paragraph" w:styleId="a4">
    <w:name w:val="annotation text"/>
    <w:basedOn w:val="a"/>
    <w:semiHidden/>
    <w:qFormat/>
    <w:rsid w:val="00417C96"/>
    <w:pPr>
      <w:jc w:val="left"/>
    </w:pPr>
  </w:style>
  <w:style w:type="paragraph" w:styleId="a5">
    <w:name w:val="Balloon Text"/>
    <w:basedOn w:val="a"/>
    <w:semiHidden/>
    <w:qFormat/>
    <w:rsid w:val="00417C96"/>
    <w:rPr>
      <w:sz w:val="18"/>
      <w:szCs w:val="18"/>
    </w:rPr>
  </w:style>
  <w:style w:type="paragraph" w:styleId="a6">
    <w:name w:val="footer"/>
    <w:basedOn w:val="a"/>
    <w:qFormat/>
    <w:rsid w:val="00417C96"/>
    <w:pPr>
      <w:tabs>
        <w:tab w:val="center" w:pos="4153"/>
        <w:tab w:val="right" w:pos="8306"/>
      </w:tabs>
      <w:snapToGrid w:val="0"/>
      <w:jc w:val="left"/>
    </w:pPr>
    <w:rPr>
      <w:sz w:val="18"/>
      <w:szCs w:val="18"/>
    </w:rPr>
  </w:style>
  <w:style w:type="paragraph" w:styleId="a7">
    <w:name w:val="header"/>
    <w:basedOn w:val="a"/>
    <w:qFormat/>
    <w:rsid w:val="00417C96"/>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semiHidden/>
    <w:qFormat/>
    <w:rsid w:val="00417C96"/>
    <w:rPr>
      <w:b/>
      <w:bCs/>
    </w:rPr>
  </w:style>
  <w:style w:type="character" w:styleId="a9">
    <w:name w:val="annotation reference"/>
    <w:semiHidden/>
    <w:qFormat/>
    <w:rsid w:val="00417C96"/>
    <w:rPr>
      <w:sz w:val="21"/>
      <w:szCs w:val="21"/>
    </w:rPr>
  </w:style>
  <w:style w:type="paragraph" w:customStyle="1" w:styleId="1">
    <w:name w:val="修订1"/>
    <w:hidden/>
    <w:uiPriority w:val="99"/>
    <w:semiHidden/>
    <w:qFormat/>
    <w:rsid w:val="00417C96"/>
    <w:rPr>
      <w:kern w:val="2"/>
      <w:sz w:val="21"/>
      <w:szCs w:val="24"/>
    </w:rPr>
  </w:style>
  <w:style w:type="character" w:customStyle="1" w:styleId="Style1">
    <w:name w:val="_Style 1"/>
    <w:basedOn w:val="a1"/>
    <w:uiPriority w:val="33"/>
    <w:qFormat/>
    <w:rsid w:val="00BA45EB"/>
    <w:rPr>
      <w:b/>
      <w:bCs/>
      <w:smallCaps/>
      <w:spacing w:val="5"/>
    </w:rPr>
  </w:style>
  <w:style w:type="paragraph" w:styleId="aa">
    <w:name w:val="List Paragraph"/>
    <w:basedOn w:val="a"/>
    <w:uiPriority w:val="99"/>
    <w:unhideWhenUsed/>
    <w:rsid w:val="00BA45E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465</Words>
  <Characters>2652</Characters>
  <Application>Microsoft Office Word</Application>
  <DocSecurity>0</DocSecurity>
  <Lines>22</Lines>
  <Paragraphs>6</Paragraphs>
  <ScaleCrop>false</ScaleCrop>
  <Company>zhlx</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lenovo</cp:lastModifiedBy>
  <cp:revision>5</cp:revision>
  <cp:lastPrinted>2023-01-28T09:42:00Z</cp:lastPrinted>
  <dcterms:created xsi:type="dcterms:W3CDTF">2023-01-29T09:18:00Z</dcterms:created>
  <dcterms:modified xsi:type="dcterms:W3CDTF">2023-07-24T03:55:00Z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683B1A7839A34E3B9F4F2072D53F56B8</vt:lpwstr>
  </property>
</Properties>
</file>