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仿宋_GBK" w:hAnsi="方正仿宋_GBK" w:eastAsia="方正仿宋_GBK" w:cs="方正仿宋_GBK"/>
          <w:b/>
          <w:bCs/>
          <w:sz w:val="44"/>
          <w:szCs w:val="44"/>
        </w:rPr>
      </w:pPr>
      <w:bookmarkStart w:id="0" w:name="_GoBack"/>
      <w:r>
        <w:rPr>
          <w:rFonts w:hint="eastAsia" w:ascii="方正小标宋_GBK" w:hAnsi="方正小标宋_GBK" w:eastAsia="方正小标宋_GBK" w:cs="方正小标宋_GBK"/>
          <w:b w:val="0"/>
          <w:bCs w:val="0"/>
          <w:sz w:val="44"/>
          <w:szCs w:val="44"/>
        </w:rPr>
        <w:t>桂山街道行政执法社会监督员申请表</w:t>
      </w:r>
      <w:bookmarkEnd w:id="0"/>
    </w:p>
    <w:p>
      <w:pPr>
        <w:spacing w:line="54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xml:space="preserve">                            填表日期：    年   月   日</w:t>
      </w:r>
    </w:p>
    <w:tbl>
      <w:tblPr>
        <w:tblStyle w:val="3"/>
        <w:tblW w:w="8315"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7"/>
        <w:gridCol w:w="1637"/>
        <w:gridCol w:w="1073"/>
        <w:gridCol w:w="190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637" w:type="dxa"/>
          </w:tcPr>
          <w:p>
            <w:pPr>
              <w:spacing w:line="540" w:lineRule="exact"/>
              <w:jc w:val="center"/>
              <w:rPr>
                <w:rFonts w:ascii="方正仿宋_GBK" w:hAnsi="方正仿宋_GBK" w:eastAsia="方正仿宋_GBK" w:cs="方正仿宋_GBK"/>
                <w:sz w:val="24"/>
              </w:rPr>
            </w:pPr>
          </w:p>
        </w:tc>
        <w:tc>
          <w:tcPr>
            <w:tcW w:w="1073" w:type="dxa"/>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903" w:type="dxa"/>
          </w:tcPr>
          <w:p>
            <w:pPr>
              <w:spacing w:line="540" w:lineRule="exact"/>
              <w:jc w:val="center"/>
              <w:rPr>
                <w:rFonts w:ascii="方正仿宋_GBK" w:hAnsi="方正仿宋_GBK" w:eastAsia="方正仿宋_GBK" w:cs="方正仿宋_GBK"/>
                <w:sz w:val="24"/>
              </w:rPr>
            </w:pPr>
          </w:p>
        </w:tc>
        <w:tc>
          <w:tcPr>
            <w:tcW w:w="1775" w:type="dxa"/>
            <w:vMerge w:val="restart"/>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4613" w:type="dxa"/>
            <w:gridSpan w:val="3"/>
          </w:tcPr>
          <w:p>
            <w:pPr>
              <w:spacing w:line="540" w:lineRule="exact"/>
              <w:jc w:val="center"/>
              <w:rPr>
                <w:rFonts w:ascii="方正仿宋_GBK" w:hAnsi="方正仿宋_GBK" w:eastAsia="方正仿宋_GBK" w:cs="方正仿宋_GBK"/>
                <w:sz w:val="24"/>
              </w:rPr>
            </w:pPr>
          </w:p>
        </w:tc>
        <w:tc>
          <w:tcPr>
            <w:tcW w:w="1775" w:type="dxa"/>
            <w:vMerge w:val="continue"/>
          </w:tcPr>
          <w:p>
            <w:pPr>
              <w:spacing w:line="5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27" w:type="dxa"/>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工作单位</w:t>
            </w:r>
          </w:p>
        </w:tc>
        <w:tc>
          <w:tcPr>
            <w:tcW w:w="4613" w:type="dxa"/>
            <w:gridSpan w:val="3"/>
          </w:tcPr>
          <w:p>
            <w:pPr>
              <w:spacing w:line="540" w:lineRule="exact"/>
              <w:jc w:val="center"/>
              <w:rPr>
                <w:rFonts w:ascii="方正仿宋_GBK" w:hAnsi="方正仿宋_GBK" w:eastAsia="方正仿宋_GBK" w:cs="方正仿宋_GBK"/>
                <w:sz w:val="24"/>
              </w:rPr>
            </w:pPr>
          </w:p>
        </w:tc>
        <w:tc>
          <w:tcPr>
            <w:tcW w:w="1775" w:type="dxa"/>
            <w:vMerge w:val="continue"/>
          </w:tcPr>
          <w:p>
            <w:pPr>
              <w:spacing w:line="5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4613" w:type="dxa"/>
            <w:gridSpan w:val="3"/>
          </w:tcPr>
          <w:p>
            <w:pPr>
              <w:spacing w:line="540" w:lineRule="exact"/>
              <w:jc w:val="center"/>
              <w:rPr>
                <w:rFonts w:ascii="方正仿宋_GBK" w:hAnsi="方正仿宋_GBK" w:eastAsia="方正仿宋_GBK" w:cs="方正仿宋_GBK"/>
                <w:sz w:val="24"/>
              </w:rPr>
            </w:pPr>
          </w:p>
        </w:tc>
        <w:tc>
          <w:tcPr>
            <w:tcW w:w="1775" w:type="dxa"/>
            <w:vMerge w:val="continue"/>
          </w:tcPr>
          <w:p>
            <w:pPr>
              <w:spacing w:line="5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7" w:type="dxa"/>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联系方式</w:t>
            </w:r>
          </w:p>
        </w:tc>
        <w:tc>
          <w:tcPr>
            <w:tcW w:w="6388" w:type="dxa"/>
            <w:gridSpan w:val="4"/>
          </w:tcPr>
          <w:p>
            <w:pPr>
              <w:spacing w:line="5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trPr>
        <w:tc>
          <w:tcPr>
            <w:tcW w:w="1927" w:type="dxa"/>
            <w:vAlign w:val="center"/>
          </w:tcPr>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主要工作</w:t>
            </w:r>
          </w:p>
          <w:p>
            <w:pPr>
              <w:spacing w:line="54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经历及特长</w:t>
            </w:r>
          </w:p>
        </w:tc>
        <w:tc>
          <w:tcPr>
            <w:tcW w:w="6388" w:type="dxa"/>
            <w:gridSpan w:val="4"/>
          </w:tcPr>
          <w:p>
            <w:pPr>
              <w:spacing w:line="540" w:lineRule="exact"/>
              <w:rPr>
                <w:rFonts w:ascii="方正仿宋_GBK" w:hAnsi="方正仿宋_GBK" w:eastAsia="方正仿宋_GBK" w:cs="方正仿宋_GBK"/>
                <w:sz w:val="24"/>
              </w:rPr>
            </w:pPr>
          </w:p>
          <w:p>
            <w:pPr>
              <w:spacing w:line="540" w:lineRule="exact"/>
              <w:rPr>
                <w:rFonts w:ascii="方正仿宋_GBK" w:hAnsi="方正仿宋_GBK" w:eastAsia="方正仿宋_GBK" w:cs="方正仿宋_GBK"/>
                <w:sz w:val="24"/>
              </w:rPr>
            </w:pPr>
          </w:p>
          <w:p>
            <w:pPr>
              <w:spacing w:line="5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1927" w:type="dxa"/>
            <w:vAlign w:val="center"/>
          </w:tcPr>
          <w:p>
            <w:pPr>
              <w:spacing w:line="54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24"/>
              </w:rPr>
              <w:t>本人意见</w:t>
            </w:r>
          </w:p>
        </w:tc>
        <w:tc>
          <w:tcPr>
            <w:tcW w:w="6388" w:type="dxa"/>
            <w:gridSpan w:val="4"/>
          </w:tcPr>
          <w:p>
            <w:pPr>
              <w:spacing w:line="540" w:lineRule="exact"/>
              <w:ind w:firstLine="600"/>
              <w:rPr>
                <w:rFonts w:ascii="方正仿宋_GBK" w:hAnsi="方正仿宋_GBK" w:eastAsia="方正仿宋_GBK" w:cs="方正仿宋_GBK"/>
                <w:sz w:val="24"/>
              </w:rPr>
            </w:pPr>
            <w:r>
              <w:rPr>
                <w:rFonts w:hint="eastAsia" w:ascii="方正仿宋_GBK" w:hAnsi="方正仿宋_GBK" w:eastAsia="方正仿宋_GBK" w:cs="方正仿宋_GBK"/>
                <w:sz w:val="24"/>
              </w:rPr>
              <w:t>我自愿担任桂山街道行政执法社会监督员，对桂山街道和县级政府部门派出机构的行政执法情况提出意见和建议，宣传相关法律法规和政策，报告行政执法部门和执法人员违法违规线索，认真做好行政执法社会监督工作。</w:t>
            </w:r>
          </w:p>
          <w:p>
            <w:pPr>
              <w:spacing w:line="540" w:lineRule="exact"/>
              <w:ind w:firstLine="600"/>
              <w:rPr>
                <w:rFonts w:ascii="方正仿宋_GBK" w:hAnsi="方正仿宋_GBK" w:eastAsia="方正仿宋_GBK" w:cs="方正仿宋_GBK"/>
                <w:sz w:val="28"/>
                <w:szCs w:val="28"/>
              </w:rPr>
            </w:pPr>
            <w:r>
              <w:rPr>
                <w:rFonts w:hint="eastAsia" w:ascii="方正仿宋_GBK" w:hAnsi="方正仿宋_GBK" w:eastAsia="方正仿宋_GBK" w:cs="方正仿宋_GBK"/>
                <w:sz w:val="24"/>
              </w:rPr>
              <w:t>本人签名：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927" w:type="dxa"/>
            <w:vAlign w:val="center"/>
          </w:tcPr>
          <w:p>
            <w:pPr>
              <w:spacing w:line="54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24"/>
              </w:rPr>
              <w:t>所在单位（或社区）意见</w:t>
            </w:r>
          </w:p>
        </w:tc>
        <w:tc>
          <w:tcPr>
            <w:tcW w:w="6388" w:type="dxa"/>
            <w:gridSpan w:val="4"/>
          </w:tcPr>
          <w:p>
            <w:pPr>
              <w:spacing w:line="5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spacing w:line="5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（签章）</w:t>
            </w:r>
          </w:p>
          <w:p>
            <w:pPr>
              <w:spacing w:line="5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45" w:hRule="atLeast"/>
        </w:trPr>
        <w:tc>
          <w:tcPr>
            <w:tcW w:w="1927" w:type="dxa"/>
            <w:vAlign w:val="center"/>
          </w:tcPr>
          <w:p>
            <w:pPr>
              <w:spacing w:line="54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24"/>
              </w:rPr>
              <w:t>桂山街道行政执法协调监督办公室审查意见</w:t>
            </w:r>
          </w:p>
        </w:tc>
        <w:tc>
          <w:tcPr>
            <w:tcW w:w="6388" w:type="dxa"/>
            <w:gridSpan w:val="4"/>
          </w:tcPr>
          <w:p>
            <w:pPr>
              <w:spacing w:line="540" w:lineRule="exact"/>
              <w:ind w:firstLine="4320" w:firstLineChars="1800"/>
              <w:rPr>
                <w:rFonts w:ascii="方正仿宋_GBK" w:hAnsi="方正仿宋_GBK" w:eastAsia="方正仿宋_GBK" w:cs="方正仿宋_GBK"/>
                <w:sz w:val="24"/>
              </w:rPr>
            </w:pPr>
          </w:p>
          <w:p>
            <w:pPr>
              <w:spacing w:line="540" w:lineRule="exact"/>
              <w:ind w:firstLine="4560" w:firstLineChars="1900"/>
              <w:rPr>
                <w:rFonts w:ascii="方正仿宋_GBK" w:hAnsi="方正仿宋_GBK" w:eastAsia="方正仿宋_GBK" w:cs="方正仿宋_GBK"/>
                <w:sz w:val="24"/>
              </w:rPr>
            </w:pPr>
            <w:r>
              <w:rPr>
                <w:rFonts w:hint="eastAsia" w:ascii="方正仿宋_GBK" w:hAnsi="方正仿宋_GBK" w:eastAsia="方正仿宋_GBK" w:cs="方正仿宋_GBK"/>
                <w:sz w:val="24"/>
              </w:rPr>
              <w:t>（签章）</w:t>
            </w:r>
          </w:p>
          <w:p>
            <w:pPr>
              <w:spacing w:line="54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1927" w:type="dxa"/>
            <w:vAlign w:val="center"/>
          </w:tcPr>
          <w:p>
            <w:pPr>
              <w:spacing w:line="540" w:lineRule="exact"/>
              <w:jc w:val="center"/>
              <w:rPr>
                <w:rFonts w:ascii="方正仿宋_GBK" w:hAnsi="方正仿宋_GBK" w:eastAsia="方正仿宋_GBK" w:cs="方正仿宋_GBK"/>
                <w:sz w:val="30"/>
                <w:szCs w:val="30"/>
              </w:rPr>
            </w:pPr>
            <w:r>
              <w:rPr>
                <w:rFonts w:hint="eastAsia" w:ascii="方正仿宋_GBK" w:hAnsi="方正仿宋_GBK" w:eastAsia="方正仿宋_GBK" w:cs="方正仿宋_GBK"/>
                <w:sz w:val="24"/>
              </w:rPr>
              <w:t>县人民政府行政执法协调监督机构审查意见</w:t>
            </w:r>
          </w:p>
        </w:tc>
        <w:tc>
          <w:tcPr>
            <w:tcW w:w="6388" w:type="dxa"/>
            <w:gridSpan w:val="4"/>
          </w:tcPr>
          <w:p>
            <w:pPr>
              <w:spacing w:line="540" w:lineRule="exact"/>
              <w:ind w:firstLine="4320" w:firstLineChars="1800"/>
              <w:rPr>
                <w:rFonts w:ascii="方正仿宋_GBK" w:hAnsi="方正仿宋_GBK" w:eastAsia="方正仿宋_GBK" w:cs="方正仿宋_GBK"/>
                <w:sz w:val="24"/>
              </w:rPr>
            </w:pPr>
          </w:p>
          <w:p>
            <w:pPr>
              <w:spacing w:line="540" w:lineRule="exact"/>
              <w:ind w:firstLine="4560" w:firstLineChars="1900"/>
              <w:rPr>
                <w:rFonts w:ascii="方正仿宋_GBK" w:hAnsi="方正仿宋_GBK" w:eastAsia="方正仿宋_GBK" w:cs="方正仿宋_GBK"/>
                <w:sz w:val="24"/>
              </w:rPr>
            </w:pPr>
            <w:r>
              <w:rPr>
                <w:rFonts w:hint="eastAsia" w:ascii="方正仿宋_GBK" w:hAnsi="方正仿宋_GBK" w:eastAsia="方正仿宋_GBK" w:cs="方正仿宋_GBK"/>
                <w:sz w:val="24"/>
              </w:rPr>
              <w:t>（签章）</w:t>
            </w:r>
          </w:p>
          <w:p>
            <w:pPr>
              <w:spacing w:line="540" w:lineRule="exact"/>
              <w:rPr>
                <w:rFonts w:ascii="方正仿宋_GBK" w:hAnsi="方正仿宋_GBK" w:eastAsia="方正仿宋_GBK" w:cs="方正仿宋_GBK"/>
                <w:sz w:val="30"/>
                <w:szCs w:val="30"/>
              </w:rPr>
            </w:pPr>
            <w:r>
              <w:rPr>
                <w:rFonts w:hint="eastAsia" w:ascii="方正仿宋_GBK" w:hAnsi="方正仿宋_GBK" w:eastAsia="方正仿宋_GBK" w:cs="方正仿宋_GBK"/>
                <w:sz w:val="24"/>
              </w:rPr>
              <w:t xml:space="preserve">                                    年   月   日</w:t>
            </w:r>
          </w:p>
        </w:tc>
      </w:tr>
    </w:tbl>
    <w:p>
      <w:pPr>
        <w:spacing w:line="600" w:lineRule="exact"/>
        <w:rPr>
          <w:rFonts w:ascii="方正仿宋_GBK" w:hAnsi="方正仿宋_GBK" w:eastAsia="方正仿宋_GBK" w:cs="方正仿宋_GBK"/>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53E"/>
    <w:rsid w:val="0026353E"/>
    <w:rsid w:val="006B3617"/>
    <w:rsid w:val="0F190277"/>
    <w:rsid w:val="525230F9"/>
    <w:rsid w:val="71872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182</Words>
  <Characters>1044</Characters>
  <Lines>8</Lines>
  <Paragraphs>2</Paragraphs>
  <TotalTime>5</TotalTime>
  <ScaleCrop>false</ScaleCrop>
  <LinksUpToDate>false</LinksUpToDate>
  <CharactersWithSpaces>1224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2023-10-16T07:18:00Z</dcterms:created>
  <dc:creator>DELL</dc:creator>
  <cp:lastModifiedBy>Administrator</cp:lastModifiedBy>
  <dcterms:modified xsi:type="dcterms:W3CDTF">2023-10-16T07:25:37Z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