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23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23"/>
          <w:sz w:val="44"/>
          <w:szCs w:val="44"/>
          <w:shd w:val="clear" w:color="auto" w:fill="auto"/>
          <w:lang w:val="en-US" w:eastAsia="zh-CN"/>
        </w:rPr>
        <w:t>新平县商务局组织开展《实施办法》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23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23"/>
          <w:sz w:val="44"/>
          <w:szCs w:val="44"/>
          <w:shd w:val="clear" w:color="auto" w:fill="auto"/>
          <w:lang w:val="en-US" w:eastAsia="zh-CN"/>
        </w:rPr>
        <w:t>学习宣传活动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23"/>
          <w:sz w:val="44"/>
          <w:szCs w:val="4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732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23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23"/>
          <w:sz w:val="32"/>
          <w:szCs w:val="32"/>
          <w:shd w:val="clear" w:color="auto" w:fill="auto"/>
        </w:rPr>
        <w:t>为深入学习宣传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23"/>
          <w:sz w:val="32"/>
          <w:szCs w:val="32"/>
          <w:shd w:val="clear" w:color="auto" w:fill="auto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23"/>
          <w:sz w:val="32"/>
          <w:szCs w:val="32"/>
          <w:shd w:val="clear" w:color="auto" w:fill="auto"/>
          <w:lang w:val="en-US" w:eastAsia="zh-CN"/>
        </w:rPr>
        <w:t>云南省实施&lt;中华人民共和国工会法&gt;办法》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23"/>
          <w:sz w:val="32"/>
          <w:szCs w:val="32"/>
          <w:shd w:val="clear" w:color="auto" w:fill="auto"/>
        </w:rPr>
        <w:t>，增强工会工作的指导性、实效性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23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23"/>
          <w:sz w:val="32"/>
          <w:szCs w:val="32"/>
          <w:shd w:val="clear" w:color="auto" w:fill="auto"/>
        </w:rPr>
        <w:t>切实发挥好工会基础法律法规对工会组织开展工作、维护职工合法权益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23"/>
          <w:sz w:val="32"/>
          <w:szCs w:val="32"/>
          <w:shd w:val="clear" w:color="auto" w:fill="auto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23"/>
          <w:sz w:val="32"/>
          <w:szCs w:val="32"/>
          <w:shd w:val="clear" w:color="auto" w:fill="auto"/>
        </w:rPr>
        <w:t>3月6日，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23"/>
          <w:sz w:val="32"/>
          <w:szCs w:val="32"/>
          <w:shd w:val="clear" w:color="auto" w:fill="auto"/>
          <w:lang w:val="en-US" w:eastAsia="zh-CN"/>
        </w:rPr>
        <w:t>新平县商务局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23"/>
          <w:sz w:val="32"/>
          <w:szCs w:val="32"/>
          <w:shd w:val="clear" w:color="auto" w:fill="auto"/>
          <w:lang w:val="en-US" w:eastAsia="zh-CN"/>
        </w:rPr>
        <w:t>工会委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23"/>
          <w:sz w:val="32"/>
          <w:szCs w:val="32"/>
          <w:shd w:val="clear" w:color="auto" w:fill="auto"/>
          <w:lang w:val="en-US" w:eastAsia="zh-CN"/>
        </w:rPr>
        <w:t>员会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23"/>
          <w:sz w:val="32"/>
          <w:szCs w:val="32"/>
          <w:shd w:val="clear" w:color="auto" w:fill="auto"/>
          <w:lang w:val="en-US" w:eastAsia="zh-CN"/>
        </w:rPr>
        <w:t>召开专题会议，组织干部职工学习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23"/>
          <w:sz w:val="32"/>
          <w:szCs w:val="32"/>
          <w:shd w:val="clear" w:color="auto" w:fill="auto"/>
          <w:lang w:val="en-US" w:eastAsia="zh-CN"/>
        </w:rPr>
        <w:t>宣传新修订的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23"/>
          <w:sz w:val="32"/>
          <w:szCs w:val="32"/>
          <w:shd w:val="clear" w:color="auto" w:fill="auto"/>
          <w:lang w:val="en-US" w:eastAsia="zh-CN"/>
        </w:rPr>
        <w:t>《实施办法》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23"/>
          <w:sz w:val="32"/>
          <w:szCs w:val="32"/>
          <w:shd w:val="clear" w:color="auto" w:fill="auto"/>
          <w:lang w:val="en-US" w:eastAsia="zh-CN"/>
        </w:rPr>
        <w:t>，此次会议由工会主席林华同志主持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23"/>
          <w:sz w:val="32"/>
          <w:szCs w:val="32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732" w:firstLineChars="200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23"/>
          <w:sz w:val="32"/>
          <w:szCs w:val="32"/>
          <w:shd w:val="clear" w:color="auto" w:fill="auto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23"/>
          <w:sz w:val="32"/>
          <w:szCs w:val="32"/>
          <w:shd w:val="clear" w:color="auto" w:fill="auto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-70485</wp:posOffset>
            </wp:positionH>
            <wp:positionV relativeFrom="page">
              <wp:posOffset>4333875</wp:posOffset>
            </wp:positionV>
            <wp:extent cx="2736850" cy="2052320"/>
            <wp:effectExtent l="0" t="0" r="6350" b="5080"/>
            <wp:wrapSquare wrapText="bothSides"/>
            <wp:docPr id="1" name="图片 1" descr="849e1fd9c9b9f5b59d4696399142f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49e1fd9c9b9f5b59d4696399142f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6850" cy="205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15"/>
          <w:sz w:val="32"/>
          <w:szCs w:val="32"/>
          <w:shd w:val="clear" w:color="auto" w:fill="auto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2753995</wp:posOffset>
            </wp:positionH>
            <wp:positionV relativeFrom="page">
              <wp:posOffset>4331970</wp:posOffset>
            </wp:positionV>
            <wp:extent cx="2717800" cy="2038350"/>
            <wp:effectExtent l="0" t="0" r="6350" b="0"/>
            <wp:wrapSquare wrapText="bothSides"/>
            <wp:docPr id="2" name="图片 2" descr="2a6f2030f9f5942f1c818c6d9910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a6f2030f9f5942f1c818c6d99108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70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23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15"/>
          <w:sz w:val="32"/>
          <w:szCs w:val="32"/>
          <w:shd w:val="clear" w:color="auto" w:fill="auto"/>
          <w:lang w:val="en-US" w:eastAsia="zh-CN"/>
        </w:rPr>
        <w:t>此次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15"/>
          <w:sz w:val="32"/>
          <w:szCs w:val="32"/>
          <w:shd w:val="clear" w:color="auto" w:fill="auto"/>
        </w:rPr>
        <w:t>《实施办法》的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15"/>
          <w:sz w:val="32"/>
          <w:szCs w:val="32"/>
          <w:shd w:val="clear" w:color="auto" w:fill="auto"/>
          <w:lang w:val="en-US" w:eastAsia="zh-CN"/>
        </w:rPr>
        <w:t>新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15"/>
          <w:sz w:val="32"/>
          <w:szCs w:val="32"/>
          <w:shd w:val="clear" w:color="auto" w:fill="auto"/>
        </w:rPr>
        <w:t>修改和施行，充分体现了省委、省政府对我省职工群众的亲切关怀和对云南工会工作的高度重视，有力保障了工会组织的政治性、先进性、群众性，为更好履行工会维护职工合法权益、竭诚服务职工群众基本职责提供了法治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732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23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23"/>
          <w:sz w:val="32"/>
          <w:szCs w:val="32"/>
          <w:shd w:val="clear" w:color="auto" w:fill="auto"/>
          <w:lang w:val="en-US" w:eastAsia="zh-CN"/>
        </w:rPr>
        <w:t>学习活动共14人参加，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23"/>
          <w:sz w:val="32"/>
          <w:szCs w:val="32"/>
          <w:shd w:val="clear" w:color="auto" w:fill="auto"/>
        </w:rPr>
        <w:t>通过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23"/>
          <w:sz w:val="32"/>
          <w:szCs w:val="32"/>
          <w:shd w:val="clear" w:color="auto" w:fill="auto"/>
          <w:lang w:val="en-US" w:eastAsia="zh-CN"/>
        </w:rPr>
        <w:t>此次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23"/>
          <w:sz w:val="32"/>
          <w:szCs w:val="32"/>
          <w:shd w:val="clear" w:color="auto" w:fill="auto"/>
        </w:rPr>
        <w:t>学习，工会干部纷纷表示，在以后工作中，要把工会工作与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23"/>
          <w:sz w:val="32"/>
          <w:szCs w:val="32"/>
          <w:shd w:val="clear" w:color="auto" w:fill="auto"/>
          <w:lang w:val="en-US" w:eastAsia="zh-CN"/>
        </w:rPr>
        <w:t>商务工作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23"/>
          <w:sz w:val="32"/>
          <w:szCs w:val="32"/>
          <w:shd w:val="clear" w:color="auto" w:fill="auto"/>
        </w:rPr>
        <w:t>有机结合起来，切实把学到的法律知识灵活运用到具体的工作实践之中，做职工贴心的“娘家人”，做职工合法权益的代表者和维护者，为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23"/>
          <w:sz w:val="32"/>
          <w:szCs w:val="32"/>
          <w:shd w:val="clear" w:color="auto" w:fill="auto"/>
          <w:lang w:val="en-US" w:eastAsia="zh-CN"/>
        </w:rPr>
        <w:t>我县经济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23"/>
          <w:sz w:val="32"/>
          <w:szCs w:val="32"/>
          <w:shd w:val="clear" w:color="auto" w:fill="auto"/>
        </w:rPr>
        <w:t>发展保驾护航。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732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23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732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23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732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23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732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23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732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23"/>
          <w:sz w:val="32"/>
          <w:szCs w:val="32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05143"/>
    <w:rsid w:val="233F548E"/>
    <w:rsid w:val="70C0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2023-03-07T09:06:00Z</dcterms:created>
  <dc:creator>你说~~我听</dc:creator>
  <cp:lastModifiedBy>你说~~我听</cp:lastModifiedBy>
  <dcterms:modified xsi:type="dcterms:W3CDTF">2023-03-07T09:41:38Z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