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pacing w:val="20"/>
          <w:sz w:val="44"/>
          <w:szCs w:val="44"/>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pacing w:val="20"/>
          <w:sz w:val="44"/>
          <w:szCs w:val="44"/>
          <w:lang w:val="en-US" w:eastAsia="zh-CN"/>
        </w:rPr>
      </w:pPr>
      <w:r>
        <w:rPr>
          <w:rFonts w:hint="eastAsia" w:ascii="方正小标宋_GBK" w:hAnsi="方正小标宋_GBK" w:eastAsia="方正小标宋_GBK" w:cs="方正小标宋_GBK"/>
          <w:b w:val="0"/>
          <w:bCs w:val="0"/>
          <w:spacing w:val="20"/>
          <w:sz w:val="44"/>
          <w:szCs w:val="44"/>
        </w:rPr>
        <w:t>新平县审计局</w:t>
      </w:r>
      <w:r>
        <w:rPr>
          <w:rFonts w:hint="eastAsia" w:ascii="方正小标宋_GBK" w:hAnsi="方正小标宋_GBK" w:eastAsia="方正小标宋_GBK" w:cs="方正小标宋_GBK"/>
          <w:b w:val="0"/>
          <w:bCs w:val="0"/>
          <w:spacing w:val="20"/>
          <w:sz w:val="44"/>
          <w:szCs w:val="44"/>
          <w:lang w:val="en-US" w:eastAsia="zh-CN"/>
        </w:rPr>
        <w:t>2021年度法治政府建设</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pacing w:val="20"/>
          <w:sz w:val="44"/>
          <w:szCs w:val="44"/>
        </w:rPr>
      </w:pPr>
      <w:r>
        <w:rPr>
          <w:rFonts w:hint="eastAsia" w:ascii="方正小标宋_GBK" w:hAnsi="方正小标宋_GBK" w:eastAsia="方正小标宋_GBK" w:cs="方正小标宋_GBK"/>
          <w:b w:val="0"/>
          <w:bCs w:val="0"/>
          <w:spacing w:val="20"/>
          <w:sz w:val="44"/>
          <w:szCs w:val="44"/>
          <w:lang w:eastAsia="zh-CN"/>
        </w:rPr>
        <w:t>工</w:t>
      </w:r>
      <w:r>
        <w:rPr>
          <w:rFonts w:hint="eastAsia" w:ascii="方正小标宋_GBK" w:hAnsi="方正小标宋_GBK" w:eastAsia="方正小标宋_GBK" w:cs="方正小标宋_GBK"/>
          <w:b w:val="0"/>
          <w:bCs w:val="0"/>
          <w:spacing w:val="20"/>
          <w:sz w:val="44"/>
          <w:szCs w:val="44"/>
          <w:lang w:val="en-US" w:eastAsia="zh-CN"/>
        </w:rPr>
        <w:t xml:space="preserve"> </w:t>
      </w:r>
      <w:r>
        <w:rPr>
          <w:rFonts w:hint="eastAsia" w:ascii="方正小标宋_GBK" w:hAnsi="方正小标宋_GBK" w:eastAsia="方正小标宋_GBK" w:cs="方正小标宋_GBK"/>
          <w:b w:val="0"/>
          <w:bCs w:val="0"/>
          <w:spacing w:val="20"/>
          <w:sz w:val="44"/>
          <w:szCs w:val="44"/>
          <w:lang w:eastAsia="zh-CN"/>
        </w:rPr>
        <w:t>作</w:t>
      </w:r>
      <w:r>
        <w:rPr>
          <w:rFonts w:hint="eastAsia" w:ascii="方正小标宋_GBK" w:hAnsi="方正小标宋_GBK" w:eastAsia="方正小标宋_GBK" w:cs="方正小标宋_GBK"/>
          <w:b w:val="0"/>
          <w:bCs w:val="0"/>
          <w:spacing w:val="20"/>
          <w:sz w:val="44"/>
          <w:szCs w:val="44"/>
          <w:lang w:val="en-US" w:eastAsia="zh-CN"/>
        </w:rPr>
        <w:t xml:space="preserve"> </w:t>
      </w:r>
      <w:r>
        <w:rPr>
          <w:rFonts w:hint="eastAsia" w:ascii="方正小标宋_GBK" w:hAnsi="方正小标宋_GBK" w:eastAsia="方正小标宋_GBK" w:cs="方正小标宋_GBK"/>
          <w:b w:val="0"/>
          <w:bCs w:val="0"/>
          <w:spacing w:val="20"/>
          <w:sz w:val="44"/>
          <w:szCs w:val="44"/>
          <w:lang w:eastAsia="zh-CN"/>
        </w:rPr>
        <w:t>总</w:t>
      </w:r>
      <w:r>
        <w:rPr>
          <w:rFonts w:hint="eastAsia" w:ascii="方正小标宋_GBK" w:hAnsi="方正小标宋_GBK" w:eastAsia="方正小标宋_GBK" w:cs="方正小标宋_GBK"/>
          <w:b w:val="0"/>
          <w:bCs w:val="0"/>
          <w:spacing w:val="20"/>
          <w:sz w:val="44"/>
          <w:szCs w:val="44"/>
          <w:lang w:val="en-US" w:eastAsia="zh-CN"/>
        </w:rPr>
        <w:t xml:space="preserve"> </w:t>
      </w:r>
      <w:r>
        <w:rPr>
          <w:rFonts w:hint="eastAsia" w:ascii="方正小标宋_GBK" w:hAnsi="方正小标宋_GBK" w:eastAsia="方正小标宋_GBK" w:cs="方正小标宋_GBK"/>
          <w:b w:val="0"/>
          <w:bCs w:val="0"/>
          <w:spacing w:val="20"/>
          <w:sz w:val="44"/>
          <w:szCs w:val="44"/>
          <w:lang w:eastAsia="zh-CN"/>
        </w:rPr>
        <w:t>结</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2021年，我局坚持以习近平新时代中国特色社会主义思想为指导，深入学习宣传习近平法治思想，全面落实党的十九届五中、六中全会精神，紧紧围绕县委、县政府和上级审计机关的各项决策部署和中心工作，将审计法治建设融入到审计工作全过程，扎实开展法治宣传教育、法治政府示范创建、依法审计等工作，履行好审计监督职责，法治建设工作取得显著成效</w:t>
      </w:r>
      <w:r>
        <w:rPr>
          <w:rFonts w:hint="eastAsia" w:ascii="方正仿宋_GBK" w:hAnsi="方正仿宋_GBK" w:eastAsia="方正仿宋_GBK" w:cs="方正仿宋_GBK"/>
          <w:sz w:val="32"/>
          <w:szCs w:val="32"/>
          <w:lang w:eastAsia="zh-CN"/>
        </w:rPr>
        <w:t>。按照要求，现将</w:t>
      </w:r>
      <w:r>
        <w:rPr>
          <w:rFonts w:hint="eastAsia" w:ascii="方正仿宋_GBK" w:hAnsi="方正仿宋_GBK" w:eastAsia="方正仿宋_GBK" w:cs="方正仿宋_GBK"/>
          <w:sz w:val="32"/>
          <w:szCs w:val="32"/>
          <w:lang w:val="en-US" w:eastAsia="zh-CN"/>
        </w:rPr>
        <w:t>2021</w:t>
      </w:r>
      <w:r>
        <w:rPr>
          <w:rFonts w:hint="eastAsia" w:ascii="方正仿宋_GBK" w:hAnsi="方正仿宋_GBK" w:eastAsia="方正仿宋_GBK" w:cs="方正仿宋_GBK"/>
          <w:sz w:val="32"/>
          <w:szCs w:val="32"/>
          <w:lang w:eastAsia="zh-CN"/>
        </w:rPr>
        <w:t>年度法治政府建设工作情况报告如下：</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主要举措和成效</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right="0" w:rightChars="0" w:firstLine="640" w:firstLineChars="200"/>
        <w:textAlignment w:val="auto"/>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eastAsia="zh-CN"/>
        </w:rPr>
        <w:t>（一）推动法治政府建设工作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将法治政府建设工作纳入局党组工作议程，召开党组会，研究制定了《新平县审计局202</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年普法依法治理工作要点》，通过制定计划，明确法治政府建设工作。</w:t>
      </w:r>
      <w:r>
        <w:rPr>
          <w:rFonts w:hint="eastAsia" w:ascii="方正仿宋_GBK" w:hAnsi="方正仿宋_GBK" w:eastAsia="方正仿宋_GBK" w:cs="方正仿宋_GBK"/>
          <w:b/>
          <w:bCs/>
          <w:sz w:val="32"/>
          <w:szCs w:val="32"/>
          <w:lang w:eastAsia="zh-CN"/>
        </w:rPr>
        <w:t>一是</w:t>
      </w:r>
      <w:r>
        <w:rPr>
          <w:rFonts w:hint="eastAsia" w:ascii="方正仿宋_GBK" w:hAnsi="方正仿宋_GBK" w:eastAsia="方正仿宋_GBK" w:cs="方正仿宋_GBK"/>
          <w:sz w:val="32"/>
          <w:szCs w:val="32"/>
          <w:lang w:eastAsia="zh-CN"/>
        </w:rPr>
        <w:t>继续严格依法履行审计监督职责，推进审计管理机制和审计人员管理制度的落实，深入推进和完善权责清单制度，提升依法审计水平。</w:t>
      </w:r>
      <w:r>
        <w:rPr>
          <w:rFonts w:hint="eastAsia" w:ascii="方正仿宋_GBK" w:hAnsi="方正仿宋_GBK" w:eastAsia="方正仿宋_GBK" w:cs="方正仿宋_GBK"/>
          <w:b/>
          <w:bCs/>
          <w:sz w:val="32"/>
          <w:szCs w:val="32"/>
          <w:lang w:eastAsia="zh-CN"/>
        </w:rPr>
        <w:t>二是</w:t>
      </w:r>
      <w:r>
        <w:rPr>
          <w:rFonts w:hint="eastAsia" w:ascii="方正仿宋_GBK" w:hAnsi="方正仿宋_GBK" w:eastAsia="方正仿宋_GBK" w:cs="方正仿宋_GBK"/>
          <w:sz w:val="32"/>
          <w:szCs w:val="32"/>
          <w:lang w:eastAsia="zh-CN"/>
        </w:rPr>
        <w:t>健全审计内部控制管理制度，推进审计机关管理制度和审计能力与国家治理体系和治理能力现代化相适应。</w:t>
      </w:r>
      <w:r>
        <w:rPr>
          <w:rFonts w:hint="eastAsia" w:ascii="方正仿宋_GBK" w:hAnsi="方正仿宋_GBK" w:eastAsia="方正仿宋_GBK" w:cs="方正仿宋_GBK"/>
          <w:b/>
          <w:bCs/>
          <w:sz w:val="32"/>
          <w:szCs w:val="32"/>
          <w:lang w:eastAsia="zh-CN"/>
        </w:rPr>
        <w:t>三是</w:t>
      </w:r>
      <w:r>
        <w:rPr>
          <w:rFonts w:hint="eastAsia" w:ascii="方正仿宋_GBK" w:hAnsi="方正仿宋_GBK" w:eastAsia="方正仿宋_GBK" w:cs="方正仿宋_GBK"/>
          <w:sz w:val="32"/>
          <w:szCs w:val="32"/>
          <w:lang w:eastAsia="zh-CN"/>
        </w:rPr>
        <w:t>推进依法决策，严格执行行政决策程序，提升合法性审查水平，严格落实责任追究机制。</w:t>
      </w:r>
      <w:r>
        <w:rPr>
          <w:rFonts w:hint="eastAsia" w:ascii="方正仿宋_GBK" w:hAnsi="方正仿宋_GBK" w:eastAsia="方正仿宋_GBK" w:cs="方正仿宋_GBK"/>
          <w:b/>
          <w:bCs/>
          <w:sz w:val="32"/>
          <w:szCs w:val="32"/>
          <w:lang w:eastAsia="zh-CN"/>
        </w:rPr>
        <w:t>四是</w:t>
      </w:r>
      <w:r>
        <w:rPr>
          <w:rFonts w:hint="eastAsia" w:ascii="方正仿宋_GBK" w:hAnsi="方正仿宋_GBK" w:eastAsia="方正仿宋_GBK" w:cs="方正仿宋_GBK"/>
          <w:sz w:val="32"/>
          <w:szCs w:val="32"/>
          <w:lang w:eastAsia="zh-CN"/>
        </w:rPr>
        <w:t>严格规范审计执法，审计过程中遵循“亮证执法”制度，出示或者佩戴审计执法证件，公示执法身份，进一步加强行政执法规范化建设。</w:t>
      </w:r>
      <w:r>
        <w:rPr>
          <w:rFonts w:hint="eastAsia" w:ascii="方正仿宋_GBK" w:hAnsi="方正仿宋_GBK" w:eastAsia="方正仿宋_GBK" w:cs="方正仿宋_GBK"/>
          <w:b/>
          <w:bCs/>
          <w:sz w:val="32"/>
          <w:szCs w:val="32"/>
          <w:lang w:eastAsia="zh-CN"/>
        </w:rPr>
        <w:t>五是</w:t>
      </w:r>
      <w:r>
        <w:rPr>
          <w:rFonts w:hint="eastAsia" w:ascii="方正仿宋_GBK" w:hAnsi="方正仿宋_GBK" w:eastAsia="方正仿宋_GBK" w:cs="方正仿宋_GBK"/>
          <w:sz w:val="32"/>
          <w:szCs w:val="32"/>
          <w:lang w:eastAsia="zh-CN"/>
        </w:rPr>
        <w:t>完善行政复议、行政诉讼工作，依法履行行政应诉职责，</w:t>
      </w:r>
      <w:r>
        <w:rPr>
          <w:rFonts w:hint="eastAsia" w:ascii="方正仿宋_GBK" w:hAnsi="方正仿宋_GBK" w:eastAsia="方正仿宋_GBK" w:cs="方正仿宋_GBK"/>
          <w:sz w:val="32"/>
          <w:szCs w:val="32"/>
          <w:lang w:val="en-US" w:eastAsia="zh-CN"/>
        </w:rPr>
        <w:t>2021年度我单位无行政复议和行政诉讼</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b/>
          <w:bCs/>
          <w:sz w:val="32"/>
          <w:szCs w:val="32"/>
          <w:lang w:eastAsia="zh-CN"/>
        </w:rPr>
        <w:t>六是</w:t>
      </w:r>
      <w:r>
        <w:rPr>
          <w:rFonts w:hint="eastAsia" w:ascii="方正仿宋_GBK" w:hAnsi="方正仿宋_GBK" w:eastAsia="方正仿宋_GBK" w:cs="方正仿宋_GBK"/>
          <w:sz w:val="32"/>
          <w:szCs w:val="32"/>
          <w:lang w:eastAsia="zh-CN"/>
        </w:rPr>
        <w:t>压紧压实党组书记作为法治政府建设第一责任人职责，组织召开党组会</w:t>
      </w:r>
      <w:r>
        <w:rPr>
          <w:rFonts w:hint="eastAsia" w:ascii="方正仿宋_GBK" w:hAnsi="方正仿宋_GBK" w:eastAsia="方正仿宋_GBK" w:cs="方正仿宋_GBK"/>
          <w:sz w:val="32"/>
          <w:szCs w:val="32"/>
          <w:lang w:val="en-US" w:eastAsia="zh-CN"/>
        </w:rPr>
        <w:t>3次安排部署</w:t>
      </w:r>
      <w:r>
        <w:rPr>
          <w:rFonts w:hint="eastAsia" w:ascii="方正仿宋_GBK" w:hAnsi="方正仿宋_GBK" w:eastAsia="方正仿宋_GBK" w:cs="方正仿宋_GBK"/>
          <w:sz w:val="32"/>
          <w:szCs w:val="32"/>
          <w:lang w:eastAsia="zh-CN"/>
        </w:rPr>
        <w:t>法治政府建设工作，深化示范创建和工作宣传，加强法治政府建设工作。</w:t>
      </w:r>
    </w:p>
    <w:p>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eastAsia="zh-CN"/>
        </w:rPr>
        <w:t>加强合法性审查</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对审计项目安排、重要审计方案、审计报告和审计决定、规范性文件制定等，全部通过法规股室的合法性审查。</w:t>
      </w:r>
      <w:r>
        <w:rPr>
          <w:rFonts w:hint="eastAsia" w:ascii="方正仿宋_GBK" w:hAnsi="方正仿宋_GBK" w:eastAsia="方正仿宋_GBK" w:cs="方正仿宋_GBK"/>
          <w:b/>
          <w:bCs/>
          <w:sz w:val="32"/>
          <w:szCs w:val="32"/>
          <w:lang w:eastAsia="zh-CN"/>
        </w:rPr>
        <w:t>一是</w:t>
      </w:r>
      <w:r>
        <w:rPr>
          <w:rFonts w:hint="eastAsia" w:ascii="方正仿宋_GBK" w:hAnsi="方正仿宋_GBK" w:eastAsia="方正仿宋_GBK" w:cs="方正仿宋_GBK"/>
          <w:sz w:val="32"/>
          <w:szCs w:val="32"/>
          <w:lang w:eastAsia="zh-CN"/>
        </w:rPr>
        <w:t>严格执法把关。由法规股负责检查把关，对每一个审计项目均进行了质量检查和项目审理，确保我局审计结论文书、审计业务文本符合审计法、国家审计准则等法律法规、规章的规定。</w:t>
      </w:r>
      <w:r>
        <w:rPr>
          <w:rFonts w:hint="eastAsia" w:ascii="方正仿宋_GBK" w:hAnsi="方正仿宋_GBK" w:eastAsia="方正仿宋_GBK" w:cs="方正仿宋_GBK"/>
          <w:b/>
          <w:bCs/>
          <w:sz w:val="32"/>
          <w:szCs w:val="32"/>
          <w:lang w:eastAsia="zh-CN"/>
        </w:rPr>
        <w:t>二是</w:t>
      </w:r>
      <w:r>
        <w:rPr>
          <w:rFonts w:hint="eastAsia" w:ascii="方正仿宋_GBK" w:hAnsi="方正仿宋_GBK" w:eastAsia="方正仿宋_GBK" w:cs="方正仿宋_GBK"/>
          <w:sz w:val="32"/>
          <w:szCs w:val="32"/>
          <w:lang w:eastAsia="zh-CN"/>
        </w:rPr>
        <w:t>严格按照审计法及其实施条例的规定开展审计执法工作。</w:t>
      </w:r>
      <w:r>
        <w:rPr>
          <w:rFonts w:hint="eastAsia" w:ascii="方正仿宋_GBK" w:hAnsi="方正仿宋_GBK" w:eastAsia="方正仿宋_GBK" w:cs="方正仿宋_GBK"/>
          <w:sz w:val="32"/>
          <w:szCs w:val="32"/>
          <w:lang w:val="en-US" w:eastAsia="zh-CN"/>
        </w:rPr>
        <w:t>2021年</w:t>
      </w:r>
      <w:r>
        <w:rPr>
          <w:rFonts w:hint="eastAsia" w:ascii="方正仿宋_GBK" w:hAnsi="方正仿宋_GBK" w:eastAsia="方正仿宋_GBK" w:cs="方正仿宋_GBK"/>
          <w:sz w:val="32"/>
          <w:szCs w:val="32"/>
          <w:lang w:eastAsia="zh-CN"/>
        </w:rPr>
        <w:t>无行政执法权委托其他组织或个人实施的行为；审计执法人员均严格按照规定通过执法考试取得行政执法证。截至目前，我局共有行政执法证人员</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lang w:eastAsia="zh-CN"/>
        </w:rPr>
        <w:t>人；所出具的法律文书符合相关规范；所有的处罚均按照规定实行罚缴分离，直接缴入县级财政或省级财政；行政执法主体、程序及具体行政行为合法合规。</w:t>
      </w:r>
      <w:r>
        <w:rPr>
          <w:rFonts w:hint="eastAsia" w:ascii="方正仿宋_GBK" w:hAnsi="方正仿宋_GBK" w:eastAsia="方正仿宋_GBK" w:cs="方正仿宋_GBK"/>
          <w:b/>
          <w:bCs/>
          <w:sz w:val="32"/>
          <w:szCs w:val="32"/>
          <w:lang w:eastAsia="zh-CN"/>
        </w:rPr>
        <w:t>三是</w:t>
      </w:r>
      <w:r>
        <w:rPr>
          <w:rFonts w:hint="eastAsia" w:ascii="方正仿宋_GBK" w:hAnsi="方正仿宋_GBK" w:eastAsia="方正仿宋_GBK" w:cs="方正仿宋_GBK"/>
          <w:sz w:val="32"/>
          <w:szCs w:val="32"/>
          <w:lang w:eastAsia="zh-CN"/>
        </w:rPr>
        <w:t>落实岗位执法责任。将本部门执法职权及职责层层落实到各股室以及每个审计执法人员，并明确违反执法规定应当承担的责任。</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6"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pacing w:val="-6"/>
          <w:sz w:val="32"/>
          <w:szCs w:val="32"/>
          <w:lang w:eastAsia="zh-CN"/>
        </w:rPr>
        <w:t>（三）全面推行“三项制度”和开展证明事项告知承诺制工作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黑体_GBK" w:hAnsi="方正黑体_GBK" w:eastAsia="方正黑体_GBK" w:cs="方正黑体_GBK"/>
          <w:sz w:val="32"/>
          <w:szCs w:val="32"/>
          <w:lang w:eastAsia="zh-CN"/>
        </w:rPr>
      </w:pPr>
      <w:r>
        <w:rPr>
          <w:rFonts w:hint="eastAsia" w:ascii="方正仿宋_GBK" w:hAnsi="方正仿宋_GBK" w:eastAsia="方正仿宋_GBK" w:cs="方正仿宋_GBK"/>
          <w:b w:val="0"/>
          <w:bCs w:val="0"/>
          <w:sz w:val="32"/>
          <w:szCs w:val="32"/>
          <w:lang w:eastAsia="zh-CN"/>
        </w:rPr>
        <w:t>全面推行“三项制度”。依据文件要求，在政务公开网上公开单位概况，包括地址、联系电话、传真号等事项。严格审计文书格式，规范审计决定书、审计结果报告等，做到审计工作底稿合法规范、客观全面，审计项目质量要素齐全、填写规范、归档完整。同时，根据《新平县全面开展证明事项告知承诺制工作实施方案的通知》要求，全面开展证明事项告知承诺制工作，经自查我单位无行政许可、行政确认等职权，我单位无证明事项告知承诺。</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right="0" w:rightChars="0"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（四）落实“谁执法谁普法”工作责任</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textAlignment w:val="auto"/>
        <w:rPr>
          <w:rFonts w:hint="eastAsia" w:ascii="方正楷体_GBK" w:hAnsi="方正楷体_GBK" w:eastAsia="方正楷体_GBK" w:cs="方正楷体_GBK"/>
          <w:sz w:val="32"/>
          <w:szCs w:val="32"/>
          <w:lang w:eastAsia="zh-CN"/>
        </w:rPr>
      </w:pPr>
      <w:r>
        <w:rPr>
          <w:rFonts w:hint="eastAsia" w:ascii="方正仿宋_GBK" w:hAnsi="方正仿宋_GBK" w:eastAsia="方正仿宋_GBK" w:cs="方正仿宋_GBK"/>
          <w:sz w:val="32"/>
          <w:szCs w:val="32"/>
          <w:lang w:eastAsia="zh-CN"/>
        </w:rPr>
        <w:t>根据审计工作特点，结合审计项目推进“法律六进”活动开展，通过开展机关事业单位审计项目时，要求审计人员充分利用每个审计项目的审计进点会、现场审计、征求意见会等环节，向被审计单位领导、财务人员宣传审计法规及相关财经法规。一方面为审计工作开展营造良好环境，促使被审计单位人员理解、支持和配合审计工作，另一方面有效地宣传了审计法律法规。</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right="0" w:rightChars="0"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（五）积极推进政务公开工作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仿宋_GBK" w:hAnsi="方正仿宋_GBK" w:eastAsia="方正仿宋_GBK" w:cs="方正仿宋_GBK"/>
          <w:b w:val="0"/>
          <w:bCs w:val="0"/>
          <w:color w:val="000000" w:themeColor="text1"/>
          <w:sz w:val="32"/>
          <w:szCs w:val="32"/>
          <w:highlight w:val="none"/>
          <w:lang w:eastAsia="zh-CN"/>
          <w14:textFill>
            <w14:solidFill>
              <w14:schemeClr w14:val="tx1"/>
            </w14:solidFill>
          </w14:textFill>
        </w:rPr>
      </w:pPr>
      <w:r>
        <w:rPr>
          <w:rFonts w:hint="eastAsia" w:ascii="方正仿宋_GBK" w:hAnsi="方正仿宋_GBK" w:eastAsia="方正仿宋_GBK" w:cs="方正仿宋_GBK"/>
          <w:b w:val="0"/>
          <w:bCs w:val="0"/>
          <w:sz w:val="32"/>
          <w:szCs w:val="32"/>
          <w:lang w:eastAsia="zh-CN"/>
        </w:rPr>
        <w:t>坚持公开为常态、不公开为例外，从系统、内容、制度保障三个层面推进决策、执行、管理、服务、结果公开。系统保障上，加强电子政务平台的管理和使用，在部门网站公开了审计动态信息。制度保障上，我局已在门户网站公开审计行政权力清单，依据权力清单，向社会全面公开审计职能、法律依据、实施主体、职责权限、审计流程、监督方式等事项，重点推进审计结果、预决算等政府信息公开。</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截</w:t>
      </w:r>
      <w:r>
        <w:rPr>
          <w:rFonts w:hint="eastAsia" w:ascii="方正仿宋_GBK" w:hAnsi="方正仿宋_GBK" w:eastAsia="方正仿宋_GBK" w:cs="方正仿宋_GBK"/>
          <w:color w:val="000000" w:themeColor="text1"/>
          <w:kern w:val="0"/>
          <w:sz w:val="32"/>
          <w:szCs w:val="32"/>
          <w:highlight w:val="none"/>
          <w:lang w:val="en-US" w:eastAsia="zh-CN"/>
          <w14:textFill>
            <w14:solidFill>
              <w14:schemeClr w14:val="tx1"/>
            </w14:solidFill>
          </w14:textFill>
        </w:rPr>
        <w:t>至2021年12月20日，我局已在政府门户网站公开审计动态123篇，其中：预决算公开3篇，部门信息公开110篇，领导信息4篇，审计结果公告6篇。</w:t>
      </w:r>
    </w:p>
    <w:p>
      <w:pPr>
        <w:keepNext w:val="0"/>
        <w:keepLines w:val="0"/>
        <w:pageBreakBefore w:val="0"/>
        <w:widowControl w:val="0"/>
        <w:numPr>
          <w:ilvl w:val="0"/>
          <w:numId w:val="3"/>
        </w:numPr>
        <w:kinsoku/>
        <w:wordWrap/>
        <w:overflowPunct/>
        <w:topLinePunct w:val="0"/>
        <w:autoSpaceDE/>
        <w:autoSpaceDN/>
        <w:bidi w:val="0"/>
        <w:adjustRightInd/>
        <w:snapToGrid/>
        <w:spacing w:line="590" w:lineRule="exact"/>
        <w:ind w:leftChars="0" w:right="0" w:rightChars="0" w:firstLine="640" w:firstLineChars="200"/>
        <w:textAlignment w:val="auto"/>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lang w:eastAsia="zh-CN"/>
        </w:rPr>
        <w:t>发挥法律顾问作用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为推进我局普法依法治理工作有序开展，按要求，聘请云南新宇律师事务所律师为单位法律顾问。</w:t>
      </w: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2021年</w:t>
      </w:r>
      <w:r>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t>邀请法律顾问为全体职工开展了</w:t>
      </w: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1次</w:t>
      </w:r>
      <w:r>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t>《民法典</w:t>
      </w: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·婚姻家庭编</w:t>
      </w:r>
      <w:r>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t>》法治专题讲座；同时法律顾问为我单位提供法律咨询服务</w:t>
      </w: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2次，</w:t>
      </w:r>
      <w:r>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t>充</w:t>
      </w:r>
      <w:r>
        <w:rPr>
          <w:rFonts w:hint="eastAsia" w:ascii="方正仿宋_GBK" w:hAnsi="方正仿宋_GBK" w:eastAsia="方正仿宋_GBK" w:cs="方正仿宋_GBK"/>
          <w:sz w:val="32"/>
          <w:szCs w:val="32"/>
          <w:lang w:eastAsia="zh-CN"/>
        </w:rPr>
        <w:t>分发挥了法律顾问的作用。</w:t>
      </w:r>
    </w:p>
    <w:p>
      <w:pPr>
        <w:keepNext w:val="0"/>
        <w:keepLines w:val="0"/>
        <w:pageBreakBefore w:val="0"/>
        <w:widowControl w:val="0"/>
        <w:numPr>
          <w:ilvl w:val="0"/>
          <w:numId w:val="3"/>
        </w:numPr>
        <w:kinsoku/>
        <w:wordWrap/>
        <w:overflowPunct/>
        <w:topLinePunct w:val="0"/>
        <w:autoSpaceDE/>
        <w:autoSpaceDN/>
        <w:bidi w:val="0"/>
        <w:adjustRightInd/>
        <w:snapToGrid/>
        <w:spacing w:line="590" w:lineRule="exact"/>
        <w:ind w:leftChars="0" w:right="0" w:rightChars="0"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加强法治宣传教育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.常态化推进宪法学习宣传。</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结合</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“12.4国家宪法日”暨“宪法宣传周”开展系列活动，深入学习宪法知识、发放宪法宣传资料，进一步深化全民宪法学习宣传教育，增强干部职工及人民群众的宪法意识、弘扬宪法精神、加强宪法实施。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2.学习宣传审计法律法规。</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利用审计机关集中整训、专题视频会、职工会等形式，组织全体审计人员集中学习了新修订的《审计法》《党政主要领导干部和国有企业领导人员经济责任审计规定》《公务员法》以及审计相关法律法规，进一步规范审计人员的执法行为，依法正确履行审计监督职责，努力建设信念坚定、业务精通、作风务实、清正廉洁的高素质专业化审计干部队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3.开展生物多样性保护主题宣传。</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围绕《生物多样性公约》第十五次缔约方大会（COP15）的召开，集中学习习近平在《生物多样性公约》第十五次缔约方大会领导人峰会上的讲话精神，教育引导干部职工牢固树立“绿水青山就是金山银山”的理念，认真开展领导干部自然资源资产管理和生态环境保护责任审计</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9"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pacing w:val="-6"/>
          <w:sz w:val="32"/>
          <w:szCs w:val="32"/>
          <w:lang w:val="en-US" w:eastAsia="zh-CN"/>
          <w14:textFill>
            <w14:solidFill>
              <w14:schemeClr w14:val="tx1"/>
            </w14:solidFill>
          </w14:textFill>
        </w:rPr>
        <w:t>4.开展“保密宣传月”法治宣传教育活动。</w:t>
      </w:r>
      <w:r>
        <w:rPr>
          <w:rFonts w:hint="eastAsia" w:ascii="方正仿宋_GBK" w:hAnsi="方正仿宋_GBK" w:eastAsia="方正仿宋_GBK" w:cs="方正仿宋_GBK"/>
          <w:color w:val="000000" w:themeColor="text1"/>
          <w:spacing w:val="-6"/>
          <w:sz w:val="32"/>
          <w:szCs w:val="32"/>
          <w:lang w:val="en-US" w:eastAsia="zh-CN"/>
          <w14:textFill>
            <w14:solidFill>
              <w14:schemeClr w14:val="tx1"/>
            </w14:solidFill>
          </w14:textFill>
        </w:rPr>
        <w:t>根据“保密宣传月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”暨保密与密码法治宣传教育活动要求，集中学习《中华人民共和国保守国家秘密法</w:t>
      </w:r>
      <w:bookmarkStart w:id="0" w:name="_GoBack"/>
      <w:bookmarkEnd w:id="0"/>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国家秘密法实施条例》《保密提醒20条》等相关的保密法律、法规和文件精神，组织观看保密“两识”教育视频片，开展《密码法》知识讲座，进一步夯实审计人员保密理论基础，增强审计人员对保密工作重要性的认识。此外，还滚动播放“保密宣传月”活动标语2条，张贴宣传海报2幅，广泛宣传保密知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5.</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推动各类宣传教育日活动开展。</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我局充分利用</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“4.15”国家安全日、“5.12”全国防灾减灾日、“</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6月</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安全生产月”、“7.1</w:t>
      </w:r>
      <w:r>
        <w:rPr>
          <w:rFonts w:hint="eastAsia" w:ascii="方正仿宋_GBK" w:hAnsi="方正仿宋_GBK" w:eastAsia="方正仿宋_GBK" w:cs="方正仿宋_GBK"/>
          <w:color w:val="000000" w:themeColor="text1"/>
          <w:spacing w:val="-6"/>
          <w:sz w:val="32"/>
          <w:szCs w:val="32"/>
          <w:lang w:eastAsia="zh-CN"/>
          <w14:textFill>
            <w14:solidFill>
              <w14:schemeClr w14:val="tx1"/>
            </w14:solidFill>
          </w14:textFill>
        </w:rPr>
        <w:t>建党节</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pacing w:val="-6"/>
          <w:sz w:val="32"/>
          <w:szCs w:val="32"/>
          <w:lang w:eastAsia="zh-CN"/>
          <w14:textFill>
            <w14:solidFill>
              <w14:schemeClr w14:val="tx1"/>
            </w14:solidFill>
          </w14:textFill>
        </w:rPr>
        <w:t>、“保密宣传月”等重要节点，开展各类主题宣传教育活动</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8次，</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深入宣传《生物安全法》、《国家安全法》、地震逃生与应急自救技巧、消防安全知识、安全生产、平安建设等内容，发放各类普法资料</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400余份、宣传袋200份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；还加强法治阵地建设，完善单位内部法治宣传栏和展牌，张贴法治宣传海报</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6份，利用电子显示屏滚动播放宣传标语6条，发表法治宣传信息8条，</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进一步夯实法治宣传教育工作</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6.深化民法典学习宣传。</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认真传达学习中央、省、市、县《关于组织“美好生活.民法典相伴”民法典在线答题活动推动民法典普法宣传全覆盖的通知》，组织开展“美好生活 民法典相伴”主题宣传活动，动员全体职工参与民法典线上答题活动213次，利用“中国普法网”观看专家学者对民法典的解读1次，进一步巩固民法典学习宣传，促进审计人员做学习、遵守、维护民法典的表率。</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19" w:firstLineChars="200"/>
        <w:jc w:val="both"/>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pacing w:val="-6"/>
          <w:sz w:val="32"/>
          <w:szCs w:val="32"/>
          <w:lang w:val="en-US" w:eastAsia="zh-CN"/>
          <w14:textFill>
            <w14:solidFill>
              <w14:schemeClr w14:val="tx1"/>
            </w14:solidFill>
          </w14:textFill>
        </w:rPr>
        <w:t>7.落实“以案释法”工作。</w:t>
      </w:r>
      <w:r>
        <w:rPr>
          <w:rFonts w:hint="eastAsia" w:ascii="方正仿宋_GBK" w:hAnsi="方正仿宋_GBK" w:eastAsia="方正仿宋_GBK" w:cs="方正仿宋_GBK"/>
          <w:color w:val="000000" w:themeColor="text1"/>
          <w:spacing w:val="-6"/>
          <w:sz w:val="32"/>
          <w:szCs w:val="32"/>
          <w:lang w:val="en-US" w:eastAsia="zh-CN"/>
          <w14:textFill>
            <w14:solidFill>
              <w14:schemeClr w14:val="tx1"/>
            </w14:solidFill>
          </w14:textFill>
        </w:rPr>
        <w:t>根据“以案释法”工作机制，发挥</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审计执法优势，采取典型案件讲解、经验交流等形式，开展“以案释法”工作6次，用审计工作案例、经验较好地发挥了“以案释法”的宣传教育功能，推动审计法治宣传教育工作有效开展。</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8.</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落实“谁执法谁普法”工作责任。</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我局根据审计工作特点,结合审计项目推进“法律六进”活动开展，通过开展机关事业单位审计项目时，要求审计人员充分利用每个审计项目的审计进点会、现场审计、征求意见会等环节，向被审计单位领导、财务人员宣传审计法规及相关财经法规。一方面为审计工作开展营造良好环境，促使被审计单位人员理解、支持和配合审计工作，另一方面有效地宣传了审计法律法规。</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依法履行审计监督职责</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楷体_GBK" w:hAnsi="方正楷体_GBK" w:eastAsia="方正楷体_GBK" w:cs="方正楷体_GBK"/>
          <w:sz w:val="32"/>
          <w:szCs w:val="32"/>
          <w:lang w:eastAsia="zh-CN"/>
        </w:rPr>
      </w:pPr>
      <w:r>
        <w:rPr>
          <w:rFonts w:hint="eastAsia" w:ascii="方正仿宋_GBK" w:hAnsi="方正仿宋_GBK" w:eastAsia="方正仿宋_GBK" w:cs="方正仿宋_GBK"/>
          <w:sz w:val="32"/>
          <w:szCs w:val="32"/>
          <w:lang w:eastAsia="zh-CN"/>
        </w:rPr>
        <w:t>（一）</w:t>
      </w:r>
      <w:r>
        <w:rPr>
          <w:rFonts w:hint="eastAsia" w:ascii="方正楷体_GBK" w:hAnsi="方正楷体_GBK" w:eastAsia="方正楷体_GBK" w:cs="方正楷体_GBK"/>
          <w:sz w:val="32"/>
          <w:szCs w:val="32"/>
          <w:lang w:eastAsia="zh-CN"/>
        </w:rPr>
        <w:t>充分发挥“经济体检”作用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2021年，紧紧围绕县委、县人民政府的中心工作开展审计，全年共完成审计项目17项，按时完成审计委会年初安排的审计任务，其中：政策落实跟踪审计3项，财政管理审计3项，经济责任审计4项，环境资源审计2项，投资审计3项，其他审计2项。查出违规金额58 384.73万元，管理不规范金额35 504.94万元，非金额计量问题24个。对被审计单位提出建议32条，提交审计信息100篇，审计要情5篇。完成惠民家园建设项目调查、县委2019年和2020年“四权一廉”执行情况检查、县公共资源交易中心评标专家库检查和县民调委民商事案件以案定补资金使用情况4项县委督查事项和新平县民族文化产业园五期项目复工建设工程资金调查、党费管理使用情况检查。</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（二）全面推进自然资源资产审计</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按照</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2021年度审计项目计划</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开展了新平县林业和草原局原党组书记、局长任职期间履行自然资源资产管理和生态环境保护责任情况审计和竜乡原乡长任职期间履行自然资源资产和生态环境保护责任情况审计。通过审计，发现存在未批先占林地、未按规定办理林木采伐许可手续、行政执法监管不到位等问题，提出审计建议</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4条，进一步</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推动领导干部守法守纪守规尽责，切实履行自然资源资产管理和生态环境保护责任，促进自然资源资产节约集约利用和保护生态环境安全为目标。</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三、存在的问题</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（一）深入学习的意识不足</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一是部分审计执法人员的学法用法主动性还不足，安排组织学习的多，灵活自学的少。二是理论学习有待进一步深入，部分审计人员对审计业务相关法律法规掌握较为熟悉，对党内法规学习了解还不够。</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（二）法治宣传教育方式还有些单一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目前开展法治宣传工作主要还是依靠传统方式，直接学习宣传，普法内容不易接受，起到的效果不够理想，缺乏吸引力和时效性。</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四、2022年工作计划</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（一）创新审计执法方式</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采取有力举措，推进审计机关工作流程再造，促进审计工作提速增效。加快审计信息化建设，建立完善审计对象库，建设集各类被审计对象信息于一体的对象库系统。扩充完善各类审计数据资源，对重要行业的审计模型进行规划和设计，提升大数据审计应用水平。</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（二）全面加强审计人员法治教育</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严格要求，加强管理，按照先培训、后执法的原则，有计划、有步骤地加强对审计人员法律和审计知识培训。抓好新知识、新法规、新方法的集中学习，充分利用各专业会议、业务培训会等平台，开展审计法律法规学习培训、违法违纪案例警示教育，进一步提高审计执法人员业务水平和依法行政能力。</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right="0" w:rightChars="0" w:firstLine="5120" w:firstLineChars="16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新平县审计局</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4800" w:firstLineChars="1500"/>
        <w:textAlignment w:val="auto"/>
      </w:pPr>
      <w:r>
        <w:rPr>
          <w:rFonts w:hint="eastAsia" w:ascii="方正仿宋_GBK" w:hAnsi="方正仿宋_GBK" w:eastAsia="方正仿宋_GBK" w:cs="方正仿宋_GBK"/>
          <w:sz w:val="32"/>
          <w:szCs w:val="32"/>
          <w:lang w:val="en-US" w:eastAsia="zh-CN"/>
        </w:rPr>
        <w:t>2021年12月20日</w:t>
      </w:r>
    </w:p>
    <w:sectPr>
      <w:footerReference r:id="rId3" w:type="default"/>
      <w:pgSz w:w="11906" w:h="16838"/>
      <w:pgMar w:top="2098" w:right="1474" w:bottom="130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Dc08Q+tgEAAFQDAAAOAAAAAAAAAAEAIAAAADQBAABkcnMvZTJv&#10;RG9jLnhtbFBLBQYAAAAABgAGAFkBAABcBQAAAAA=&#10;">
              <v:fill on="f" focussize="0,0"/>
              <v:stroke on="f"/>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E0A8F3"/>
    <w:multiLevelType w:val="singleLevel"/>
    <w:tmpl w:val="A7E0A8F3"/>
    <w:lvl w:ilvl="0" w:tentative="0">
      <w:start w:val="2"/>
      <w:numFmt w:val="chineseCounting"/>
      <w:suff w:val="nothing"/>
      <w:lvlText w:val="（%1）"/>
      <w:lvlJc w:val="left"/>
      <w:rPr>
        <w:rFonts w:hint="eastAsia"/>
      </w:rPr>
    </w:lvl>
  </w:abstractNum>
  <w:abstractNum w:abstractNumId="1">
    <w:nsid w:val="C9635BB5"/>
    <w:multiLevelType w:val="singleLevel"/>
    <w:tmpl w:val="C9635BB5"/>
    <w:lvl w:ilvl="0" w:tentative="0">
      <w:start w:val="6"/>
      <w:numFmt w:val="chineseCounting"/>
      <w:suff w:val="nothing"/>
      <w:lvlText w:val="（%1）"/>
      <w:lvlJc w:val="left"/>
      <w:rPr>
        <w:rFonts w:hint="eastAsia"/>
      </w:rPr>
    </w:lvl>
  </w:abstractNum>
  <w:abstractNum w:abstractNumId="2">
    <w:nsid w:val="2CB93EDA"/>
    <w:multiLevelType w:val="singleLevel"/>
    <w:tmpl w:val="2CB93EDA"/>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C3475"/>
    <w:rsid w:val="000F2E40"/>
    <w:rsid w:val="004D4106"/>
    <w:rsid w:val="006F51BF"/>
    <w:rsid w:val="00712F4C"/>
    <w:rsid w:val="008A219D"/>
    <w:rsid w:val="008C305F"/>
    <w:rsid w:val="008F3E13"/>
    <w:rsid w:val="0094146D"/>
    <w:rsid w:val="00FE3148"/>
    <w:rsid w:val="010322C9"/>
    <w:rsid w:val="010D059E"/>
    <w:rsid w:val="012F26DE"/>
    <w:rsid w:val="013623F9"/>
    <w:rsid w:val="014D111D"/>
    <w:rsid w:val="0172433F"/>
    <w:rsid w:val="01EF0C26"/>
    <w:rsid w:val="01F43FD7"/>
    <w:rsid w:val="021C4090"/>
    <w:rsid w:val="0235051A"/>
    <w:rsid w:val="027E1A7B"/>
    <w:rsid w:val="029F4AE5"/>
    <w:rsid w:val="02AF24A8"/>
    <w:rsid w:val="02D62589"/>
    <w:rsid w:val="02EE03CD"/>
    <w:rsid w:val="02F31DA4"/>
    <w:rsid w:val="02F969A7"/>
    <w:rsid w:val="0312501A"/>
    <w:rsid w:val="03290676"/>
    <w:rsid w:val="033023E6"/>
    <w:rsid w:val="037708EB"/>
    <w:rsid w:val="037847F2"/>
    <w:rsid w:val="0397292F"/>
    <w:rsid w:val="03A87121"/>
    <w:rsid w:val="03AD3073"/>
    <w:rsid w:val="03AE5CA6"/>
    <w:rsid w:val="03B54DBE"/>
    <w:rsid w:val="03BA4761"/>
    <w:rsid w:val="03BF54FB"/>
    <w:rsid w:val="03C01B75"/>
    <w:rsid w:val="03D43A7C"/>
    <w:rsid w:val="03E15301"/>
    <w:rsid w:val="03FE2866"/>
    <w:rsid w:val="043A7DF5"/>
    <w:rsid w:val="04EA3D02"/>
    <w:rsid w:val="04EE0423"/>
    <w:rsid w:val="04F12DF3"/>
    <w:rsid w:val="05137B23"/>
    <w:rsid w:val="051B4F9C"/>
    <w:rsid w:val="05322281"/>
    <w:rsid w:val="056C71A2"/>
    <w:rsid w:val="05875B48"/>
    <w:rsid w:val="05F12EE3"/>
    <w:rsid w:val="05FC3475"/>
    <w:rsid w:val="06232D01"/>
    <w:rsid w:val="06575672"/>
    <w:rsid w:val="06661B0F"/>
    <w:rsid w:val="066B0F51"/>
    <w:rsid w:val="0680384F"/>
    <w:rsid w:val="06D53BA2"/>
    <w:rsid w:val="06E424D0"/>
    <w:rsid w:val="073D3E2D"/>
    <w:rsid w:val="074E053F"/>
    <w:rsid w:val="07595769"/>
    <w:rsid w:val="07B333D1"/>
    <w:rsid w:val="07CA6A4A"/>
    <w:rsid w:val="07DD2980"/>
    <w:rsid w:val="07F728A7"/>
    <w:rsid w:val="07FE4199"/>
    <w:rsid w:val="080E5063"/>
    <w:rsid w:val="08121273"/>
    <w:rsid w:val="082579A6"/>
    <w:rsid w:val="087D011C"/>
    <w:rsid w:val="08817157"/>
    <w:rsid w:val="088638E2"/>
    <w:rsid w:val="08997B34"/>
    <w:rsid w:val="089E6CF4"/>
    <w:rsid w:val="08AD6C42"/>
    <w:rsid w:val="08D84628"/>
    <w:rsid w:val="09400137"/>
    <w:rsid w:val="09633D74"/>
    <w:rsid w:val="096D3965"/>
    <w:rsid w:val="0972120E"/>
    <w:rsid w:val="099C46CB"/>
    <w:rsid w:val="099F6CE2"/>
    <w:rsid w:val="09B024A3"/>
    <w:rsid w:val="09BC5B18"/>
    <w:rsid w:val="09F0373B"/>
    <w:rsid w:val="09F43DD7"/>
    <w:rsid w:val="09FE6DFF"/>
    <w:rsid w:val="0A066E10"/>
    <w:rsid w:val="0A171F2F"/>
    <w:rsid w:val="0A194586"/>
    <w:rsid w:val="0A3B62CF"/>
    <w:rsid w:val="0A4570C7"/>
    <w:rsid w:val="0A9223B3"/>
    <w:rsid w:val="0A95013E"/>
    <w:rsid w:val="0ABC654A"/>
    <w:rsid w:val="0AD06137"/>
    <w:rsid w:val="0AE57D2C"/>
    <w:rsid w:val="0B2512CA"/>
    <w:rsid w:val="0B42613A"/>
    <w:rsid w:val="0B4E6B72"/>
    <w:rsid w:val="0B6A43D0"/>
    <w:rsid w:val="0B775BB4"/>
    <w:rsid w:val="0BB7047B"/>
    <w:rsid w:val="0BD47A94"/>
    <w:rsid w:val="0BEE7D55"/>
    <w:rsid w:val="0C4F3D1C"/>
    <w:rsid w:val="0C5560EC"/>
    <w:rsid w:val="0C5701F4"/>
    <w:rsid w:val="0C6752C7"/>
    <w:rsid w:val="0C7D550E"/>
    <w:rsid w:val="0CB24471"/>
    <w:rsid w:val="0D3A5962"/>
    <w:rsid w:val="0D526ADF"/>
    <w:rsid w:val="0D534EED"/>
    <w:rsid w:val="0D837D9E"/>
    <w:rsid w:val="0D8932DF"/>
    <w:rsid w:val="0DAA1552"/>
    <w:rsid w:val="0E136DF2"/>
    <w:rsid w:val="0E1E1340"/>
    <w:rsid w:val="0E26389F"/>
    <w:rsid w:val="0E292D56"/>
    <w:rsid w:val="0E407089"/>
    <w:rsid w:val="0E4C3FCA"/>
    <w:rsid w:val="0E4E2877"/>
    <w:rsid w:val="0E540EE2"/>
    <w:rsid w:val="0E741951"/>
    <w:rsid w:val="0E903906"/>
    <w:rsid w:val="0EC2734A"/>
    <w:rsid w:val="0ED10832"/>
    <w:rsid w:val="0EE5061C"/>
    <w:rsid w:val="0F133427"/>
    <w:rsid w:val="0F174371"/>
    <w:rsid w:val="0F39760D"/>
    <w:rsid w:val="0F5F1C67"/>
    <w:rsid w:val="0F6F72E2"/>
    <w:rsid w:val="0F746ACD"/>
    <w:rsid w:val="0F8B7D51"/>
    <w:rsid w:val="0FBD712E"/>
    <w:rsid w:val="0FD37839"/>
    <w:rsid w:val="0FD47A01"/>
    <w:rsid w:val="0FFE61CA"/>
    <w:rsid w:val="1009431F"/>
    <w:rsid w:val="103F7B48"/>
    <w:rsid w:val="1060430F"/>
    <w:rsid w:val="1080025F"/>
    <w:rsid w:val="10903E82"/>
    <w:rsid w:val="10B362E0"/>
    <w:rsid w:val="10C73099"/>
    <w:rsid w:val="10D72F2A"/>
    <w:rsid w:val="10F76B0F"/>
    <w:rsid w:val="11057CF3"/>
    <w:rsid w:val="11272EBC"/>
    <w:rsid w:val="114E1820"/>
    <w:rsid w:val="11677804"/>
    <w:rsid w:val="116E5DA9"/>
    <w:rsid w:val="11A125BD"/>
    <w:rsid w:val="11DD4E62"/>
    <w:rsid w:val="11E3768E"/>
    <w:rsid w:val="120A461B"/>
    <w:rsid w:val="122C61F0"/>
    <w:rsid w:val="124536EC"/>
    <w:rsid w:val="12576774"/>
    <w:rsid w:val="1279276E"/>
    <w:rsid w:val="12B671D4"/>
    <w:rsid w:val="12B80C33"/>
    <w:rsid w:val="12BB4C7B"/>
    <w:rsid w:val="12E22820"/>
    <w:rsid w:val="12EA185B"/>
    <w:rsid w:val="13093055"/>
    <w:rsid w:val="130C247C"/>
    <w:rsid w:val="13230BCE"/>
    <w:rsid w:val="132D2E88"/>
    <w:rsid w:val="133E36A6"/>
    <w:rsid w:val="133F7EA0"/>
    <w:rsid w:val="13531204"/>
    <w:rsid w:val="135C52AB"/>
    <w:rsid w:val="1383277E"/>
    <w:rsid w:val="138365F2"/>
    <w:rsid w:val="138B506D"/>
    <w:rsid w:val="13CE75A1"/>
    <w:rsid w:val="145136BA"/>
    <w:rsid w:val="14567E6B"/>
    <w:rsid w:val="147C693B"/>
    <w:rsid w:val="14A630CA"/>
    <w:rsid w:val="14C17DB6"/>
    <w:rsid w:val="14D075DD"/>
    <w:rsid w:val="14FA5F7C"/>
    <w:rsid w:val="14FA7F6D"/>
    <w:rsid w:val="153C11E4"/>
    <w:rsid w:val="1550243A"/>
    <w:rsid w:val="15594CEA"/>
    <w:rsid w:val="15685549"/>
    <w:rsid w:val="156C7A97"/>
    <w:rsid w:val="15A1394F"/>
    <w:rsid w:val="15C87E19"/>
    <w:rsid w:val="15DD09B0"/>
    <w:rsid w:val="16014A0A"/>
    <w:rsid w:val="160937DE"/>
    <w:rsid w:val="160A4CE1"/>
    <w:rsid w:val="1610795A"/>
    <w:rsid w:val="16277FB8"/>
    <w:rsid w:val="162D6D8F"/>
    <w:rsid w:val="16776574"/>
    <w:rsid w:val="16A900F4"/>
    <w:rsid w:val="16BA79CA"/>
    <w:rsid w:val="16C219DC"/>
    <w:rsid w:val="16E013EC"/>
    <w:rsid w:val="16E44986"/>
    <w:rsid w:val="16FF5C6C"/>
    <w:rsid w:val="1757132E"/>
    <w:rsid w:val="17653BFE"/>
    <w:rsid w:val="177E5569"/>
    <w:rsid w:val="17956403"/>
    <w:rsid w:val="17A30979"/>
    <w:rsid w:val="17BA50C6"/>
    <w:rsid w:val="17D4668E"/>
    <w:rsid w:val="17E84AAA"/>
    <w:rsid w:val="17F62D1A"/>
    <w:rsid w:val="182F0ACE"/>
    <w:rsid w:val="18556097"/>
    <w:rsid w:val="185E2B09"/>
    <w:rsid w:val="18657411"/>
    <w:rsid w:val="189B70E6"/>
    <w:rsid w:val="19453AF7"/>
    <w:rsid w:val="197520E7"/>
    <w:rsid w:val="19B4580A"/>
    <w:rsid w:val="19C6794C"/>
    <w:rsid w:val="19E02130"/>
    <w:rsid w:val="19EC7AB2"/>
    <w:rsid w:val="19FB745F"/>
    <w:rsid w:val="1A021E2A"/>
    <w:rsid w:val="1A221AB2"/>
    <w:rsid w:val="1A343795"/>
    <w:rsid w:val="1AD879D7"/>
    <w:rsid w:val="1B0E63BB"/>
    <w:rsid w:val="1B1D09F9"/>
    <w:rsid w:val="1B48709F"/>
    <w:rsid w:val="1B7C47B1"/>
    <w:rsid w:val="1B7F2BA5"/>
    <w:rsid w:val="1B9D532C"/>
    <w:rsid w:val="1BA73769"/>
    <w:rsid w:val="1C076BBC"/>
    <w:rsid w:val="1C08766B"/>
    <w:rsid w:val="1C2275F1"/>
    <w:rsid w:val="1C2A2D30"/>
    <w:rsid w:val="1C4A4856"/>
    <w:rsid w:val="1C92470F"/>
    <w:rsid w:val="1CAA275D"/>
    <w:rsid w:val="1CD41158"/>
    <w:rsid w:val="1CE943F3"/>
    <w:rsid w:val="1D086A90"/>
    <w:rsid w:val="1D394FB7"/>
    <w:rsid w:val="1D3A20D4"/>
    <w:rsid w:val="1D4329B5"/>
    <w:rsid w:val="1D46066B"/>
    <w:rsid w:val="1D49634D"/>
    <w:rsid w:val="1D5470CD"/>
    <w:rsid w:val="1D6F4952"/>
    <w:rsid w:val="1D9D3B9A"/>
    <w:rsid w:val="1DC92388"/>
    <w:rsid w:val="1DF51B07"/>
    <w:rsid w:val="1E377002"/>
    <w:rsid w:val="1E76251F"/>
    <w:rsid w:val="1EB32E47"/>
    <w:rsid w:val="1EB64953"/>
    <w:rsid w:val="1F1053A6"/>
    <w:rsid w:val="1F28439A"/>
    <w:rsid w:val="1F332510"/>
    <w:rsid w:val="1F366B88"/>
    <w:rsid w:val="1F4B1765"/>
    <w:rsid w:val="1F775EF8"/>
    <w:rsid w:val="200B0C53"/>
    <w:rsid w:val="200F2314"/>
    <w:rsid w:val="203A6859"/>
    <w:rsid w:val="204878B4"/>
    <w:rsid w:val="205714AE"/>
    <w:rsid w:val="207D261A"/>
    <w:rsid w:val="211418E2"/>
    <w:rsid w:val="217F70C5"/>
    <w:rsid w:val="21821A37"/>
    <w:rsid w:val="22016F6A"/>
    <w:rsid w:val="22272FA0"/>
    <w:rsid w:val="226B2B5A"/>
    <w:rsid w:val="2285207B"/>
    <w:rsid w:val="22A76BEC"/>
    <w:rsid w:val="22B176E2"/>
    <w:rsid w:val="22B1799C"/>
    <w:rsid w:val="22B77310"/>
    <w:rsid w:val="23626F4E"/>
    <w:rsid w:val="23B712D9"/>
    <w:rsid w:val="23B73DC4"/>
    <w:rsid w:val="23BF3DAE"/>
    <w:rsid w:val="23C516CC"/>
    <w:rsid w:val="23C6160B"/>
    <w:rsid w:val="23E030A3"/>
    <w:rsid w:val="23F650B1"/>
    <w:rsid w:val="2410000B"/>
    <w:rsid w:val="245D1DBD"/>
    <w:rsid w:val="24CE7222"/>
    <w:rsid w:val="25321D33"/>
    <w:rsid w:val="25B530D0"/>
    <w:rsid w:val="25E00B06"/>
    <w:rsid w:val="25E810C8"/>
    <w:rsid w:val="25F2441E"/>
    <w:rsid w:val="25FD3D89"/>
    <w:rsid w:val="26012AA8"/>
    <w:rsid w:val="260F7706"/>
    <w:rsid w:val="262D2C93"/>
    <w:rsid w:val="262E7A51"/>
    <w:rsid w:val="264F46AA"/>
    <w:rsid w:val="265F645B"/>
    <w:rsid w:val="269E5319"/>
    <w:rsid w:val="26A7422A"/>
    <w:rsid w:val="26BC33A9"/>
    <w:rsid w:val="26E178E8"/>
    <w:rsid w:val="26F31343"/>
    <w:rsid w:val="27055087"/>
    <w:rsid w:val="27295F81"/>
    <w:rsid w:val="27341DBE"/>
    <w:rsid w:val="277117CE"/>
    <w:rsid w:val="27811079"/>
    <w:rsid w:val="27972532"/>
    <w:rsid w:val="27B216A3"/>
    <w:rsid w:val="27C41CED"/>
    <w:rsid w:val="28106D36"/>
    <w:rsid w:val="28107B5E"/>
    <w:rsid w:val="283A3B9E"/>
    <w:rsid w:val="28555395"/>
    <w:rsid w:val="285F16D5"/>
    <w:rsid w:val="288F70DA"/>
    <w:rsid w:val="28925739"/>
    <w:rsid w:val="28D362B9"/>
    <w:rsid w:val="28D80AB4"/>
    <w:rsid w:val="29026576"/>
    <w:rsid w:val="29193BAC"/>
    <w:rsid w:val="291C3A83"/>
    <w:rsid w:val="291D1DAA"/>
    <w:rsid w:val="29385E61"/>
    <w:rsid w:val="29523A81"/>
    <w:rsid w:val="298000F7"/>
    <w:rsid w:val="298B144E"/>
    <w:rsid w:val="299D6D61"/>
    <w:rsid w:val="299D7E9F"/>
    <w:rsid w:val="29A620BD"/>
    <w:rsid w:val="29AB3976"/>
    <w:rsid w:val="29B158DF"/>
    <w:rsid w:val="29C065D6"/>
    <w:rsid w:val="29E5567E"/>
    <w:rsid w:val="29F87517"/>
    <w:rsid w:val="2A007AC4"/>
    <w:rsid w:val="2A3A2690"/>
    <w:rsid w:val="2A4B4605"/>
    <w:rsid w:val="2A8C166F"/>
    <w:rsid w:val="2AA15A11"/>
    <w:rsid w:val="2AD502AE"/>
    <w:rsid w:val="2AE6297D"/>
    <w:rsid w:val="2AFB6ADA"/>
    <w:rsid w:val="2B703D0C"/>
    <w:rsid w:val="2B805D12"/>
    <w:rsid w:val="2B8B7E07"/>
    <w:rsid w:val="2BCF5887"/>
    <w:rsid w:val="2BDC6F67"/>
    <w:rsid w:val="2BFB72C5"/>
    <w:rsid w:val="2C3A69DC"/>
    <w:rsid w:val="2C483146"/>
    <w:rsid w:val="2C495186"/>
    <w:rsid w:val="2C6C3DBF"/>
    <w:rsid w:val="2CA21F0D"/>
    <w:rsid w:val="2D532573"/>
    <w:rsid w:val="2D793945"/>
    <w:rsid w:val="2D7D7837"/>
    <w:rsid w:val="2D982DD0"/>
    <w:rsid w:val="2DD5746D"/>
    <w:rsid w:val="2DE96736"/>
    <w:rsid w:val="2DEF55CD"/>
    <w:rsid w:val="2E013BA6"/>
    <w:rsid w:val="2E2264D2"/>
    <w:rsid w:val="2E234964"/>
    <w:rsid w:val="2E3C75A8"/>
    <w:rsid w:val="2E42363B"/>
    <w:rsid w:val="2E726E97"/>
    <w:rsid w:val="2EB15B5D"/>
    <w:rsid w:val="2ED61F67"/>
    <w:rsid w:val="2F156303"/>
    <w:rsid w:val="2F1D2A8C"/>
    <w:rsid w:val="2F2F61FB"/>
    <w:rsid w:val="2F553107"/>
    <w:rsid w:val="2F8E2406"/>
    <w:rsid w:val="2FA90C48"/>
    <w:rsid w:val="30214E23"/>
    <w:rsid w:val="30240B2C"/>
    <w:rsid w:val="303F2E39"/>
    <w:rsid w:val="307477BE"/>
    <w:rsid w:val="30B777E4"/>
    <w:rsid w:val="30C31940"/>
    <w:rsid w:val="30DD6FF8"/>
    <w:rsid w:val="311721A2"/>
    <w:rsid w:val="31382EC2"/>
    <w:rsid w:val="313C0FA6"/>
    <w:rsid w:val="314767CC"/>
    <w:rsid w:val="314B2629"/>
    <w:rsid w:val="314D1000"/>
    <w:rsid w:val="3157283C"/>
    <w:rsid w:val="318B71AE"/>
    <w:rsid w:val="31B27AF9"/>
    <w:rsid w:val="31D0321A"/>
    <w:rsid w:val="31DA3575"/>
    <w:rsid w:val="321D5109"/>
    <w:rsid w:val="32A040B2"/>
    <w:rsid w:val="32CC53EF"/>
    <w:rsid w:val="32D40C6D"/>
    <w:rsid w:val="32FA4C71"/>
    <w:rsid w:val="333B2297"/>
    <w:rsid w:val="3385776C"/>
    <w:rsid w:val="33B22F3A"/>
    <w:rsid w:val="33D0638D"/>
    <w:rsid w:val="33D064BE"/>
    <w:rsid w:val="33DD5444"/>
    <w:rsid w:val="3411572A"/>
    <w:rsid w:val="3416095E"/>
    <w:rsid w:val="341A51B8"/>
    <w:rsid w:val="343A0D84"/>
    <w:rsid w:val="345B4735"/>
    <w:rsid w:val="349B1BE7"/>
    <w:rsid w:val="34AC496B"/>
    <w:rsid w:val="34C50685"/>
    <w:rsid w:val="34CF0238"/>
    <w:rsid w:val="350935D9"/>
    <w:rsid w:val="350C667F"/>
    <w:rsid w:val="356E4EEA"/>
    <w:rsid w:val="357D2731"/>
    <w:rsid w:val="358E07B1"/>
    <w:rsid w:val="359D1692"/>
    <w:rsid w:val="35A14A1E"/>
    <w:rsid w:val="35DD429F"/>
    <w:rsid w:val="36042624"/>
    <w:rsid w:val="36136A88"/>
    <w:rsid w:val="369336A0"/>
    <w:rsid w:val="369B4B92"/>
    <w:rsid w:val="369F3375"/>
    <w:rsid w:val="36B05E1D"/>
    <w:rsid w:val="36D94503"/>
    <w:rsid w:val="37317419"/>
    <w:rsid w:val="373C5454"/>
    <w:rsid w:val="377E2F28"/>
    <w:rsid w:val="37A666FF"/>
    <w:rsid w:val="37A874BA"/>
    <w:rsid w:val="37AB2CD5"/>
    <w:rsid w:val="37BC1788"/>
    <w:rsid w:val="37CA15AA"/>
    <w:rsid w:val="37E841F8"/>
    <w:rsid w:val="38133396"/>
    <w:rsid w:val="383A632C"/>
    <w:rsid w:val="3862667F"/>
    <w:rsid w:val="38626960"/>
    <w:rsid w:val="387B2FDB"/>
    <w:rsid w:val="389A71BB"/>
    <w:rsid w:val="389B3116"/>
    <w:rsid w:val="389D1494"/>
    <w:rsid w:val="38A364FC"/>
    <w:rsid w:val="38B51CFE"/>
    <w:rsid w:val="38ED6978"/>
    <w:rsid w:val="38F12245"/>
    <w:rsid w:val="38FD56AF"/>
    <w:rsid w:val="394A0E97"/>
    <w:rsid w:val="39760A74"/>
    <w:rsid w:val="398F606F"/>
    <w:rsid w:val="39C950B4"/>
    <w:rsid w:val="39CD12C5"/>
    <w:rsid w:val="39E6143F"/>
    <w:rsid w:val="39E70A79"/>
    <w:rsid w:val="3A1D73E9"/>
    <w:rsid w:val="3A4F67A4"/>
    <w:rsid w:val="3A712442"/>
    <w:rsid w:val="3A781504"/>
    <w:rsid w:val="3AAB0C1D"/>
    <w:rsid w:val="3AB3268A"/>
    <w:rsid w:val="3AB509E9"/>
    <w:rsid w:val="3AC406B3"/>
    <w:rsid w:val="3AD349B0"/>
    <w:rsid w:val="3AE15CB4"/>
    <w:rsid w:val="3AE63E4A"/>
    <w:rsid w:val="3AEC17C4"/>
    <w:rsid w:val="3AFC77F4"/>
    <w:rsid w:val="3B2E7967"/>
    <w:rsid w:val="3B7C7E00"/>
    <w:rsid w:val="3B826331"/>
    <w:rsid w:val="3BA21F9A"/>
    <w:rsid w:val="3BA465D2"/>
    <w:rsid w:val="3BAD5477"/>
    <w:rsid w:val="3BDF6CBA"/>
    <w:rsid w:val="3BE8381E"/>
    <w:rsid w:val="3BEB2E6C"/>
    <w:rsid w:val="3C446A25"/>
    <w:rsid w:val="3C4F136F"/>
    <w:rsid w:val="3C594C35"/>
    <w:rsid w:val="3C6309C9"/>
    <w:rsid w:val="3CAB32CA"/>
    <w:rsid w:val="3CB255BB"/>
    <w:rsid w:val="3CBC7772"/>
    <w:rsid w:val="3CCD1202"/>
    <w:rsid w:val="3CF67B76"/>
    <w:rsid w:val="3D066A8F"/>
    <w:rsid w:val="3D1439F1"/>
    <w:rsid w:val="3D2A35AE"/>
    <w:rsid w:val="3D2E4D04"/>
    <w:rsid w:val="3D4944C6"/>
    <w:rsid w:val="3D4F2B8C"/>
    <w:rsid w:val="3DC626AC"/>
    <w:rsid w:val="3DD5359F"/>
    <w:rsid w:val="3DE35D37"/>
    <w:rsid w:val="3DF17EC6"/>
    <w:rsid w:val="3E393CBB"/>
    <w:rsid w:val="3E3B64FA"/>
    <w:rsid w:val="3E41472D"/>
    <w:rsid w:val="3E683407"/>
    <w:rsid w:val="3E7010F2"/>
    <w:rsid w:val="3E765C97"/>
    <w:rsid w:val="3E78678F"/>
    <w:rsid w:val="3EA57C7A"/>
    <w:rsid w:val="3EBD74F8"/>
    <w:rsid w:val="3ECB5045"/>
    <w:rsid w:val="3F0D7016"/>
    <w:rsid w:val="3F345EF0"/>
    <w:rsid w:val="3F5C01F2"/>
    <w:rsid w:val="3F5D5BC2"/>
    <w:rsid w:val="3F74402D"/>
    <w:rsid w:val="3F8E38AB"/>
    <w:rsid w:val="3FA9644A"/>
    <w:rsid w:val="3FBB7922"/>
    <w:rsid w:val="3FD23A54"/>
    <w:rsid w:val="402179F4"/>
    <w:rsid w:val="402D20AB"/>
    <w:rsid w:val="404026DE"/>
    <w:rsid w:val="40406F2F"/>
    <w:rsid w:val="40487481"/>
    <w:rsid w:val="40575A18"/>
    <w:rsid w:val="406A511F"/>
    <w:rsid w:val="40C5491E"/>
    <w:rsid w:val="411F0C6E"/>
    <w:rsid w:val="415A5DDC"/>
    <w:rsid w:val="41655767"/>
    <w:rsid w:val="4174236A"/>
    <w:rsid w:val="41D72718"/>
    <w:rsid w:val="41FD384B"/>
    <w:rsid w:val="42024A2E"/>
    <w:rsid w:val="421761CA"/>
    <w:rsid w:val="421A38E3"/>
    <w:rsid w:val="421A7F31"/>
    <w:rsid w:val="42624089"/>
    <w:rsid w:val="42686060"/>
    <w:rsid w:val="42A71547"/>
    <w:rsid w:val="42AE2E4F"/>
    <w:rsid w:val="42B55DB5"/>
    <w:rsid w:val="42D907E6"/>
    <w:rsid w:val="42E32E0D"/>
    <w:rsid w:val="42F949BA"/>
    <w:rsid w:val="431828CD"/>
    <w:rsid w:val="433B29FA"/>
    <w:rsid w:val="43500AA5"/>
    <w:rsid w:val="43550205"/>
    <w:rsid w:val="43555288"/>
    <w:rsid w:val="43613135"/>
    <w:rsid w:val="436F5CE5"/>
    <w:rsid w:val="43821ED2"/>
    <w:rsid w:val="43BB2927"/>
    <w:rsid w:val="43BF22CA"/>
    <w:rsid w:val="440C1812"/>
    <w:rsid w:val="442768BC"/>
    <w:rsid w:val="44304383"/>
    <w:rsid w:val="44506E16"/>
    <w:rsid w:val="4452561A"/>
    <w:rsid w:val="446751D7"/>
    <w:rsid w:val="44BC7883"/>
    <w:rsid w:val="44DF4FAF"/>
    <w:rsid w:val="4509352F"/>
    <w:rsid w:val="455552DC"/>
    <w:rsid w:val="456420D7"/>
    <w:rsid w:val="457F73EB"/>
    <w:rsid w:val="459F4ED9"/>
    <w:rsid w:val="45B43F9A"/>
    <w:rsid w:val="45B52814"/>
    <w:rsid w:val="45C05710"/>
    <w:rsid w:val="45CC0812"/>
    <w:rsid w:val="45FA75D8"/>
    <w:rsid w:val="46041214"/>
    <w:rsid w:val="46073B78"/>
    <w:rsid w:val="461E7984"/>
    <w:rsid w:val="46552E34"/>
    <w:rsid w:val="46782228"/>
    <w:rsid w:val="468D184A"/>
    <w:rsid w:val="46960364"/>
    <w:rsid w:val="46A22AC1"/>
    <w:rsid w:val="46DD3BCB"/>
    <w:rsid w:val="46F379E5"/>
    <w:rsid w:val="46FB55ED"/>
    <w:rsid w:val="47100260"/>
    <w:rsid w:val="47561E44"/>
    <w:rsid w:val="47C03BD4"/>
    <w:rsid w:val="47F207CB"/>
    <w:rsid w:val="483967D2"/>
    <w:rsid w:val="48557C54"/>
    <w:rsid w:val="485C3142"/>
    <w:rsid w:val="485F2B66"/>
    <w:rsid w:val="486079ED"/>
    <w:rsid w:val="48A85E59"/>
    <w:rsid w:val="48AA0DDC"/>
    <w:rsid w:val="48D16E30"/>
    <w:rsid w:val="48D3651E"/>
    <w:rsid w:val="48D40FD2"/>
    <w:rsid w:val="48DA5DCE"/>
    <w:rsid w:val="49046651"/>
    <w:rsid w:val="494A7C5B"/>
    <w:rsid w:val="49625DD7"/>
    <w:rsid w:val="49BF6BF8"/>
    <w:rsid w:val="49E26A03"/>
    <w:rsid w:val="4A162EB0"/>
    <w:rsid w:val="4A3A4226"/>
    <w:rsid w:val="4A661B97"/>
    <w:rsid w:val="4A701EB0"/>
    <w:rsid w:val="4A8246E7"/>
    <w:rsid w:val="4A861E3A"/>
    <w:rsid w:val="4ADE4555"/>
    <w:rsid w:val="4AF258DA"/>
    <w:rsid w:val="4B3E74A5"/>
    <w:rsid w:val="4B426F9B"/>
    <w:rsid w:val="4B722A41"/>
    <w:rsid w:val="4B752261"/>
    <w:rsid w:val="4B9C6E22"/>
    <w:rsid w:val="4BA40143"/>
    <w:rsid w:val="4BC2262E"/>
    <w:rsid w:val="4C207A63"/>
    <w:rsid w:val="4C226FDD"/>
    <w:rsid w:val="4C563029"/>
    <w:rsid w:val="4C7761F1"/>
    <w:rsid w:val="4C8A42B4"/>
    <w:rsid w:val="4C976343"/>
    <w:rsid w:val="4CEB26BB"/>
    <w:rsid w:val="4CF82241"/>
    <w:rsid w:val="4D093C6B"/>
    <w:rsid w:val="4D340E28"/>
    <w:rsid w:val="4D7F4FB9"/>
    <w:rsid w:val="4D866065"/>
    <w:rsid w:val="4D9F4C87"/>
    <w:rsid w:val="4DAE0B0C"/>
    <w:rsid w:val="4DCF55D7"/>
    <w:rsid w:val="4E003C39"/>
    <w:rsid w:val="4E566471"/>
    <w:rsid w:val="4E7E4754"/>
    <w:rsid w:val="4EF34B83"/>
    <w:rsid w:val="4EF9227E"/>
    <w:rsid w:val="4EFD2C68"/>
    <w:rsid w:val="4F032AC1"/>
    <w:rsid w:val="4F28415B"/>
    <w:rsid w:val="4F2B76E8"/>
    <w:rsid w:val="4F4E1721"/>
    <w:rsid w:val="4F5B5B38"/>
    <w:rsid w:val="4F5F76AD"/>
    <w:rsid w:val="4FA118E2"/>
    <w:rsid w:val="4FAD3735"/>
    <w:rsid w:val="4FB719F4"/>
    <w:rsid w:val="501E6CAF"/>
    <w:rsid w:val="504732A9"/>
    <w:rsid w:val="504C0516"/>
    <w:rsid w:val="504E79E3"/>
    <w:rsid w:val="50507A30"/>
    <w:rsid w:val="50526505"/>
    <w:rsid w:val="50650120"/>
    <w:rsid w:val="506D7927"/>
    <w:rsid w:val="50776D16"/>
    <w:rsid w:val="5091497C"/>
    <w:rsid w:val="50AC2057"/>
    <w:rsid w:val="50BA7018"/>
    <w:rsid w:val="50CA2428"/>
    <w:rsid w:val="50CF2312"/>
    <w:rsid w:val="50EA65AE"/>
    <w:rsid w:val="510158F7"/>
    <w:rsid w:val="510A3F5D"/>
    <w:rsid w:val="512056E5"/>
    <w:rsid w:val="51316F11"/>
    <w:rsid w:val="51433A35"/>
    <w:rsid w:val="51690E08"/>
    <w:rsid w:val="517C75FE"/>
    <w:rsid w:val="51954E09"/>
    <w:rsid w:val="51E22FCA"/>
    <w:rsid w:val="521F36E1"/>
    <w:rsid w:val="525067E2"/>
    <w:rsid w:val="5252614F"/>
    <w:rsid w:val="52533E5A"/>
    <w:rsid w:val="52774D0F"/>
    <w:rsid w:val="528E0159"/>
    <w:rsid w:val="529A377C"/>
    <w:rsid w:val="52A44E92"/>
    <w:rsid w:val="52B97EC9"/>
    <w:rsid w:val="52D0219E"/>
    <w:rsid w:val="52D9540A"/>
    <w:rsid w:val="52E94758"/>
    <w:rsid w:val="52FE1A70"/>
    <w:rsid w:val="53264F15"/>
    <w:rsid w:val="5385657D"/>
    <w:rsid w:val="53B54730"/>
    <w:rsid w:val="53D20C2F"/>
    <w:rsid w:val="53F11EDB"/>
    <w:rsid w:val="53FA68C8"/>
    <w:rsid w:val="54295BA8"/>
    <w:rsid w:val="543C4D7B"/>
    <w:rsid w:val="54944B9E"/>
    <w:rsid w:val="549E5828"/>
    <w:rsid w:val="54D15BFA"/>
    <w:rsid w:val="54EA14C7"/>
    <w:rsid w:val="55003B14"/>
    <w:rsid w:val="550D0E70"/>
    <w:rsid w:val="551512F0"/>
    <w:rsid w:val="5540351F"/>
    <w:rsid w:val="55733358"/>
    <w:rsid w:val="55970AF7"/>
    <w:rsid w:val="5598339C"/>
    <w:rsid w:val="55C61F79"/>
    <w:rsid w:val="55D36475"/>
    <w:rsid w:val="56047D43"/>
    <w:rsid w:val="563342F1"/>
    <w:rsid w:val="56456B43"/>
    <w:rsid w:val="565D07E3"/>
    <w:rsid w:val="56835AC3"/>
    <w:rsid w:val="56960AF8"/>
    <w:rsid w:val="56A23408"/>
    <w:rsid w:val="56A83655"/>
    <w:rsid w:val="56C928BD"/>
    <w:rsid w:val="570B3592"/>
    <w:rsid w:val="57181147"/>
    <w:rsid w:val="57185B61"/>
    <w:rsid w:val="572E6485"/>
    <w:rsid w:val="572F1AD1"/>
    <w:rsid w:val="574A247F"/>
    <w:rsid w:val="57724F86"/>
    <w:rsid w:val="57950DDC"/>
    <w:rsid w:val="57AE1FA7"/>
    <w:rsid w:val="57FF7E1A"/>
    <w:rsid w:val="58050C9D"/>
    <w:rsid w:val="58126B98"/>
    <w:rsid w:val="581D39DE"/>
    <w:rsid w:val="58270C1F"/>
    <w:rsid w:val="5859138A"/>
    <w:rsid w:val="58712B2B"/>
    <w:rsid w:val="58B27F23"/>
    <w:rsid w:val="58B72B90"/>
    <w:rsid w:val="58CA5844"/>
    <w:rsid w:val="5952574F"/>
    <w:rsid w:val="5958536C"/>
    <w:rsid w:val="59615DB2"/>
    <w:rsid w:val="597B4C24"/>
    <w:rsid w:val="598C20BD"/>
    <w:rsid w:val="598F709E"/>
    <w:rsid w:val="59A7472A"/>
    <w:rsid w:val="59AD7FE3"/>
    <w:rsid w:val="59B66E66"/>
    <w:rsid w:val="59BD1846"/>
    <w:rsid w:val="59D54B6F"/>
    <w:rsid w:val="59F56C34"/>
    <w:rsid w:val="59F67116"/>
    <w:rsid w:val="5A204322"/>
    <w:rsid w:val="5A476368"/>
    <w:rsid w:val="5A817691"/>
    <w:rsid w:val="5A917F86"/>
    <w:rsid w:val="5AD81618"/>
    <w:rsid w:val="5AEB57F5"/>
    <w:rsid w:val="5B0667D8"/>
    <w:rsid w:val="5B2F4AD6"/>
    <w:rsid w:val="5B58736E"/>
    <w:rsid w:val="5B5E76A6"/>
    <w:rsid w:val="5B783372"/>
    <w:rsid w:val="5B7C3147"/>
    <w:rsid w:val="5BA61825"/>
    <w:rsid w:val="5BC81583"/>
    <w:rsid w:val="5BCF6705"/>
    <w:rsid w:val="5BEF31A0"/>
    <w:rsid w:val="5BF03C5E"/>
    <w:rsid w:val="5C1B6998"/>
    <w:rsid w:val="5C484237"/>
    <w:rsid w:val="5C940085"/>
    <w:rsid w:val="5C9724C3"/>
    <w:rsid w:val="5CF47D4E"/>
    <w:rsid w:val="5D0D4949"/>
    <w:rsid w:val="5D0E7CCE"/>
    <w:rsid w:val="5D0F5F9E"/>
    <w:rsid w:val="5D43461E"/>
    <w:rsid w:val="5D457A4D"/>
    <w:rsid w:val="5D5F60A8"/>
    <w:rsid w:val="5DC10331"/>
    <w:rsid w:val="5DD27DF0"/>
    <w:rsid w:val="5E1623FD"/>
    <w:rsid w:val="5E2474D2"/>
    <w:rsid w:val="5E571B0F"/>
    <w:rsid w:val="5E652B10"/>
    <w:rsid w:val="5E850F8E"/>
    <w:rsid w:val="5EB67D74"/>
    <w:rsid w:val="5ED248A4"/>
    <w:rsid w:val="5EE70E5E"/>
    <w:rsid w:val="5F0933A6"/>
    <w:rsid w:val="5F2121B0"/>
    <w:rsid w:val="5F2F5CA4"/>
    <w:rsid w:val="5F3576B9"/>
    <w:rsid w:val="5F3A6D1F"/>
    <w:rsid w:val="5F4E5281"/>
    <w:rsid w:val="5F6B7138"/>
    <w:rsid w:val="5F8905E7"/>
    <w:rsid w:val="5FBA35AC"/>
    <w:rsid w:val="5FC4394C"/>
    <w:rsid w:val="5FED0E95"/>
    <w:rsid w:val="60037DF9"/>
    <w:rsid w:val="605671F4"/>
    <w:rsid w:val="606C4AED"/>
    <w:rsid w:val="60732734"/>
    <w:rsid w:val="610567E8"/>
    <w:rsid w:val="611E23E7"/>
    <w:rsid w:val="6125024C"/>
    <w:rsid w:val="61533BD2"/>
    <w:rsid w:val="615979AC"/>
    <w:rsid w:val="616664BA"/>
    <w:rsid w:val="61886FA8"/>
    <w:rsid w:val="618E19DE"/>
    <w:rsid w:val="61B615D5"/>
    <w:rsid w:val="61C05E4C"/>
    <w:rsid w:val="625D3B10"/>
    <w:rsid w:val="628A1480"/>
    <w:rsid w:val="629E75BA"/>
    <w:rsid w:val="62B31325"/>
    <w:rsid w:val="62B43ED5"/>
    <w:rsid w:val="62C506DC"/>
    <w:rsid w:val="62C910B4"/>
    <w:rsid w:val="62E31A55"/>
    <w:rsid w:val="62F5713A"/>
    <w:rsid w:val="63247777"/>
    <w:rsid w:val="633E21CF"/>
    <w:rsid w:val="634D3CD0"/>
    <w:rsid w:val="63581D9D"/>
    <w:rsid w:val="635B4B80"/>
    <w:rsid w:val="63663ED3"/>
    <w:rsid w:val="638108B6"/>
    <w:rsid w:val="63856E99"/>
    <w:rsid w:val="63BB531D"/>
    <w:rsid w:val="63D17090"/>
    <w:rsid w:val="63DB347E"/>
    <w:rsid w:val="63EF3F7B"/>
    <w:rsid w:val="63F8776C"/>
    <w:rsid w:val="640F143E"/>
    <w:rsid w:val="643C2DB4"/>
    <w:rsid w:val="646927C1"/>
    <w:rsid w:val="646F71AC"/>
    <w:rsid w:val="64757A4F"/>
    <w:rsid w:val="64A25C17"/>
    <w:rsid w:val="64DF4D34"/>
    <w:rsid w:val="64FD5EAE"/>
    <w:rsid w:val="650A20FE"/>
    <w:rsid w:val="650A446D"/>
    <w:rsid w:val="65503669"/>
    <w:rsid w:val="658146DE"/>
    <w:rsid w:val="65901DCE"/>
    <w:rsid w:val="659262E3"/>
    <w:rsid w:val="65C3255C"/>
    <w:rsid w:val="663B5127"/>
    <w:rsid w:val="66524337"/>
    <w:rsid w:val="665F4E50"/>
    <w:rsid w:val="666A6914"/>
    <w:rsid w:val="666C0910"/>
    <w:rsid w:val="66B51E67"/>
    <w:rsid w:val="66D13652"/>
    <w:rsid w:val="66E55A2D"/>
    <w:rsid w:val="671D6A9F"/>
    <w:rsid w:val="675018F9"/>
    <w:rsid w:val="676117FC"/>
    <w:rsid w:val="67726832"/>
    <w:rsid w:val="67AF4EF1"/>
    <w:rsid w:val="67D72906"/>
    <w:rsid w:val="67D7327C"/>
    <w:rsid w:val="67E42AB0"/>
    <w:rsid w:val="67E53696"/>
    <w:rsid w:val="67EB0BFE"/>
    <w:rsid w:val="67F4701D"/>
    <w:rsid w:val="68262C84"/>
    <w:rsid w:val="682B5CCE"/>
    <w:rsid w:val="683D570B"/>
    <w:rsid w:val="684B356A"/>
    <w:rsid w:val="68882F6C"/>
    <w:rsid w:val="6895579F"/>
    <w:rsid w:val="68C330FF"/>
    <w:rsid w:val="68F81AC1"/>
    <w:rsid w:val="691A300C"/>
    <w:rsid w:val="693D39A7"/>
    <w:rsid w:val="693F0D62"/>
    <w:rsid w:val="69650281"/>
    <w:rsid w:val="699C2A18"/>
    <w:rsid w:val="69A23E4A"/>
    <w:rsid w:val="69A25E22"/>
    <w:rsid w:val="69A63CA7"/>
    <w:rsid w:val="69B169CB"/>
    <w:rsid w:val="69D1718C"/>
    <w:rsid w:val="69EF46FB"/>
    <w:rsid w:val="69F44EA7"/>
    <w:rsid w:val="6A064DE2"/>
    <w:rsid w:val="6A3C0A8C"/>
    <w:rsid w:val="6A424202"/>
    <w:rsid w:val="6A4524D5"/>
    <w:rsid w:val="6A5118DC"/>
    <w:rsid w:val="6A5C7700"/>
    <w:rsid w:val="6A6E27F6"/>
    <w:rsid w:val="6A8D5B89"/>
    <w:rsid w:val="6AF267F7"/>
    <w:rsid w:val="6B0E5D6C"/>
    <w:rsid w:val="6B1425C5"/>
    <w:rsid w:val="6B1A243A"/>
    <w:rsid w:val="6B2A1AE1"/>
    <w:rsid w:val="6B3D34A4"/>
    <w:rsid w:val="6B46427A"/>
    <w:rsid w:val="6B4F1FDF"/>
    <w:rsid w:val="6B5E065D"/>
    <w:rsid w:val="6B8948B3"/>
    <w:rsid w:val="6BDF3CF1"/>
    <w:rsid w:val="6C2F11F3"/>
    <w:rsid w:val="6C7F1BCC"/>
    <w:rsid w:val="6CB06D09"/>
    <w:rsid w:val="6CDE2956"/>
    <w:rsid w:val="6CEC633C"/>
    <w:rsid w:val="6D59578E"/>
    <w:rsid w:val="6DA44132"/>
    <w:rsid w:val="6DD30599"/>
    <w:rsid w:val="6E004EC0"/>
    <w:rsid w:val="6E016F22"/>
    <w:rsid w:val="6E7F435F"/>
    <w:rsid w:val="6EAC7957"/>
    <w:rsid w:val="6EAF3809"/>
    <w:rsid w:val="6ECB163D"/>
    <w:rsid w:val="6ED7177F"/>
    <w:rsid w:val="6EDE5B72"/>
    <w:rsid w:val="6EEF63E0"/>
    <w:rsid w:val="6F443611"/>
    <w:rsid w:val="6F5D65F8"/>
    <w:rsid w:val="6F5F5FC8"/>
    <w:rsid w:val="6F6136A6"/>
    <w:rsid w:val="6F9734F6"/>
    <w:rsid w:val="6FE54740"/>
    <w:rsid w:val="70014B04"/>
    <w:rsid w:val="70794D72"/>
    <w:rsid w:val="708033D9"/>
    <w:rsid w:val="709307B5"/>
    <w:rsid w:val="70C460DF"/>
    <w:rsid w:val="70D31844"/>
    <w:rsid w:val="70DB6B31"/>
    <w:rsid w:val="711B11F2"/>
    <w:rsid w:val="718E5C9A"/>
    <w:rsid w:val="719A7528"/>
    <w:rsid w:val="71B3413A"/>
    <w:rsid w:val="71BC749D"/>
    <w:rsid w:val="71EF4614"/>
    <w:rsid w:val="723C38B9"/>
    <w:rsid w:val="72464AAF"/>
    <w:rsid w:val="72513A74"/>
    <w:rsid w:val="72650EF0"/>
    <w:rsid w:val="72F10C27"/>
    <w:rsid w:val="72F8463C"/>
    <w:rsid w:val="72F90B30"/>
    <w:rsid w:val="731D5143"/>
    <w:rsid w:val="73215CB8"/>
    <w:rsid w:val="733808D6"/>
    <w:rsid w:val="736151BB"/>
    <w:rsid w:val="7396174D"/>
    <w:rsid w:val="73A1152F"/>
    <w:rsid w:val="73B62BDD"/>
    <w:rsid w:val="7403648C"/>
    <w:rsid w:val="74C64521"/>
    <w:rsid w:val="7533670C"/>
    <w:rsid w:val="75717358"/>
    <w:rsid w:val="757E6361"/>
    <w:rsid w:val="75AD2E24"/>
    <w:rsid w:val="75C11CB9"/>
    <w:rsid w:val="75C53106"/>
    <w:rsid w:val="75C9663E"/>
    <w:rsid w:val="75CC18E3"/>
    <w:rsid w:val="76480145"/>
    <w:rsid w:val="766439AE"/>
    <w:rsid w:val="767A74E6"/>
    <w:rsid w:val="76B04DF8"/>
    <w:rsid w:val="76B359F5"/>
    <w:rsid w:val="76D52533"/>
    <w:rsid w:val="76E10E4F"/>
    <w:rsid w:val="76EB666D"/>
    <w:rsid w:val="76F4000C"/>
    <w:rsid w:val="76FE1580"/>
    <w:rsid w:val="76FF3BB7"/>
    <w:rsid w:val="77055535"/>
    <w:rsid w:val="771E60CA"/>
    <w:rsid w:val="77433D86"/>
    <w:rsid w:val="77535806"/>
    <w:rsid w:val="776A0297"/>
    <w:rsid w:val="77880A3E"/>
    <w:rsid w:val="778A4298"/>
    <w:rsid w:val="77AE714C"/>
    <w:rsid w:val="77BA6D2A"/>
    <w:rsid w:val="77E064B9"/>
    <w:rsid w:val="77E71870"/>
    <w:rsid w:val="787D5690"/>
    <w:rsid w:val="78985270"/>
    <w:rsid w:val="78E36E69"/>
    <w:rsid w:val="79143857"/>
    <w:rsid w:val="7930317A"/>
    <w:rsid w:val="79B37025"/>
    <w:rsid w:val="79C2614B"/>
    <w:rsid w:val="79CB5B5E"/>
    <w:rsid w:val="79E87EF6"/>
    <w:rsid w:val="7A267DAD"/>
    <w:rsid w:val="7A282AAC"/>
    <w:rsid w:val="7A644BB1"/>
    <w:rsid w:val="7A824338"/>
    <w:rsid w:val="7A9B705F"/>
    <w:rsid w:val="7AAB531D"/>
    <w:rsid w:val="7AB17C9C"/>
    <w:rsid w:val="7B625BB8"/>
    <w:rsid w:val="7BA13F32"/>
    <w:rsid w:val="7BD3618D"/>
    <w:rsid w:val="7C5227DB"/>
    <w:rsid w:val="7C573216"/>
    <w:rsid w:val="7C760BFA"/>
    <w:rsid w:val="7D0A2480"/>
    <w:rsid w:val="7D26015F"/>
    <w:rsid w:val="7D290C13"/>
    <w:rsid w:val="7D3343D7"/>
    <w:rsid w:val="7D43792F"/>
    <w:rsid w:val="7D9F301E"/>
    <w:rsid w:val="7DAE2E0D"/>
    <w:rsid w:val="7DBD184C"/>
    <w:rsid w:val="7DC53247"/>
    <w:rsid w:val="7DC71B65"/>
    <w:rsid w:val="7E08107B"/>
    <w:rsid w:val="7E172773"/>
    <w:rsid w:val="7E303771"/>
    <w:rsid w:val="7E5044A4"/>
    <w:rsid w:val="7E511616"/>
    <w:rsid w:val="7E915C01"/>
    <w:rsid w:val="7E997641"/>
    <w:rsid w:val="7EBC38A7"/>
    <w:rsid w:val="7ECE580B"/>
    <w:rsid w:val="7F2A0C9D"/>
    <w:rsid w:val="7F405A19"/>
    <w:rsid w:val="7F864E37"/>
    <w:rsid w:val="7FBF19FA"/>
    <w:rsid w:val="7FC56CA7"/>
    <w:rsid w:val="7FF87A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kern w:val="2"/>
      <w:sz w:val="18"/>
      <w:szCs w:val="18"/>
      <w:lang w:val="en-US" w:eastAsia="zh-CN"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Pages>
  <Words>0</Words>
  <Characters>0</Characters>
  <Lines>0</Lines>
  <Paragraphs>0</Paragraphs>
  <TotalTime>34</TotalTime>
  <ScaleCrop>false</ScaleCrop>
  <LinksUpToDate>false</LinksUpToDate>
  <CharactersWithSpaces>0</CharactersWithSpaces>
  <Application>WPS Office_11.8.2.10621_F1E327BC-269C-435d-A152-05C5408002CA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2019-07-10T20:29:00Z</dcterms:created>
  <dc:creator>罗婷</dc:creator>
  <cp:lastModifiedBy>yxsj</cp:lastModifiedBy>
  <dcterms:modified xsi:type="dcterms:W3CDTF">2024-01-17T15:20:18Z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2052-11.8.2.10621</vt:lpwstr>
  </property>
</Properties>
</file>