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880" w:firstLineChars="200"/>
        <w:jc w:val="center"/>
        <w:textAlignment w:val="auto"/>
        <w:rPr>
          <w:rFonts w:hint="eastAsia" w:ascii="方正仿宋_GBK" w:hAnsi="方正仿宋_GBK" w:eastAsia="方正仿宋_GBK" w:cs="方正仿宋_GBK"/>
          <w:b w:val="0"/>
          <w:bCs/>
          <w:color w:val="333333"/>
          <w:sz w:val="32"/>
          <w:szCs w:val="32"/>
        </w:rPr>
      </w:pPr>
      <w:bookmarkStart w:id="0" w:name="_GoBack"/>
      <w:r>
        <w:rPr>
          <w:rFonts w:hint="eastAsia" w:ascii="方正小标宋_GBK" w:hAnsi="方正小标宋_GBK" w:eastAsia="方正小标宋_GBK" w:cs="方正小标宋_GBK"/>
          <w:b w:val="0"/>
          <w:bCs/>
          <w:color w:val="333333"/>
          <w:sz w:val="44"/>
          <w:szCs w:val="44"/>
          <w:lang w:eastAsia="zh-CN"/>
        </w:rPr>
        <w:t>新平县</w:t>
      </w:r>
      <w:r>
        <w:rPr>
          <w:rFonts w:hint="eastAsia" w:ascii="方正小标宋_GBK" w:hAnsi="方正小标宋_GBK" w:eastAsia="方正小标宋_GBK" w:cs="方正小标宋_GBK"/>
          <w:b w:val="0"/>
          <w:bCs/>
          <w:color w:val="333333"/>
          <w:sz w:val="44"/>
          <w:szCs w:val="44"/>
          <w:lang w:val="en-US" w:eastAsia="zh-CN"/>
        </w:rPr>
        <w:t>2021年</w:t>
      </w:r>
      <w:r>
        <w:rPr>
          <w:rFonts w:hint="eastAsia" w:ascii="方正小标宋_GBK" w:hAnsi="方正小标宋_GBK" w:eastAsia="方正小标宋_GBK" w:cs="方正小标宋_GBK"/>
          <w:b w:val="0"/>
          <w:bCs/>
          <w:color w:val="333333"/>
          <w:sz w:val="44"/>
          <w:szCs w:val="44"/>
        </w:rPr>
        <w:t>新冠肺炎疫情防控应急演练</w:t>
      </w:r>
      <w:r>
        <w:rPr>
          <w:rFonts w:hint="eastAsia" w:ascii="方正小标宋_GBK" w:hAnsi="方正小标宋_GBK" w:eastAsia="方正小标宋_GBK" w:cs="方正小标宋_GBK"/>
          <w:b w:val="0"/>
          <w:bCs/>
          <w:color w:val="333333"/>
          <w:sz w:val="44"/>
          <w:szCs w:val="44"/>
          <w:lang w:eastAsia="zh-CN"/>
        </w:rPr>
        <w:t>（</w:t>
      </w:r>
      <w:r>
        <w:rPr>
          <w:rFonts w:hint="eastAsia" w:ascii="方正小标宋_GBK" w:hAnsi="方正小标宋_GBK" w:eastAsia="方正小标宋_GBK" w:cs="方正小标宋_GBK"/>
          <w:b w:val="0"/>
          <w:bCs/>
          <w:color w:val="333333"/>
          <w:sz w:val="44"/>
          <w:szCs w:val="44"/>
        </w:rPr>
        <w:t>桌面推演</w:t>
      </w:r>
      <w:r>
        <w:rPr>
          <w:rFonts w:hint="eastAsia" w:ascii="方正小标宋_GBK" w:hAnsi="方正小标宋_GBK" w:eastAsia="方正小标宋_GBK" w:cs="方正小标宋_GBK"/>
          <w:b w:val="0"/>
          <w:bCs/>
          <w:color w:val="333333"/>
          <w:sz w:val="44"/>
          <w:szCs w:val="44"/>
          <w:lang w:eastAsia="zh-CN"/>
        </w:rPr>
        <w:t>）</w:t>
      </w:r>
      <w:r>
        <w:rPr>
          <w:rFonts w:hint="eastAsia" w:ascii="方正小标宋_GBK" w:hAnsi="方正小标宋_GBK" w:eastAsia="方正小标宋_GBK" w:cs="方正小标宋_GBK"/>
          <w:b w:val="0"/>
          <w:bCs/>
          <w:color w:val="333333"/>
          <w:sz w:val="44"/>
          <w:szCs w:val="44"/>
        </w:rPr>
        <w:t>方案</w:t>
      </w:r>
    </w:p>
    <w:bookmarkEnd w:id="0"/>
    <w:p>
      <w:pPr>
        <w:keepNext w:val="0"/>
        <w:keepLines w:val="0"/>
        <w:pageBreakBefore w:val="0"/>
        <w:kinsoku/>
        <w:wordWrap/>
        <w:overflowPunct/>
        <w:topLinePunct w:val="0"/>
        <w:autoSpaceDE/>
        <w:autoSpaceDN/>
        <w:bidi w:val="0"/>
        <w:adjustRightInd/>
        <w:snapToGrid/>
        <w:spacing w:beforeAutospacing="0" w:line="590" w:lineRule="exact"/>
        <w:ind w:firstLine="640" w:firstLineChars="200"/>
        <w:jc w:val="left"/>
        <w:textAlignment w:val="auto"/>
        <w:rPr>
          <w:rFonts w:hint="eastAsia" w:ascii="方正仿宋_GBK" w:hAnsi="方正仿宋_GBK" w:eastAsia="方正仿宋_GBK" w:cs="方正仿宋_GBK"/>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为积极应对可能出现的新冠肺炎疫情</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增强各部门间的协调配合能力，提高我县</w:t>
      </w:r>
      <w:r>
        <w:rPr>
          <w:rFonts w:hint="eastAsia" w:ascii="方正仿宋_GBK" w:hAnsi="方正仿宋_GBK" w:eastAsia="方正仿宋_GBK" w:cs="方正仿宋_GBK"/>
          <w:color w:val="000000"/>
          <w:sz w:val="32"/>
          <w:szCs w:val="32"/>
          <w:lang w:eastAsia="zh-CN"/>
        </w:rPr>
        <w:t>村（社区）</w:t>
      </w:r>
      <w:r>
        <w:rPr>
          <w:rFonts w:hint="eastAsia" w:ascii="方正仿宋_GBK" w:hAnsi="方正仿宋_GBK" w:eastAsia="方正仿宋_GBK" w:cs="方正仿宋_GBK"/>
          <w:color w:val="000000"/>
          <w:sz w:val="32"/>
          <w:szCs w:val="32"/>
        </w:rPr>
        <w:t>新冠肺炎疫情防范和应急处置能力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严防疫情扩散蔓延，最大程度减少新冠肺炎疫情对公众健康和社会经济的危害。根据实际，制定</w:t>
      </w:r>
      <w:r>
        <w:rPr>
          <w:rFonts w:hint="eastAsia" w:ascii="方正仿宋_GBK" w:hAnsi="方正仿宋_GBK" w:eastAsia="方正仿宋_GBK" w:cs="方正仿宋_GBK"/>
          <w:color w:val="000000"/>
          <w:sz w:val="32"/>
          <w:szCs w:val="32"/>
          <w:lang w:val="en-US" w:eastAsia="zh-CN"/>
        </w:rPr>
        <w:t>2021年</w:t>
      </w:r>
      <w:r>
        <w:rPr>
          <w:rFonts w:hint="eastAsia" w:ascii="方正仿宋_GBK" w:hAnsi="方正仿宋_GBK" w:eastAsia="方正仿宋_GBK" w:cs="方正仿宋_GBK"/>
          <w:color w:val="000000"/>
          <w:sz w:val="32"/>
          <w:szCs w:val="32"/>
        </w:rPr>
        <w:t>新冠肺炎疫情防控应急演练方案。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一</w:t>
      </w:r>
      <w:r>
        <w:rPr>
          <w:rFonts w:hint="eastAsia" w:ascii="方正黑体_GBK" w:hAnsi="方正黑体_GBK" w:eastAsia="方正黑体_GBK" w:cs="方正黑体_GBK"/>
          <w:color w:val="333333"/>
          <w:sz w:val="32"/>
          <w:szCs w:val="32"/>
          <w:lang w:eastAsia="zh-CN"/>
        </w:rPr>
        <w:t>、</w:t>
      </w:r>
      <w:r>
        <w:rPr>
          <w:rFonts w:hint="eastAsia" w:ascii="方正黑体_GBK" w:hAnsi="方正黑体_GBK" w:eastAsia="方正黑体_GBK" w:cs="方正黑体_GBK"/>
          <w:color w:val="333333"/>
          <w:sz w:val="32"/>
          <w:szCs w:val="32"/>
        </w:rPr>
        <w:t>演练目的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通过演练提升各应急响应单位对新冠肺炎疫情应急响应流程的熟练程度，检验各参演单位应急指挥、快速响应、 规范报告和处置能力。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通过演练强化新冠肺炎疫情常态化防控下联防联控和疫情信息共享机制，有效防控新冠肺炎疫情。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 及时发现应急处置工作中存在的问题，分析原因，建立应急处置长效机制，确保我县新冠肺炎疫情应急处置工作规范科学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严防责任事故的发生。</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二、演练依据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《中华人民共和国传染病防治法》、《中华人民共和国突发事件应对法》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《突发公共卫生事件应急条例》、《国家突发公共卫生事件总体应急预案》、《国家突发公共卫生事件相关信息报告管理工作规范》、《突发公共卫生事件与传染病疫情监测信息报告管理办法》、《</w:t>
      </w:r>
      <w:r>
        <w:rPr>
          <w:rFonts w:hint="eastAsia" w:ascii="方正仿宋_GBK" w:hAnsi="方正仿宋_GBK" w:eastAsia="方正仿宋_GBK" w:cs="方正仿宋_GBK"/>
          <w:color w:val="000000"/>
          <w:sz w:val="32"/>
          <w:szCs w:val="32"/>
          <w:lang w:eastAsia="zh-CN"/>
        </w:rPr>
        <w:t>玉溪市新冠肺炎疫情村（社区）防控方案》、《新平县新冠肺炎疫情村（社区）防控方案》</w:t>
      </w:r>
      <w:r>
        <w:rPr>
          <w:rFonts w:hint="eastAsia" w:ascii="方正仿宋_GBK" w:hAnsi="方正仿宋_GBK" w:eastAsia="方正仿宋_GBK" w:cs="方正仿宋_GBK"/>
          <w:color w:val="000000"/>
          <w:sz w:val="32"/>
          <w:szCs w:val="32"/>
        </w:rPr>
        <w:t>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三、演练时间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2021年9月22日17:00</w:t>
      </w:r>
      <w:r>
        <w:rPr>
          <w:rFonts w:hint="eastAsia" w:ascii="方正仿宋_GBK" w:hAnsi="方正仿宋_GBK" w:eastAsia="方正仿宋_GBK" w:cs="方正仿宋_GBK"/>
          <w:color w:val="00000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四、桌面推演地点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新平县委党校</w:t>
      </w:r>
      <w:r>
        <w:rPr>
          <w:rFonts w:hint="eastAsia" w:ascii="方正仿宋_GBK" w:hAnsi="方正仿宋_GBK" w:eastAsia="方正仿宋_GBK" w:cs="方正仿宋_GBK"/>
          <w:color w:val="000000"/>
          <w:sz w:val="32"/>
          <w:szCs w:val="32"/>
          <w:lang w:val="en-US" w:eastAsia="zh-CN"/>
        </w:rPr>
        <w:t>202室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五</w:t>
      </w:r>
      <w:r>
        <w:rPr>
          <w:rFonts w:hint="eastAsia" w:ascii="方正黑体_GBK" w:hAnsi="方正黑体_GBK" w:eastAsia="方正黑体_GBK" w:cs="方正黑体_GBK"/>
          <w:color w:val="333333"/>
          <w:sz w:val="32"/>
          <w:szCs w:val="32"/>
          <w:lang w:eastAsia="zh-CN"/>
        </w:rPr>
        <w:t>、</w:t>
      </w:r>
      <w:r>
        <w:rPr>
          <w:rFonts w:hint="eastAsia" w:ascii="方正黑体_GBK" w:hAnsi="方正黑体_GBK" w:eastAsia="方正黑体_GBK" w:cs="方正黑体_GBK"/>
          <w:color w:val="333333"/>
          <w:sz w:val="32"/>
          <w:szCs w:val="32"/>
        </w:rPr>
        <w:t>演练方式与内容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演练以桌面推演形式开展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通过“提问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和“事件进展信息”方式将场景依次展开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参演单位和人员依据应急预案对事先假定的演练情景进行交流式讨论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重点检验</w:t>
      </w:r>
      <w:r>
        <w:rPr>
          <w:rFonts w:hint="eastAsia" w:ascii="方正仿宋_GBK" w:hAnsi="方正仿宋_GBK" w:eastAsia="方正仿宋_GBK" w:cs="方正仿宋_GBK"/>
          <w:color w:val="000000"/>
          <w:sz w:val="32"/>
          <w:szCs w:val="32"/>
          <w:lang w:eastAsia="zh-CN"/>
        </w:rPr>
        <w:t>人员排查与管控、</w:t>
      </w:r>
      <w:r>
        <w:rPr>
          <w:rFonts w:hint="eastAsia" w:ascii="方正仿宋_GBK" w:hAnsi="方正仿宋_GBK" w:eastAsia="方正仿宋_GBK" w:cs="方正仿宋_GBK"/>
          <w:color w:val="000000"/>
          <w:sz w:val="32"/>
          <w:szCs w:val="32"/>
        </w:rPr>
        <w:t>病例的发现与报告</w:t>
      </w:r>
      <w:r>
        <w:rPr>
          <w:rFonts w:hint="eastAsia" w:ascii="方正仿宋_GBK" w:hAnsi="方正仿宋_GBK" w:eastAsia="方正仿宋_GBK" w:cs="方正仿宋_GBK"/>
          <w:color w:val="000000"/>
          <w:sz w:val="32"/>
          <w:szCs w:val="32"/>
          <w:lang w:eastAsia="zh-CN"/>
        </w:rPr>
        <w:t>、村（社区）</w:t>
      </w:r>
      <w:r>
        <w:rPr>
          <w:rFonts w:hint="eastAsia" w:ascii="方正仿宋_GBK" w:hAnsi="方正仿宋_GBK" w:eastAsia="方正仿宋_GBK" w:cs="方正仿宋_GBK"/>
          <w:color w:val="000000"/>
          <w:sz w:val="32"/>
          <w:szCs w:val="32"/>
        </w:rPr>
        <w:t>管控</w:t>
      </w:r>
      <w:r>
        <w:rPr>
          <w:rFonts w:hint="eastAsia" w:ascii="方正仿宋_GBK" w:hAnsi="方正仿宋_GBK" w:eastAsia="方正仿宋_GBK" w:cs="方正仿宋_GBK"/>
          <w:color w:val="000000"/>
          <w:sz w:val="32"/>
          <w:szCs w:val="32"/>
          <w:lang w:eastAsia="zh-CN"/>
        </w:rPr>
        <w:t>、人员转运、核酸检测、隔离管理</w:t>
      </w:r>
      <w:r>
        <w:rPr>
          <w:rFonts w:hint="eastAsia" w:ascii="方正仿宋_GBK" w:hAnsi="方正仿宋_GBK" w:eastAsia="方正仿宋_GBK" w:cs="方正仿宋_GBK"/>
          <w:color w:val="000000"/>
          <w:sz w:val="32"/>
          <w:szCs w:val="32"/>
        </w:rPr>
        <w:t>等内容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设置专家对演练全程进行评估。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六</w:t>
      </w:r>
      <w:r>
        <w:rPr>
          <w:rFonts w:hint="eastAsia" w:ascii="方正黑体_GBK" w:hAnsi="方正黑体_GBK" w:eastAsia="方正黑体_GBK" w:cs="方正黑体_GBK"/>
          <w:color w:val="333333"/>
          <w:sz w:val="32"/>
          <w:szCs w:val="32"/>
          <w:lang w:eastAsia="zh-CN"/>
        </w:rPr>
        <w:t>、</w:t>
      </w:r>
      <w:r>
        <w:rPr>
          <w:rFonts w:hint="eastAsia" w:ascii="方正黑体_GBK" w:hAnsi="方正黑体_GBK" w:eastAsia="方正黑体_GBK" w:cs="方正黑体_GBK"/>
          <w:color w:val="333333"/>
          <w:sz w:val="32"/>
          <w:szCs w:val="32"/>
        </w:rPr>
        <w:t>参演单位及人员</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包括控制人员</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参演人员</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评估专家。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（一）控制人员即为本次桌面推演的主持人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负责展示信息</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全程引导和协调推演进行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由</w:t>
      </w:r>
      <w:r>
        <w:rPr>
          <w:rFonts w:hint="eastAsia" w:ascii="方正仿宋_GBK" w:hAnsi="方正仿宋_GBK" w:eastAsia="方正仿宋_GBK" w:cs="方正仿宋_GBK"/>
          <w:color w:val="000000"/>
          <w:sz w:val="32"/>
          <w:szCs w:val="32"/>
          <w:lang w:eastAsia="zh-CN"/>
        </w:rPr>
        <w:t>李仕兰</w:t>
      </w:r>
      <w:r>
        <w:rPr>
          <w:rFonts w:hint="eastAsia" w:ascii="方正仿宋_GBK" w:hAnsi="方正仿宋_GBK" w:eastAsia="方正仿宋_GBK" w:cs="方正仿宋_GBK"/>
          <w:color w:val="000000"/>
          <w:sz w:val="32"/>
          <w:szCs w:val="32"/>
        </w:rPr>
        <w:t>主持。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参演人员即为根据本次演练目的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需要参与讨论的应急管理决策和相关工作人员</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参演单位包括：</w:t>
      </w:r>
      <w:r>
        <w:rPr>
          <w:rFonts w:hint="eastAsia" w:ascii="方正仿宋_GBK" w:hAnsi="方正仿宋_GBK" w:eastAsia="方正仿宋_GBK" w:cs="方正仿宋_GBK"/>
          <w:color w:val="000000"/>
          <w:sz w:val="32"/>
          <w:szCs w:val="32"/>
          <w:lang w:eastAsia="zh-CN"/>
        </w:rPr>
        <w:t>县疫情防控各工作组、各乡镇（街道）</w:t>
      </w:r>
      <w:r>
        <w:rPr>
          <w:rFonts w:hint="eastAsia" w:ascii="方正仿宋_GBK" w:hAnsi="方正仿宋_GBK" w:eastAsia="方正仿宋_GBK" w:cs="方正仿宋_GBK"/>
          <w:color w:val="00000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（三）评估专家</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名。全程观察和记录演练过程， 并对演练情况进行评估。评估内容包括是否达到演练目的、 存在的问题和不足、改进建议等。评估专家由演练专家由公卫专家</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名和医疗专家</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名组成。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lang w:eastAsia="zh-CN"/>
        </w:rPr>
        <w:t>七</w:t>
      </w:r>
      <w:r>
        <w:rPr>
          <w:rFonts w:hint="eastAsia" w:ascii="方正黑体_GBK" w:hAnsi="方正黑体_GBK" w:eastAsia="方正黑体_GBK" w:cs="方正黑体_GBK"/>
          <w:color w:val="333333"/>
          <w:sz w:val="32"/>
          <w:szCs w:val="32"/>
        </w:rPr>
        <w:t>、 演练组织保障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成立演练领导小组、演练指挥保障组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专家组。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（一）领导小组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总 指 挥：</w:t>
      </w:r>
      <w:r>
        <w:rPr>
          <w:rFonts w:hint="eastAsia" w:ascii="方正仿宋_GBK" w:hAnsi="方正仿宋_GBK" w:eastAsia="方正仿宋_GBK" w:cs="方正仿宋_GBK"/>
          <w:color w:val="000000"/>
          <w:sz w:val="32"/>
          <w:szCs w:val="32"/>
          <w:highlight w:val="none"/>
          <w:lang w:eastAsia="zh-CN"/>
        </w:rPr>
        <w:t>刀文高</w:t>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县委副书记、</w:t>
      </w:r>
      <w:r>
        <w:rPr>
          <w:rFonts w:hint="eastAsia" w:ascii="方正仿宋_GBK" w:hAnsi="方正仿宋_GBK" w:eastAsia="方正仿宋_GBK" w:cs="方正仿宋_GBK"/>
          <w:color w:val="000000"/>
          <w:sz w:val="32"/>
          <w:szCs w:val="32"/>
          <w:highlight w:val="none"/>
        </w:rPr>
        <w:t>县长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副总指挥：</w:t>
      </w:r>
      <w:r>
        <w:rPr>
          <w:rFonts w:hint="eastAsia" w:ascii="方正仿宋_GBK" w:hAnsi="方正仿宋_GBK" w:eastAsia="方正仿宋_GBK" w:cs="方正仿宋_GBK"/>
          <w:color w:val="000000"/>
          <w:sz w:val="32"/>
          <w:szCs w:val="32"/>
          <w:highlight w:val="none"/>
          <w:lang w:eastAsia="zh-CN"/>
        </w:rPr>
        <w:t>李仕兰</w:t>
      </w:r>
      <w:r>
        <w:rPr>
          <w:rFonts w:hint="eastAsia" w:ascii="方正仿宋_GBK" w:hAnsi="方正仿宋_GBK" w:eastAsia="方正仿宋_GBK" w:cs="方正仿宋_GBK"/>
          <w:color w:val="000000"/>
          <w:sz w:val="32"/>
          <w:szCs w:val="32"/>
          <w:highlight w:val="none"/>
        </w:rPr>
        <w:t xml:space="preserve">  县政府副县长</w:t>
      </w:r>
    </w:p>
    <w:p>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highlight w:val="none"/>
        </w:rPr>
        <w:t>成    员：</w:t>
      </w:r>
      <w:r>
        <w:rPr>
          <w:rFonts w:hint="eastAsia" w:ascii="方正仿宋_GBK" w:hAnsi="方正仿宋_GBK" w:eastAsia="方正仿宋_GBK" w:cs="方正仿宋_GBK"/>
          <w:color w:val="000000"/>
          <w:sz w:val="32"/>
          <w:szCs w:val="32"/>
          <w:lang w:eastAsia="zh-CN"/>
        </w:rPr>
        <w:t>蒋建蓉</w:t>
      </w:r>
      <w:r>
        <w:rPr>
          <w:rFonts w:hint="eastAsia" w:ascii="方正仿宋_GBK" w:hAnsi="方正仿宋_GBK" w:eastAsia="方正仿宋_GBK" w:cs="方正仿宋_GBK"/>
          <w:color w:val="000000"/>
          <w:sz w:val="32"/>
          <w:szCs w:val="32"/>
          <w:lang w:val="en-US" w:eastAsia="zh-CN"/>
        </w:rPr>
        <w:t xml:space="preserve">  县卫生健康局局长 </w:t>
      </w:r>
    </w:p>
    <w:p>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李绍宏  县交通运输局局长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普家斌  县公安局副局长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余  祥  县工业科技和信息化局局长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李家明</w:t>
      </w:r>
      <w:r>
        <w:rPr>
          <w:rFonts w:hint="eastAsia" w:ascii="方正仿宋_GBK" w:hAnsi="方正仿宋_GBK" w:eastAsia="方正仿宋_GBK" w:cs="方正仿宋_GBK"/>
          <w:sz w:val="32"/>
          <w:szCs w:val="32"/>
        </w:rPr>
        <w:t xml:space="preserve">  县城市管理局局长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刘晓冬  县疾病预防控制中心主任</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陈志强</w:t>
      </w:r>
      <w:r>
        <w:rPr>
          <w:rFonts w:hint="eastAsia" w:ascii="方正仿宋_GBK" w:hAnsi="方正仿宋_GBK" w:eastAsia="方正仿宋_GBK" w:cs="方正仿宋_GBK"/>
          <w:sz w:val="32"/>
          <w:szCs w:val="32"/>
        </w:rPr>
        <w:t xml:space="preserve">  县人民医院院长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自福周</w:t>
      </w:r>
      <w:r>
        <w:rPr>
          <w:rFonts w:hint="eastAsia" w:ascii="方正仿宋_GBK" w:hAnsi="方正仿宋_GBK" w:eastAsia="方正仿宋_GBK" w:cs="方正仿宋_GBK"/>
          <w:sz w:val="32"/>
          <w:szCs w:val="32"/>
          <w:lang w:val="en-US" w:eastAsia="zh-CN"/>
        </w:rPr>
        <w:t xml:space="preserve">  县中医院院长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周丽云</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紧密型医共体副理事长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龚琦雅</w:t>
      </w:r>
      <w:r>
        <w:rPr>
          <w:rFonts w:hint="eastAsia" w:ascii="方正仿宋_GBK" w:hAnsi="方正仿宋_GBK" w:eastAsia="方正仿宋_GBK" w:cs="方正仿宋_GBK"/>
          <w:sz w:val="32"/>
          <w:szCs w:val="32"/>
          <w:lang w:val="en-US" w:eastAsia="zh-CN"/>
        </w:rPr>
        <w:t xml:space="preserve">  县卫生健康局副局长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王定全</w:t>
      </w:r>
      <w:r>
        <w:rPr>
          <w:rFonts w:hint="eastAsia" w:ascii="方正仿宋_GBK" w:hAnsi="方正仿宋_GBK" w:eastAsia="方正仿宋_GBK" w:cs="方正仿宋_GBK"/>
          <w:color w:val="auto"/>
          <w:sz w:val="32"/>
          <w:szCs w:val="32"/>
          <w:lang w:val="en-US" w:eastAsia="zh-CN"/>
        </w:rPr>
        <w:t xml:space="preserve">  戛洒镇人民政府镇长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普超俊</w:t>
      </w:r>
      <w:r>
        <w:rPr>
          <w:rFonts w:hint="eastAsia" w:ascii="方正仿宋_GBK" w:hAnsi="方正仿宋_GBK" w:eastAsia="方正仿宋_GBK" w:cs="方正仿宋_GBK"/>
          <w:color w:val="auto"/>
          <w:sz w:val="32"/>
          <w:szCs w:val="32"/>
        </w:rPr>
        <w:t xml:space="preserve">  桂山街道</w:t>
      </w:r>
      <w:r>
        <w:rPr>
          <w:rFonts w:hint="eastAsia" w:ascii="方正仿宋_GBK" w:hAnsi="方正仿宋_GBK" w:eastAsia="方正仿宋_GBK" w:cs="方正仿宋_GBK"/>
          <w:color w:val="auto"/>
          <w:sz w:val="32"/>
          <w:szCs w:val="32"/>
          <w:lang w:eastAsia="zh-CN"/>
        </w:rPr>
        <w:t>办事处主任</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李朝斌</w:t>
      </w:r>
      <w:r>
        <w:rPr>
          <w:rFonts w:hint="eastAsia" w:ascii="方正仿宋_GBK" w:hAnsi="方正仿宋_GBK" w:eastAsia="方正仿宋_GBK" w:cs="方正仿宋_GBK"/>
          <w:color w:val="auto"/>
          <w:sz w:val="32"/>
          <w:szCs w:val="32"/>
        </w:rPr>
        <w:t xml:space="preserve">  古城街道</w:t>
      </w:r>
      <w:r>
        <w:rPr>
          <w:rFonts w:hint="eastAsia" w:ascii="方正仿宋_GBK" w:hAnsi="方正仿宋_GBK" w:eastAsia="方正仿宋_GBK" w:cs="方正仿宋_GBK"/>
          <w:color w:val="auto"/>
          <w:sz w:val="32"/>
          <w:szCs w:val="32"/>
          <w:lang w:eastAsia="zh-CN"/>
        </w:rPr>
        <w:t>办事处主任</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胡侦伟</w:t>
      </w:r>
      <w:r>
        <w:rPr>
          <w:rFonts w:hint="eastAsia" w:ascii="方正仿宋_GBK" w:hAnsi="方正仿宋_GBK" w:eastAsia="方正仿宋_GBK" w:cs="方正仿宋_GBK"/>
          <w:color w:val="auto"/>
          <w:sz w:val="32"/>
          <w:szCs w:val="32"/>
        </w:rPr>
        <w:t xml:space="preserve">  平甸乡</w:t>
      </w:r>
      <w:r>
        <w:rPr>
          <w:rFonts w:hint="eastAsia" w:ascii="方正仿宋_GBK" w:hAnsi="方正仿宋_GBK" w:eastAsia="方正仿宋_GBK" w:cs="方正仿宋_GBK"/>
          <w:color w:val="auto"/>
          <w:sz w:val="32"/>
          <w:szCs w:val="32"/>
          <w:lang w:eastAsia="zh-CN"/>
        </w:rPr>
        <w:t>人民政府乡长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陈绍华</w:t>
      </w:r>
      <w:r>
        <w:rPr>
          <w:rFonts w:hint="eastAsia" w:ascii="方正仿宋_GBK" w:hAnsi="方正仿宋_GBK" w:eastAsia="方正仿宋_GBK" w:cs="方正仿宋_GBK"/>
          <w:color w:val="auto"/>
          <w:sz w:val="32"/>
          <w:szCs w:val="32"/>
        </w:rPr>
        <w:t xml:space="preserve">  扬武镇</w:t>
      </w:r>
      <w:r>
        <w:rPr>
          <w:rFonts w:hint="eastAsia" w:ascii="方正仿宋_GBK" w:hAnsi="方正仿宋_GBK" w:eastAsia="方正仿宋_GBK" w:cs="方正仿宋_GBK"/>
          <w:color w:val="auto"/>
          <w:sz w:val="32"/>
          <w:szCs w:val="32"/>
          <w:lang w:eastAsia="zh-CN"/>
        </w:rPr>
        <w:t>人民政府镇长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肖国强</w:t>
      </w:r>
      <w:r>
        <w:rPr>
          <w:rFonts w:hint="eastAsia" w:ascii="方正仿宋_GBK" w:hAnsi="方正仿宋_GBK" w:eastAsia="方正仿宋_GBK" w:cs="方正仿宋_GBK"/>
          <w:color w:val="auto"/>
          <w:sz w:val="32"/>
          <w:szCs w:val="32"/>
        </w:rPr>
        <w:t xml:space="preserve">  新化乡</w:t>
      </w:r>
      <w:r>
        <w:rPr>
          <w:rFonts w:hint="eastAsia" w:ascii="方正仿宋_GBK" w:hAnsi="方正仿宋_GBK" w:eastAsia="方正仿宋_GBK" w:cs="方正仿宋_GBK"/>
          <w:color w:val="auto"/>
          <w:sz w:val="32"/>
          <w:szCs w:val="32"/>
          <w:lang w:eastAsia="zh-CN"/>
        </w:rPr>
        <w:t>人民政府乡长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施瑞鸿</w:t>
      </w:r>
      <w:r>
        <w:rPr>
          <w:rFonts w:hint="eastAsia" w:ascii="方正仿宋_GBK" w:hAnsi="方正仿宋_GBK" w:eastAsia="方正仿宋_GBK" w:cs="方正仿宋_GBK"/>
          <w:color w:val="auto"/>
          <w:sz w:val="32"/>
          <w:szCs w:val="32"/>
        </w:rPr>
        <w:t xml:space="preserve">  老厂乡</w:t>
      </w:r>
      <w:r>
        <w:rPr>
          <w:rFonts w:hint="eastAsia" w:ascii="方正仿宋_GBK" w:hAnsi="方正仿宋_GBK" w:eastAsia="方正仿宋_GBK" w:cs="方正仿宋_GBK"/>
          <w:color w:val="auto"/>
          <w:sz w:val="32"/>
          <w:szCs w:val="32"/>
          <w:lang w:eastAsia="zh-CN"/>
        </w:rPr>
        <w:t>人民政府乡长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徐云山</w:t>
      </w:r>
      <w:r>
        <w:rPr>
          <w:rFonts w:hint="eastAsia" w:ascii="方正仿宋_GBK" w:hAnsi="方正仿宋_GBK" w:eastAsia="方正仿宋_GBK" w:cs="方正仿宋_GBK"/>
          <w:color w:val="auto"/>
          <w:sz w:val="32"/>
          <w:szCs w:val="32"/>
        </w:rPr>
        <w:t xml:space="preserve">  水塘镇</w:t>
      </w:r>
      <w:r>
        <w:rPr>
          <w:rFonts w:hint="eastAsia" w:ascii="方正仿宋_GBK" w:hAnsi="方正仿宋_GBK" w:eastAsia="方正仿宋_GBK" w:cs="方正仿宋_GBK"/>
          <w:color w:val="auto"/>
          <w:sz w:val="32"/>
          <w:szCs w:val="32"/>
          <w:lang w:eastAsia="zh-CN"/>
        </w:rPr>
        <w:t>人民政府镇长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李</w:t>
      </w:r>
      <w:r>
        <w:rPr>
          <w:rFonts w:hint="eastAsia" w:ascii="方正仿宋_GBK" w:hAnsi="方正仿宋_GBK" w:eastAsia="方正仿宋_GBK" w:cs="方正仿宋_GBK"/>
          <w:color w:val="auto"/>
          <w:sz w:val="32"/>
          <w:szCs w:val="32"/>
          <w:lang w:val="en-US" w:eastAsia="zh-CN"/>
        </w:rPr>
        <w:t xml:space="preserve">  涛 </w:t>
      </w:r>
      <w:r>
        <w:rPr>
          <w:rFonts w:hint="eastAsia" w:ascii="方正仿宋_GBK" w:hAnsi="方正仿宋_GBK" w:eastAsia="方正仿宋_GBK" w:cs="方正仿宋_GBK"/>
          <w:color w:val="auto"/>
          <w:sz w:val="32"/>
          <w:szCs w:val="32"/>
        </w:rPr>
        <w:t xml:space="preserve"> 者竜乡</w:t>
      </w:r>
      <w:r>
        <w:rPr>
          <w:rFonts w:hint="eastAsia" w:ascii="方正仿宋_GBK" w:hAnsi="方正仿宋_GBK" w:eastAsia="方正仿宋_GBK" w:cs="方正仿宋_GBK"/>
          <w:color w:val="auto"/>
          <w:sz w:val="32"/>
          <w:szCs w:val="32"/>
          <w:lang w:eastAsia="zh-CN"/>
        </w:rPr>
        <w:t>人民政府乡长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李永辉</w:t>
      </w:r>
      <w:r>
        <w:rPr>
          <w:rFonts w:hint="eastAsia" w:ascii="方正仿宋_GBK" w:hAnsi="方正仿宋_GBK" w:eastAsia="方正仿宋_GBK" w:cs="方正仿宋_GBK"/>
          <w:color w:val="auto"/>
          <w:sz w:val="32"/>
          <w:szCs w:val="32"/>
        </w:rPr>
        <w:t xml:space="preserve">  漠沙镇</w:t>
      </w:r>
      <w:r>
        <w:rPr>
          <w:rFonts w:hint="eastAsia" w:ascii="方正仿宋_GBK" w:hAnsi="方正仿宋_GBK" w:eastAsia="方正仿宋_GBK" w:cs="方正仿宋_GBK"/>
          <w:color w:val="auto"/>
          <w:sz w:val="32"/>
          <w:szCs w:val="32"/>
          <w:lang w:eastAsia="zh-CN"/>
        </w:rPr>
        <w:t>人民政府镇长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李</w:t>
      </w:r>
      <w:r>
        <w:rPr>
          <w:rFonts w:hint="eastAsia" w:ascii="方正仿宋_GBK" w:hAnsi="方正仿宋_GBK" w:eastAsia="方正仿宋_GBK" w:cs="方正仿宋_GBK"/>
          <w:color w:val="auto"/>
          <w:sz w:val="32"/>
          <w:szCs w:val="32"/>
          <w:lang w:val="en-US" w:eastAsia="zh-CN"/>
        </w:rPr>
        <w:t xml:space="preserve">  钢</w:t>
      </w:r>
      <w:r>
        <w:rPr>
          <w:rFonts w:hint="eastAsia" w:ascii="方正仿宋_GBK" w:hAnsi="方正仿宋_GBK" w:eastAsia="方正仿宋_GBK" w:cs="方正仿宋_GBK"/>
          <w:color w:val="auto"/>
          <w:sz w:val="32"/>
          <w:szCs w:val="32"/>
        </w:rPr>
        <w:t xml:space="preserve">  建兴乡</w:t>
      </w:r>
      <w:r>
        <w:rPr>
          <w:rFonts w:hint="eastAsia" w:ascii="方正仿宋_GBK" w:hAnsi="方正仿宋_GBK" w:eastAsia="方正仿宋_GBK" w:cs="方正仿宋_GBK"/>
          <w:color w:val="auto"/>
          <w:sz w:val="32"/>
          <w:szCs w:val="32"/>
          <w:lang w:eastAsia="zh-CN"/>
        </w:rPr>
        <w:t>人民政府乡长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firstLine="2240" w:firstLineChars="7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范玉光</w:t>
      </w:r>
      <w:r>
        <w:rPr>
          <w:rFonts w:hint="eastAsia" w:ascii="方正仿宋_GBK" w:hAnsi="方正仿宋_GBK" w:eastAsia="方正仿宋_GBK" w:cs="方正仿宋_GBK"/>
          <w:color w:val="auto"/>
          <w:sz w:val="32"/>
          <w:szCs w:val="32"/>
        </w:rPr>
        <w:t xml:space="preserve">  平掌乡</w:t>
      </w:r>
      <w:r>
        <w:rPr>
          <w:rFonts w:hint="eastAsia" w:ascii="方正仿宋_GBK" w:hAnsi="方正仿宋_GBK" w:eastAsia="方正仿宋_GBK" w:cs="方正仿宋_GBK"/>
          <w:color w:val="auto"/>
          <w:sz w:val="32"/>
          <w:szCs w:val="32"/>
          <w:lang w:eastAsia="zh-CN"/>
        </w:rPr>
        <w:t>人民政府乡长</w:t>
      </w:r>
    </w:p>
    <w:p>
      <w:pPr>
        <w:pStyle w:val="11"/>
        <w:keepNext w:val="0"/>
        <w:keepLines w:val="0"/>
        <w:pageBreakBefore w:val="0"/>
        <w:kinsoku/>
        <w:wordWrap/>
        <w:overflowPunct/>
        <w:topLinePunct w:val="0"/>
        <w:autoSpaceDE/>
        <w:autoSpaceDN/>
        <w:bidi w:val="0"/>
        <w:adjustRightInd w:val="0"/>
        <w:snapToGrid w:val="0"/>
        <w:spacing w:beforeAutospacing="0" w:afterAutospacing="0" w:line="59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职责</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负责领导</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组织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协调演练全过程相关事宜。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（二）演练指挥保障组</w:t>
      </w:r>
    </w:p>
    <w:p>
      <w:pPr>
        <w:pStyle w:val="11"/>
        <w:keepNext w:val="0"/>
        <w:keepLines w:val="0"/>
        <w:pageBreakBefore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组</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长：</w:t>
      </w:r>
      <w:r>
        <w:rPr>
          <w:rFonts w:hint="eastAsia" w:ascii="方正仿宋_GBK" w:hAnsi="方正仿宋_GBK" w:eastAsia="方正仿宋_GBK" w:cs="方正仿宋_GBK"/>
          <w:color w:val="auto"/>
          <w:sz w:val="32"/>
          <w:szCs w:val="32"/>
          <w:lang w:eastAsia="zh-CN"/>
        </w:rPr>
        <w:t>龚琦雅</w:t>
      </w:r>
      <w:r>
        <w:rPr>
          <w:rFonts w:hint="eastAsia" w:ascii="方正仿宋_GBK" w:hAnsi="方正仿宋_GBK" w:eastAsia="方正仿宋_GBK" w:cs="方正仿宋_GBK"/>
          <w:color w:val="auto"/>
          <w:sz w:val="32"/>
          <w:szCs w:val="32"/>
        </w:rPr>
        <w:t xml:space="preserve"> 县卫</w:t>
      </w:r>
      <w:r>
        <w:rPr>
          <w:rFonts w:hint="eastAsia" w:ascii="方正仿宋_GBK" w:hAnsi="方正仿宋_GBK" w:eastAsia="方正仿宋_GBK" w:cs="方正仿宋_GBK"/>
          <w:color w:val="auto"/>
          <w:sz w:val="32"/>
          <w:szCs w:val="32"/>
          <w:lang w:eastAsia="zh-CN"/>
        </w:rPr>
        <w:t>生健康</w:t>
      </w:r>
      <w:r>
        <w:rPr>
          <w:rFonts w:hint="eastAsia" w:ascii="方正仿宋_GBK" w:hAnsi="方正仿宋_GBK" w:eastAsia="方正仿宋_GBK" w:cs="方正仿宋_GBK"/>
          <w:color w:val="auto"/>
          <w:sz w:val="32"/>
          <w:szCs w:val="32"/>
        </w:rPr>
        <w:t>局副局长</w:t>
      </w:r>
    </w:p>
    <w:p>
      <w:pPr>
        <w:pStyle w:val="11"/>
        <w:keepNext w:val="0"/>
        <w:keepLines w:val="0"/>
        <w:pageBreakBefore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成 员：</w:t>
      </w:r>
      <w:r>
        <w:rPr>
          <w:rFonts w:hint="eastAsia" w:ascii="方正仿宋_GBK" w:hAnsi="方正仿宋_GBK" w:eastAsia="方正仿宋_GBK" w:cs="方正仿宋_GBK"/>
          <w:color w:val="auto"/>
          <w:sz w:val="32"/>
          <w:szCs w:val="32"/>
          <w:lang w:eastAsia="zh-CN"/>
        </w:rPr>
        <w:t>方海忠</w:t>
      </w:r>
      <w:r>
        <w:rPr>
          <w:rFonts w:hint="eastAsia" w:ascii="方正仿宋_GBK" w:hAnsi="方正仿宋_GBK" w:eastAsia="方正仿宋_GBK" w:cs="方正仿宋_GBK"/>
          <w:color w:val="auto"/>
          <w:sz w:val="32"/>
          <w:szCs w:val="32"/>
        </w:rPr>
        <w:t xml:space="preserve"> 县</w:t>
      </w:r>
      <w:r>
        <w:rPr>
          <w:rFonts w:hint="eastAsia" w:ascii="方正仿宋_GBK" w:hAnsi="方正仿宋_GBK" w:eastAsia="方正仿宋_GBK" w:cs="方正仿宋_GBK"/>
          <w:color w:val="auto"/>
          <w:sz w:val="32"/>
          <w:szCs w:val="32"/>
          <w:lang w:eastAsia="zh-CN"/>
        </w:rPr>
        <w:t>卫生健康局</w:t>
      </w:r>
      <w:r>
        <w:rPr>
          <w:rFonts w:hint="eastAsia" w:ascii="方正仿宋_GBK" w:hAnsi="方正仿宋_GBK" w:eastAsia="方正仿宋_GBK" w:cs="方正仿宋_GBK"/>
          <w:color w:val="auto"/>
          <w:sz w:val="32"/>
          <w:szCs w:val="32"/>
        </w:rPr>
        <w:t>办公室负责人</w:t>
      </w:r>
    </w:p>
    <w:p>
      <w:pPr>
        <w:pStyle w:val="11"/>
        <w:keepNext w:val="0"/>
        <w:keepLines w:val="0"/>
        <w:pageBreakBefore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ab/>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杜昱葶</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县</w:t>
      </w:r>
      <w:r>
        <w:rPr>
          <w:rFonts w:hint="eastAsia" w:ascii="方正仿宋_GBK" w:hAnsi="方正仿宋_GBK" w:eastAsia="方正仿宋_GBK" w:cs="方正仿宋_GBK"/>
          <w:color w:val="auto"/>
          <w:sz w:val="32"/>
          <w:szCs w:val="32"/>
          <w:lang w:eastAsia="zh-CN"/>
        </w:rPr>
        <w:t>市场监管局</w:t>
      </w:r>
      <w:r>
        <w:rPr>
          <w:rFonts w:hint="eastAsia" w:ascii="方正仿宋_GBK" w:hAnsi="方正仿宋_GBK" w:eastAsia="方正仿宋_GBK" w:cs="方正仿宋_GBK"/>
          <w:color w:val="auto"/>
          <w:sz w:val="32"/>
          <w:szCs w:val="32"/>
        </w:rPr>
        <w:t>工作人员</w:t>
      </w:r>
    </w:p>
    <w:p>
      <w:pPr>
        <w:pStyle w:val="11"/>
        <w:keepNext w:val="0"/>
        <w:keepLines w:val="0"/>
        <w:pageBreakBefore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ab/>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张</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瑾</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县</w:t>
      </w:r>
      <w:r>
        <w:rPr>
          <w:rFonts w:hint="eastAsia" w:ascii="方正仿宋_GBK" w:hAnsi="方正仿宋_GBK" w:eastAsia="方正仿宋_GBK" w:cs="方正仿宋_GBK"/>
          <w:color w:val="auto"/>
          <w:sz w:val="32"/>
          <w:szCs w:val="32"/>
          <w:lang w:eastAsia="zh-CN"/>
        </w:rPr>
        <w:t>卫生健康局公共卫生综合股工作人</w:t>
      </w:r>
      <w:r>
        <w:rPr>
          <w:rFonts w:hint="eastAsia" w:ascii="方正仿宋_GBK" w:hAnsi="方正仿宋_GBK" w:eastAsia="方正仿宋_GBK" w:cs="方正仿宋_GBK"/>
          <w:color w:val="auto"/>
          <w:sz w:val="32"/>
          <w:szCs w:val="32"/>
          <w:lang w:val="en-US" w:eastAsia="zh-CN"/>
        </w:rPr>
        <w:tab/>
      </w:r>
      <w:r>
        <w:rPr>
          <w:rFonts w:hint="eastAsia" w:ascii="方正仿宋_GBK" w:hAnsi="方正仿宋_GBK" w:eastAsia="方正仿宋_GBK" w:cs="方正仿宋_GBK"/>
          <w:color w:val="auto"/>
          <w:sz w:val="32"/>
          <w:szCs w:val="32"/>
          <w:lang w:val="en-US" w:eastAsia="zh-CN"/>
        </w:rPr>
        <w:tab/>
      </w:r>
      <w:r>
        <w:rPr>
          <w:rFonts w:hint="eastAsia" w:ascii="方正仿宋_GBK" w:hAnsi="方正仿宋_GBK" w:eastAsia="方正仿宋_GBK" w:cs="方正仿宋_GBK"/>
          <w:color w:val="auto"/>
          <w:sz w:val="32"/>
          <w:szCs w:val="32"/>
          <w:lang w:val="en-US" w:eastAsia="zh-CN"/>
        </w:rPr>
        <w:tab/>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员</w:t>
      </w:r>
      <w:r>
        <w:rPr>
          <w:rFonts w:hint="eastAsia" w:ascii="方正仿宋_GBK" w:hAnsi="方正仿宋_GBK" w:eastAsia="方正仿宋_GBK" w:cs="方正仿宋_GBK"/>
          <w:color w:val="auto"/>
          <w:sz w:val="32"/>
          <w:szCs w:val="32"/>
          <w:lang w:val="en-US" w:eastAsia="zh-CN"/>
        </w:rPr>
        <w:tab/>
      </w:r>
    </w:p>
    <w:p>
      <w:pPr>
        <w:pStyle w:val="11"/>
        <w:keepNext w:val="0"/>
        <w:keepLines w:val="0"/>
        <w:pageBreakBefore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职责：指挥本次桌面推演脚本的编制并组织实施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明确参训单位任务分工，加强与领导小组和各工作组的协调联系， 及时了解掌握工作动态。负责桌面推演场地、器材、 通讯等后勤保障工作。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（三）演练专家组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组 长：</w:t>
      </w:r>
      <w:r>
        <w:rPr>
          <w:rFonts w:hint="eastAsia" w:ascii="方正仿宋_GBK" w:hAnsi="方正仿宋_GBK" w:eastAsia="方正仿宋_GBK" w:cs="方正仿宋_GBK"/>
          <w:color w:val="000000"/>
          <w:sz w:val="32"/>
          <w:szCs w:val="32"/>
          <w:lang w:eastAsia="zh-CN"/>
        </w:rPr>
        <w:t>陈志强</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县</w:t>
      </w:r>
      <w:r>
        <w:rPr>
          <w:rFonts w:hint="eastAsia" w:ascii="方正仿宋_GBK" w:hAnsi="方正仿宋_GBK" w:eastAsia="方正仿宋_GBK" w:cs="方正仿宋_GBK"/>
          <w:color w:val="000000"/>
          <w:sz w:val="32"/>
          <w:szCs w:val="32"/>
          <w:lang w:eastAsia="zh-CN"/>
        </w:rPr>
        <w:t>人民医院院长</w:t>
      </w:r>
    </w:p>
    <w:p>
      <w:pPr>
        <w:pStyle w:val="11"/>
        <w:keepNext w:val="0"/>
        <w:keepLines w:val="0"/>
        <w:pageBreakBefore w:val="0"/>
        <w:widowControl/>
        <w:suppressLineNumbers w:val="0"/>
        <w:tabs>
          <w:tab w:val="left" w:pos="1470"/>
          <w:tab w:val="left" w:pos="1680"/>
          <w:tab w:val="left" w:pos="1890"/>
        </w:tabs>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成 员：</w:t>
      </w:r>
      <w:r>
        <w:rPr>
          <w:rFonts w:hint="eastAsia" w:ascii="方正仿宋_GBK" w:hAnsi="方正仿宋_GBK" w:eastAsia="方正仿宋_GBK" w:cs="方正仿宋_GBK"/>
          <w:color w:val="000000"/>
          <w:sz w:val="32"/>
          <w:szCs w:val="32"/>
          <w:lang w:val="en-US" w:eastAsia="zh-CN"/>
        </w:rPr>
        <w:t>刘晓冬  县疾病预防控制中心主任</w:t>
      </w:r>
    </w:p>
    <w:p>
      <w:pPr>
        <w:pStyle w:val="11"/>
        <w:keepNext w:val="0"/>
        <w:keepLines w:val="0"/>
        <w:pageBreakBefore w:val="0"/>
        <w:widowControl/>
        <w:suppressLineNumbers w:val="0"/>
        <w:tabs>
          <w:tab w:val="left" w:pos="1680"/>
          <w:tab w:val="left" w:pos="1890"/>
        </w:tabs>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ab/>
      </w:r>
      <w:r>
        <w:rPr>
          <w:rFonts w:hint="eastAsia" w:ascii="方正仿宋_GBK" w:hAnsi="方正仿宋_GBK" w:eastAsia="方正仿宋_GBK" w:cs="方正仿宋_GBK"/>
          <w:color w:val="000000"/>
          <w:sz w:val="32"/>
          <w:szCs w:val="32"/>
          <w:lang w:eastAsia="zh-CN"/>
        </w:rPr>
        <w:t>刘家会</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县人民医院副院长</w:t>
      </w:r>
    </w:p>
    <w:p>
      <w:pPr>
        <w:pStyle w:val="11"/>
        <w:keepNext w:val="0"/>
        <w:keepLines w:val="0"/>
        <w:pageBreakBefore w:val="0"/>
        <w:widowControl/>
        <w:suppressLineNumbers w:val="0"/>
        <w:tabs>
          <w:tab w:val="left" w:pos="1680"/>
        </w:tabs>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ab/>
      </w:r>
      <w:r>
        <w:rPr>
          <w:rFonts w:hint="eastAsia" w:ascii="方正仿宋_GBK" w:hAnsi="方正仿宋_GBK" w:eastAsia="方正仿宋_GBK" w:cs="方正仿宋_GBK"/>
          <w:color w:val="000000"/>
          <w:sz w:val="32"/>
          <w:szCs w:val="32"/>
          <w:lang w:val="en-US" w:eastAsia="zh-CN"/>
        </w:rPr>
        <w:t>殷文学  县疾病预防控制中心副主任</w:t>
      </w:r>
    </w:p>
    <w:p>
      <w:pPr>
        <w:pStyle w:val="11"/>
        <w:keepNext w:val="0"/>
        <w:keepLines w:val="0"/>
        <w:pageBreakBefore w:val="0"/>
        <w:widowControl/>
        <w:suppressLineNumbers w:val="0"/>
        <w:tabs>
          <w:tab w:val="left" w:pos="1680"/>
        </w:tabs>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ab/>
      </w:r>
      <w:r>
        <w:rPr>
          <w:rFonts w:hint="eastAsia" w:ascii="方正仿宋_GBK" w:hAnsi="方正仿宋_GBK" w:eastAsia="方正仿宋_GBK" w:cs="方正仿宋_GBK"/>
          <w:color w:val="000000"/>
          <w:sz w:val="32"/>
          <w:szCs w:val="32"/>
          <w:lang w:val="en-US" w:eastAsia="zh-CN"/>
        </w:rPr>
        <w:t>高跃仙  县疾病预防控制中心传控科科长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职责： 把握演练全过程观察和记录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并对演练进行点评。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r>
        <w:rPr>
          <w:rFonts w:hint="eastAsia" w:ascii="方正仿宋_GBK" w:hAnsi="方正仿宋_GBK" w:eastAsia="方正仿宋_GBK" w:cs="方正仿宋_GBK"/>
          <w:color w:val="000000"/>
          <w:sz w:val="32"/>
          <w:szCs w:val="32"/>
          <w:lang w:val="en-US" w:eastAsia="zh-CN"/>
        </w:rPr>
        <w:t>新平县2021年</w:t>
      </w:r>
      <w:r>
        <w:rPr>
          <w:rFonts w:hint="eastAsia" w:ascii="方正仿宋_GBK" w:hAnsi="方正仿宋_GBK" w:eastAsia="方正仿宋_GBK" w:cs="方正仿宋_GBK"/>
          <w:color w:val="000000"/>
          <w:sz w:val="32"/>
          <w:szCs w:val="32"/>
        </w:rPr>
        <w:t>新冠肺炎疫情桌面推演脚本</w:t>
      </w:r>
    </w:p>
    <w:p>
      <w:pPr>
        <w:pageBreakBefore w:val="0"/>
        <w:widowControl w:val="0"/>
        <w:kinsoku/>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b w:val="0"/>
          <w:bCs w:val="0"/>
          <w:sz w:val="32"/>
          <w:szCs w:val="32"/>
        </w:rPr>
      </w:pPr>
    </w:p>
    <w:p>
      <w:pPr>
        <w:pageBreakBefore w:val="0"/>
        <w:widowControl w:val="0"/>
        <w:kinsoku/>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新平县委县政府应对新型冠状病毒感染</w:t>
      </w:r>
    </w:p>
    <w:p>
      <w:pPr>
        <w:pageBreakBefore w:val="0"/>
        <w:widowControl w:val="0"/>
        <w:kinsoku/>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肺炎疫情工作领导小组指挥部办公室    </w:t>
      </w:r>
    </w:p>
    <w:p>
      <w:pPr>
        <w:pageBreakBefore w:val="0"/>
        <w:widowControl w:val="0"/>
        <w:kinsoku/>
        <w:wordWrap w:val="0"/>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（县卫生健康局代章）     </w:t>
      </w:r>
    </w:p>
    <w:p>
      <w:pPr>
        <w:pageBreakBefore w:val="0"/>
        <w:widowControl w:val="0"/>
        <w:kinsoku/>
        <w:overflowPunct/>
        <w:topLinePunct w:val="0"/>
        <w:autoSpaceDE/>
        <w:autoSpaceDN/>
        <w:bidi w:val="0"/>
        <w:adjustRightInd/>
        <w:snapToGrid/>
        <w:spacing w:line="590" w:lineRule="exact"/>
        <w:ind w:firstLine="5120" w:firstLineChars="16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2021年</w:t>
      </w:r>
      <w:r>
        <w:rPr>
          <w:rFonts w:hint="eastAsia" w:ascii="方正仿宋_GBK" w:hAnsi="方正仿宋_GBK" w:eastAsia="方正仿宋_GBK" w:cs="方正仿宋_GBK"/>
          <w:b w:val="0"/>
          <w:bCs w:val="0"/>
          <w:sz w:val="32"/>
          <w:szCs w:val="32"/>
          <w:lang w:val="en-US" w:eastAsia="zh-CN"/>
        </w:rPr>
        <w:t>9</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21</w:t>
      </w:r>
      <w:r>
        <w:rPr>
          <w:rFonts w:hint="eastAsia" w:ascii="方正仿宋_GBK" w:hAnsi="方正仿宋_GBK" w:eastAsia="方正仿宋_GBK" w:cs="方正仿宋_GBK"/>
          <w:b w:val="0"/>
          <w:bCs w:val="0"/>
          <w:sz w:val="32"/>
          <w:szCs w:val="32"/>
        </w:rPr>
        <w:t>日</w:t>
      </w:r>
    </w:p>
    <w:p>
      <w:pPr>
        <w:pageBreakBefore w:val="0"/>
        <w:widowControl w:val="0"/>
        <w:kinsoku/>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b w:val="0"/>
          <w:bCs w:val="0"/>
          <w:sz w:val="32"/>
          <w:szCs w:val="32"/>
        </w:rPr>
      </w:pPr>
    </w:p>
    <w:p>
      <w:pPr>
        <w:pageBreakBefore w:val="0"/>
        <w:widowControl w:val="0"/>
        <w:kinsoku/>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b w:val="0"/>
          <w:bCs w:val="0"/>
          <w:sz w:val="32"/>
          <w:szCs w:val="32"/>
        </w:rPr>
      </w:pPr>
    </w:p>
    <w:sectPr>
      <w:footerReference r:id="rId3" w:type="default"/>
      <w:footerReference r:id="rId4" w:type="even"/>
      <w:pgSz w:w="11906" w:h="16838"/>
      <w:pgMar w:top="2041"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方正仿宋_GBK"/>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DBAoAAAAAAIdO4kAAAAAAAAAAAAAAAAAEAAAAZHJzL1BLAwQUAAAACACHTuJAm+Fjl9MAAAAH&#10;AQAADwAAAGRycy9kb3ducmV2LnhtbE2PQU/DMAyF70j8h8hI3FjSDaGqNJ3ERDkise7AMWu8tqNx&#10;qiTryr/HnODkZz/r+XO5XdwoZgxx8KQhWykQSK23A3UaDk39kIOIyZA1oyfU8I0RttXtTWkK66/0&#10;gfM+dYJDKBZGQ5/SVEgZ2x6diSs/IbF38sGZxG3opA3myuFulGulnqQzA/GF3ky467H92l+chl3d&#10;NGHGGMZPfKs35/eXR3xdtL6/y9QziIRL+luGX3xGh4qZjv5CNopRAz+SNGwUV3bXec7iyIOMhaxK&#10;+Z+/+gFQSwMEFAAAAAgAh07iQAXccrATAgAAEwQAAA4AAABkcnMvZTJvRG9jLnhtbK1TTY7TMBTe&#10;I3EHy3uatIhRVTUdlRkVIVXMSAWxdh27sWT7WbbbpBwAbsCKDXvO1XPw7CQdBKwQG+eL3//3Pi9v&#10;O6PJSfigwFZ0OikpEZZDreyhoh/eb17MKQmR2ZppsKKiZxHo7er5s2XrFmIGDehaeIJJbFi0rqJN&#10;jG5RFIE3wrAwAScsGiV4wyL++kNRe9ZidqOLWVneFC342nngIgS8ve+NdJXzSyl4fJAyiEh0RbG3&#10;mE+fz306i9WSLQ6euUbxoQ32D10YpiwWvaa6Z5GRo1d/pDKKewgg44SDKUBKxUWeAaeZlr9Ns2uY&#10;E3kWJCe4K03h/6Xl706Pnqi6ojNKLDO4osvXL5dvPy7fP5NZoqd1YYFeO4d+sXsNHa55vA94mabu&#10;pDfpi/MQtCPR5yu5oouEp6D5bD4v0cTRNv5g/uIp3PkQ3wgwJIGKetxeJpWdtiH2rqNLqmZho7TO&#10;G9SWtBW9efmqzAFXCybXFmukIfpmE4rdvhsm20N9xsE89MoIjm8UFt+yEB+ZRylgwyjv+ICH1IBF&#10;YECUNOA//e0++eOG0EpJi9KqqEXtU6LfWtxcUuEI/Aj2I7BHcweo1Sk+G8czxAAf9QilB/MRNb9O&#10;NdDELMdKFY0jvIu9vPHNcLFeZ6ej8+rQ9AGoO8fi1u4cT2USkcGtjxHJzBwngnpWBt5QeXlLwytJ&#10;0v71P3s9v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vhY5fTAAAABwEAAA8AAAAAAAAAAQAg&#10;AAAAIgAAAGRycy9kb3ducmV2LnhtbFBLAQIUABQAAAAIAIdO4kAF3HKwEwIAABMEAAAOAAAAAAAA&#10;AAEAIAAAACIBAABkcnMvZTJvRG9jLnhtbFBLBQYAAAAABgAGAFkBAACnBQAAAAA=&#10;">
              <v:fill on="f" focussize="0,0"/>
              <v:stroke on="f" weight="0.5pt"/>
              <v:imagedata o:title=""/>
              <o:lock v:ext="edit" aspectratio="f"/>
              <v:textbox inset="0mm,0mm,0mm,0mm" style="mso-fit-shape-to-text:t;">
                <w:txbxContent>
                  <w:p>
                    <w:pPr>
                      <w:pStyle w:val="9"/>
                      <w:rPr>
                        <w:rFonts w:hint="eastAsia" w:eastAsia="方正仿宋_GBK"/>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ascii="Times New Roman" w:hAnsi="Times New Roman"/>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459E"/>
    <w:rsid w:val="03647B9C"/>
    <w:rsid w:val="03B553DA"/>
    <w:rsid w:val="04CC45B9"/>
    <w:rsid w:val="096E7FC5"/>
    <w:rsid w:val="0DB6498C"/>
    <w:rsid w:val="0FB32EAB"/>
    <w:rsid w:val="17A4305B"/>
    <w:rsid w:val="181B5F9E"/>
    <w:rsid w:val="205868D7"/>
    <w:rsid w:val="27A34648"/>
    <w:rsid w:val="29C05F0C"/>
    <w:rsid w:val="2BE2550D"/>
    <w:rsid w:val="2F0F5AAD"/>
    <w:rsid w:val="377373C7"/>
    <w:rsid w:val="3AF129F3"/>
    <w:rsid w:val="3B055DAD"/>
    <w:rsid w:val="3BDA2DDD"/>
    <w:rsid w:val="3C9738EA"/>
    <w:rsid w:val="424E4F1E"/>
    <w:rsid w:val="4FB04981"/>
    <w:rsid w:val="50C53503"/>
    <w:rsid w:val="51394F10"/>
    <w:rsid w:val="53914461"/>
    <w:rsid w:val="54814533"/>
    <w:rsid w:val="5B8A0F97"/>
    <w:rsid w:val="5D6C5DAF"/>
    <w:rsid w:val="605931E4"/>
    <w:rsid w:val="62B4131B"/>
    <w:rsid w:val="6AC53A02"/>
    <w:rsid w:val="6BAE04A8"/>
    <w:rsid w:val="754C4071"/>
    <w:rsid w:val="77360FBC"/>
    <w:rsid w:val="7FB7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cs="Times New Roman"/>
      <w:b/>
      <w:sz w:val="32"/>
      <w:szCs w:val="24"/>
    </w:rPr>
  </w:style>
  <w:style w:type="paragraph" w:styleId="5">
    <w:name w:val="heading 4"/>
    <w:basedOn w:val="1"/>
    <w:next w:val="1"/>
    <w:unhideWhenUsed/>
    <w:qFormat/>
    <w:uiPriority w:val="0"/>
    <w:pPr>
      <w:keepNext/>
      <w:keepLines/>
      <w:spacing w:before="280" w:after="290" w:line="376" w:lineRule="auto"/>
      <w:ind w:firstLine="250" w:firstLineChars="250"/>
      <w:outlineLvl w:val="3"/>
    </w:pPr>
    <w:rPr>
      <w:rFonts w:ascii="Cambria" w:hAnsi="Cambria" w:cs="Cambria"/>
      <w:b/>
      <w:bCs/>
      <w:sz w:val="28"/>
      <w:szCs w:val="28"/>
    </w:rPr>
  </w:style>
  <w:style w:type="character" w:default="1" w:styleId="15">
    <w:name w:val="Default Paragraph Font"/>
    <w:link w:val="16"/>
    <w:semiHidden/>
    <w:qFormat/>
    <w:uiPriority w:val="0"/>
    <w:rPr>
      <w:szCs w:val="24"/>
      <w:lang w:val="en-US" w:eastAsia="zh-CN"/>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pPr>
    <w:rPr>
      <w:sz w:val="24"/>
      <w:szCs w:val="24"/>
    </w:rPr>
  </w:style>
  <w:style w:type="paragraph" w:styleId="6">
    <w:name w:val="Body Text"/>
    <w:basedOn w:val="1"/>
    <w:qFormat/>
    <w:uiPriority w:val="1"/>
    <w:pPr>
      <w:ind w:left="747"/>
    </w:pPr>
    <w:rPr>
      <w:rFonts w:ascii="方正仿宋_GBK" w:hAnsi="方正仿宋_GBK" w:eastAsia="方正仿宋_GBK" w:cs="方正仿宋_GBK"/>
      <w:sz w:val="32"/>
      <w:szCs w:val="32"/>
      <w:lang w:val="zh-CN" w:eastAsia="zh-CN" w:bidi="zh-CN"/>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kern w:val="0"/>
      <w:szCs w:val="21"/>
    </w:rPr>
  </w:style>
  <w:style w:type="paragraph" w:styleId="9">
    <w:name w:val="footer"/>
    <w:basedOn w:val="1"/>
    <w:link w:val="30"/>
    <w:qFormat/>
    <w:uiPriority w:val="0"/>
    <w:pPr>
      <w:tabs>
        <w:tab w:val="center" w:pos="4153"/>
        <w:tab w:val="right" w:pos="8306"/>
      </w:tabs>
      <w:snapToGrid w:val="0"/>
      <w:jc w:val="left"/>
    </w:pPr>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index 1"/>
    <w:basedOn w:val="1"/>
    <w:next w:val="1"/>
    <w:qFormat/>
    <w:uiPriority w:val="0"/>
    <w:rPr>
      <w:rFonts w:ascii="Times New Roman" w:hAnsi="Times New Roman" w:eastAsia="宋体"/>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Char Char2 Char Char Char Char"/>
    <w:basedOn w:val="1"/>
    <w:link w:val="15"/>
    <w:qFormat/>
    <w:uiPriority w:val="0"/>
    <w:pPr>
      <w:widowControl w:val="0"/>
    </w:pPr>
    <w:rPr>
      <w:szCs w:val="24"/>
      <w:lang w:val="en-US" w:eastAsia="zh-CN"/>
    </w:rPr>
  </w:style>
  <w:style w:type="character" w:styleId="17">
    <w:name w:val="Strong"/>
    <w:basedOn w:val="15"/>
    <w:qFormat/>
    <w:uiPriority w:val="0"/>
    <w:rPr>
      <w:rFonts w:ascii="Times New Roman" w:hAnsi="Times New Roman" w:eastAsia="宋体" w:cs="Times New Roman"/>
      <w:b/>
    </w:rPr>
  </w:style>
  <w:style w:type="character" w:styleId="18">
    <w:name w:val="page number"/>
    <w:basedOn w:val="15"/>
    <w:qFormat/>
    <w:uiPriority w:val="0"/>
    <w:rPr>
      <w:rFonts w:ascii="Times New Roman" w:hAnsi="Times New Roman" w:eastAsia="宋体" w:cs="Times New Roman"/>
    </w:rPr>
  </w:style>
  <w:style w:type="character" w:styleId="19">
    <w:name w:val="FollowedHyperlink"/>
    <w:basedOn w:val="15"/>
    <w:uiPriority w:val="0"/>
    <w:rPr>
      <w:rFonts w:ascii="Times New Roman" w:hAnsi="Times New Roman" w:eastAsia="宋体" w:cs="Times New Roman"/>
      <w:color w:val="333333"/>
      <w:szCs w:val="20"/>
      <w:u w:val="none"/>
      <w:lang/>
    </w:rPr>
  </w:style>
  <w:style w:type="character" w:styleId="20">
    <w:name w:val="Emphasis"/>
    <w:basedOn w:val="15"/>
    <w:qFormat/>
    <w:uiPriority w:val="0"/>
    <w:rPr>
      <w:rFonts w:ascii="Times New Roman" w:hAnsi="Times New Roman" w:eastAsia="宋体" w:cs="Times New Roman"/>
      <w:szCs w:val="20"/>
      <w:lang/>
    </w:rPr>
  </w:style>
  <w:style w:type="character" w:styleId="21">
    <w:name w:val="HTML Definition"/>
    <w:basedOn w:val="15"/>
    <w:uiPriority w:val="0"/>
    <w:rPr>
      <w:rFonts w:ascii="Times New Roman" w:hAnsi="Times New Roman" w:eastAsia="宋体" w:cs="Times New Roman"/>
      <w:szCs w:val="20"/>
      <w:lang/>
    </w:rPr>
  </w:style>
  <w:style w:type="character" w:styleId="22">
    <w:name w:val="HTML Variable"/>
    <w:basedOn w:val="15"/>
    <w:uiPriority w:val="0"/>
    <w:rPr>
      <w:rFonts w:ascii="Times New Roman" w:hAnsi="Times New Roman" w:eastAsia="宋体" w:cs="Times New Roman"/>
      <w:szCs w:val="20"/>
      <w:lang/>
    </w:rPr>
  </w:style>
  <w:style w:type="character" w:styleId="23">
    <w:name w:val="Hyperlink"/>
    <w:basedOn w:val="15"/>
    <w:uiPriority w:val="0"/>
    <w:rPr>
      <w:rFonts w:ascii="Times New Roman" w:hAnsi="Times New Roman" w:eastAsia="宋体" w:cs="Times New Roman"/>
      <w:color w:val="333333"/>
      <w:szCs w:val="20"/>
      <w:u w:val="none"/>
      <w:lang/>
    </w:rPr>
  </w:style>
  <w:style w:type="character" w:styleId="24">
    <w:name w:val="HTML Code"/>
    <w:basedOn w:val="15"/>
    <w:uiPriority w:val="0"/>
    <w:rPr>
      <w:rFonts w:ascii="Courier New" w:hAnsi="Courier New" w:eastAsia="宋体" w:cs="Times New Roman"/>
      <w:sz w:val="20"/>
      <w:szCs w:val="20"/>
      <w:lang/>
    </w:rPr>
  </w:style>
  <w:style w:type="character" w:styleId="25">
    <w:name w:val="HTML Cite"/>
    <w:basedOn w:val="15"/>
    <w:uiPriority w:val="0"/>
    <w:rPr>
      <w:rFonts w:ascii="Times New Roman" w:hAnsi="Times New Roman" w:eastAsia="宋体" w:cs="Times New Roman"/>
      <w:szCs w:val="20"/>
      <w:lang/>
    </w:rPr>
  </w:style>
  <w:style w:type="paragraph" w:customStyle="1" w:styleId="26">
    <w:name w:val="Heading #1|1"/>
    <w:basedOn w:val="1"/>
    <w:qFormat/>
    <w:uiPriority w:val="0"/>
    <w:pPr>
      <w:widowControl w:val="0"/>
      <w:shd w:val="clear" w:color="auto" w:fill="auto"/>
      <w:spacing w:after="270" w:line="562" w:lineRule="exact"/>
      <w:ind w:left="540" w:firstLine="160"/>
      <w:outlineLvl w:val="0"/>
    </w:pPr>
    <w:rPr>
      <w:rFonts w:ascii="宋体" w:hAnsi="宋体" w:eastAsia="宋体" w:cs="宋体"/>
      <w:sz w:val="42"/>
      <w:szCs w:val="42"/>
      <w:u w:val="none"/>
      <w:shd w:val="clear" w:color="auto" w:fill="auto"/>
      <w:lang w:val="zh-TW" w:eastAsia="zh-TW" w:bidi="zh-TW"/>
    </w:rPr>
  </w:style>
  <w:style w:type="paragraph" w:customStyle="1" w:styleId="27">
    <w:name w:val="正文首行缩进 21"/>
    <w:basedOn w:val="1"/>
    <w:qFormat/>
    <w:uiPriority w:val="99"/>
    <w:pPr>
      <w:spacing w:after="120"/>
      <w:ind w:left="420" w:leftChars="200" w:firstLine="420" w:firstLineChars="200"/>
    </w:pPr>
    <w:rPr>
      <w:kern w:val="0"/>
      <w:sz w:val="28"/>
      <w:szCs w:val="28"/>
    </w:rPr>
  </w:style>
  <w:style w:type="paragraph" w:customStyle="1" w:styleId="28">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character" w:customStyle="1" w:styleId="29">
    <w:name w:val="页眉 Char"/>
    <w:basedOn w:val="15"/>
    <w:link w:val="10"/>
    <w:semiHidden/>
    <w:qFormat/>
    <w:uiPriority w:val="99"/>
    <w:rPr>
      <w:rFonts w:ascii="Times New Roman" w:hAnsi="Times New Roman" w:eastAsia="宋体" w:cs="Times New Roman"/>
      <w:sz w:val="18"/>
      <w:szCs w:val="18"/>
    </w:rPr>
  </w:style>
  <w:style w:type="character" w:customStyle="1" w:styleId="30">
    <w:name w:val="页脚 Char"/>
    <w:basedOn w:val="15"/>
    <w:link w:val="9"/>
    <w:semiHidden/>
    <w:qFormat/>
    <w:uiPriority w:val="99"/>
    <w:rPr>
      <w:rFonts w:ascii="Times New Roman" w:hAnsi="Times New Roman" w:eastAsia="宋体" w:cs="Times New Roman"/>
      <w:sz w:val="18"/>
      <w:szCs w:val="18"/>
    </w:rPr>
  </w:style>
  <w:style w:type="character" w:customStyle="1" w:styleId="31">
    <w:name w:val="NormalCharacter"/>
    <w:semiHidden/>
    <w:qFormat/>
    <w:uiPriority w:val="0"/>
    <w:rPr>
      <w:rFonts w:ascii="Times New Roman" w:hAnsi="Times New Roman" w:eastAsia="宋体" w:cs="Times New Roman"/>
    </w:rPr>
  </w:style>
  <w:style w:type="character" w:customStyle="1" w:styleId="32">
    <w:name w:val="after"/>
    <w:basedOn w:val="15"/>
    <w:uiPriority w:val="0"/>
    <w:rPr>
      <w:rFonts w:ascii="Times New Roman" w:hAnsi="Times New Roman" w:eastAsia="宋体" w:cs="Times New Roman"/>
      <w:color w:val="DDDDDD"/>
      <w:szCs w:val="20"/>
      <w:lang/>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2021-02-04T09:11:00Z</cp:lastPrinted>
  <dcterms:modified xsi:type="dcterms:W3CDTF">2024-01-22T07:38:15Z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9E162C7D70B84E14B27B222C35ECCA1D</vt:lpwstr>
  </property>
</Properties>
</file>