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80"/>
      </w:pPr>
      <w:bookmarkStart w:id="0" w:name="_GoBack"/>
      <w:r>
        <w:rPr>
          <w:sz w:val="24"/>
          <w:szCs w:val="24"/>
        </w:rPr>
        <w:t>老厂乡关于2023年财政专项衔接资金项目实施</w:t>
      </w:r>
      <w:r>
        <w:rPr>
          <w:rFonts w:hint="eastAsia"/>
          <w:sz w:val="24"/>
          <w:szCs w:val="24"/>
          <w:lang w:eastAsia="zh-CN"/>
        </w:rPr>
        <w:t>前</w:t>
      </w:r>
      <w:r>
        <w:rPr>
          <w:sz w:val="24"/>
          <w:szCs w:val="24"/>
        </w:rPr>
        <w:t>公示公告</w:t>
      </w:r>
      <w:r>
        <w:t xml:space="preserve"> 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80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80"/>
      </w:pPr>
      <w:r>
        <w:rPr>
          <w:sz w:val="24"/>
          <w:szCs w:val="24"/>
        </w:rPr>
        <w:t>按照《中华人民共和国政府信息公开条例》及《云南省全面实施扶贫资金项目公告公示制度的实施意见》（云开办﹝2018﹞109号）等相关要求，为保障群众的知信权，参与权、表达权，监督权，确保项目在阳光下管理，资金在阳光运行，提高资金的使用效益，现将2022年财政专项衔接资金项目实施</w:t>
      </w:r>
      <w:r>
        <w:rPr>
          <w:rFonts w:hint="eastAsia"/>
          <w:sz w:val="24"/>
          <w:szCs w:val="24"/>
          <w:lang w:eastAsia="zh-CN"/>
        </w:rPr>
        <w:t>前</w:t>
      </w:r>
      <w:r>
        <w:rPr>
          <w:sz w:val="24"/>
          <w:szCs w:val="24"/>
        </w:rPr>
        <w:t>公告如下： 公告单位：老厂乡人民政府 监督电话：0877-7660002,12317 通讯地址：老厂乡利民路1号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YWUzMTQ1OTIxODgxYjc2ZDRjNDNmMjAwNjE3YzIifQ=="/>
  </w:docVars>
  <w:rsids>
    <w:rsidRoot w:val="20B37FD3"/>
    <w:rsid w:val="0066008C"/>
    <w:rsid w:val="01643786"/>
    <w:rsid w:val="02947B95"/>
    <w:rsid w:val="039914A6"/>
    <w:rsid w:val="09AC20FA"/>
    <w:rsid w:val="1CA63E5F"/>
    <w:rsid w:val="1E3E7C29"/>
    <w:rsid w:val="20B37FD3"/>
    <w:rsid w:val="2177115D"/>
    <w:rsid w:val="23C47A66"/>
    <w:rsid w:val="24505EC3"/>
    <w:rsid w:val="2A0114DE"/>
    <w:rsid w:val="2DDA569D"/>
    <w:rsid w:val="2EFB5B91"/>
    <w:rsid w:val="32D141DA"/>
    <w:rsid w:val="3764570D"/>
    <w:rsid w:val="37796CAD"/>
    <w:rsid w:val="38C93BE6"/>
    <w:rsid w:val="397B2FA0"/>
    <w:rsid w:val="524508EB"/>
    <w:rsid w:val="60D52B89"/>
    <w:rsid w:val="6D1C63A1"/>
    <w:rsid w:val="6DB42CA2"/>
    <w:rsid w:val="6EBC13C5"/>
    <w:rsid w:val="70A10B96"/>
    <w:rsid w:val="7CE7235D"/>
    <w:rsid w:val="7DB54275"/>
    <w:rsid w:val="7F022064"/>
    <w:rsid w:val="7FC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192</Words>
  <Characters>221</Characters>
  <Lines>0</Lines>
  <Paragraphs>0</Paragraphs>
  <TotalTime>0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2024-04-24T02:25:00Z</dcterms:created>
  <dc:creator>卜凡</dc:creator>
  <cp:lastModifiedBy>卜凡</cp:lastModifiedBy>
  <dcterms:modified xsi:type="dcterms:W3CDTF">2024-04-24T02:26:02Z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BAE1CCE3F1D04C82A936899E3FB85390_11</vt:lpwstr>
  </property>
</Properties>
</file>