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  <w:bookmarkStart w:id="0" w:name="OLE_LINK1"/>
      <w:bookmarkEnd w:id="0"/>
    </w:p>
    <w:p>
      <w:pPr>
        <w:spacing w:after="156" w:afterLines="50" w:line="460" w:lineRule="exact"/>
        <w:ind w:left="565" w:leftChars="204" w:hanging="137" w:hangingChars="43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附录：</w:t>
      </w:r>
    </w:p>
    <w:p>
      <w:pPr>
        <w:spacing w:after="156" w:afterLines="50" w:line="5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</w:rPr>
        <w:t>登记区域涉及的乡镇名单</w:t>
      </w:r>
    </w:p>
    <w:tbl>
      <w:tblPr>
        <w:tblStyle w:val="6"/>
        <w:tblW w:w="91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63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县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乡（镇）</w:t>
            </w:r>
          </w:p>
        </w:tc>
        <w:tc>
          <w:tcPr>
            <w:tcW w:w="6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村（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lang w:val="en-US"/>
              </w:rPr>
              <w:t>社区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2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新平彝族傣族自治县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漠沙镇</w:t>
            </w:r>
          </w:p>
        </w:tc>
        <w:tc>
          <w:tcPr>
            <w:tcW w:w="6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和平、黎明、胜利、小坝多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戛洒镇</w:t>
            </w:r>
          </w:p>
        </w:tc>
        <w:tc>
          <w:tcPr>
            <w:tcW w:w="6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发启、平田、耀南、纸厂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水塘镇</w:t>
            </w:r>
          </w:p>
        </w:tc>
        <w:tc>
          <w:tcPr>
            <w:tcW w:w="6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邦迈、波村、大口、金厂、旧哈、拉博、南达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建兴乡</w:t>
            </w:r>
          </w:p>
        </w:tc>
        <w:tc>
          <w:tcPr>
            <w:tcW w:w="6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帽盒、磨味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者竜乡</w:t>
            </w:r>
          </w:p>
        </w:tc>
        <w:tc>
          <w:tcPr>
            <w:tcW w:w="6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春元、庆丰、渔科、者竜、竹箐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平掌乡</w:t>
            </w:r>
          </w:p>
        </w:tc>
        <w:tc>
          <w:tcPr>
            <w:tcW w:w="6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柏枝、仓房、联合、平掌、梭山</w:t>
            </w:r>
          </w:p>
        </w:tc>
      </w:tr>
    </w:tbl>
    <w:p>
      <w:pPr>
        <w:rPr>
          <w:rFonts w:hint="default" w:ascii="Times New Roman" w:hAnsi="Times New Roman" w:eastAsia="方正仿宋_GBK" w:cs="Times New Roman"/>
        </w:rPr>
      </w:pPr>
    </w:p>
    <w:sectPr>
      <w:pgSz w:w="23814" w:h="16840" w:orient="landscape"/>
      <w:pgMar w:top="1134" w:right="1134" w:bottom="1134" w:left="113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A5A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5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5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594</Words>
  <Characters>604</Characters>
  <Lines>0</Lines>
  <Paragraphs>49</Paragraphs>
  <TotalTime>0</TotalTime>
  <ScaleCrop>false</ScaleCrop>
  <LinksUpToDate>false</LinksUpToDate>
  <CharactersWithSpaces>604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2024-07-18T02:24:00Z</dcterms:created>
  <dc:creator>Administrator</dc:creator>
  <cp:lastModifiedBy>DELL</cp:lastModifiedBy>
  <cp:lastPrinted>2024-07-18T02:20:00Z</cp:lastPrinted>
  <dcterms:modified xsi:type="dcterms:W3CDTF">2025-05-15T10:03:21Z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DE843C1E130F4A37A08CCC64D1B0C1F7_12</vt:lpwstr>
  </property>
</Properties>
</file>