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42039">
      <w:pPr>
        <w:spacing w:before="88" w:line="207" w:lineRule="auto"/>
        <w:ind w:left="3398"/>
        <w:outlineLvl w:val="0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5"/>
          <w:sz w:val="36"/>
          <w:szCs w:val="36"/>
        </w:rPr>
        <w:t>新平县投资促进局政府信息公开基本目录（202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  <w:lang w:val="en-US" w:eastAsia="zh-CN"/>
        </w:rPr>
        <w:t>5</w:t>
      </w:r>
      <w:r>
        <w:rPr>
          <w:rFonts w:ascii="微软雅黑" w:hAnsi="微软雅黑" w:eastAsia="微软雅黑" w:cs="微软雅黑"/>
          <w:spacing w:val="5"/>
          <w:sz w:val="36"/>
          <w:szCs w:val="36"/>
        </w:rPr>
        <w:t>年度）</w:t>
      </w:r>
    </w:p>
    <w:tbl>
      <w:tblPr>
        <w:tblStyle w:val="5"/>
        <w:tblW w:w="15657" w:type="dxa"/>
        <w:tblInd w:w="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863"/>
        <w:gridCol w:w="863"/>
        <w:gridCol w:w="2753"/>
        <w:gridCol w:w="3589"/>
        <w:gridCol w:w="1218"/>
        <w:gridCol w:w="1153"/>
        <w:gridCol w:w="2016"/>
        <w:gridCol w:w="698"/>
        <w:gridCol w:w="698"/>
        <w:gridCol w:w="1253"/>
      </w:tblGrid>
      <w:tr w14:paraId="12CC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53" w:type="dxa"/>
            <w:vMerge w:val="restart"/>
            <w:textDirection w:val="tbRlV"/>
            <w:vAlign w:val="top"/>
          </w:tcPr>
          <w:p w14:paraId="4B8CA478">
            <w:pPr>
              <w:spacing w:before="139" w:line="183" w:lineRule="auto"/>
              <w:ind w:left="30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26" w:type="dxa"/>
            <w:gridSpan w:val="2"/>
            <w:vAlign w:val="top"/>
          </w:tcPr>
          <w:p w14:paraId="27A67274">
            <w:pPr>
              <w:spacing w:before="70" w:line="183" w:lineRule="auto"/>
              <w:ind w:left="334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公开事项</w:t>
            </w:r>
          </w:p>
        </w:tc>
        <w:tc>
          <w:tcPr>
            <w:tcW w:w="2753" w:type="dxa"/>
            <w:vMerge w:val="restart"/>
            <w:vAlign w:val="top"/>
          </w:tcPr>
          <w:p w14:paraId="2145BAD3">
            <w:pPr>
              <w:spacing w:line="361" w:lineRule="auto"/>
              <w:rPr>
                <w:rFonts w:ascii="Arial"/>
                <w:sz w:val="21"/>
              </w:rPr>
            </w:pPr>
          </w:p>
          <w:p w14:paraId="5444E419">
            <w:pPr>
              <w:spacing w:before="108" w:line="187" w:lineRule="auto"/>
              <w:ind w:left="84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公开内容</w:t>
            </w:r>
          </w:p>
        </w:tc>
        <w:tc>
          <w:tcPr>
            <w:tcW w:w="3589" w:type="dxa"/>
            <w:vMerge w:val="restart"/>
            <w:vAlign w:val="top"/>
          </w:tcPr>
          <w:p w14:paraId="3AE483B3">
            <w:pPr>
              <w:spacing w:line="367" w:lineRule="auto"/>
              <w:rPr>
                <w:rFonts w:ascii="Arial"/>
                <w:sz w:val="21"/>
              </w:rPr>
            </w:pPr>
          </w:p>
          <w:p w14:paraId="5CEFC3FF">
            <w:pPr>
              <w:spacing w:before="107" w:line="183" w:lineRule="auto"/>
              <w:ind w:left="127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公开依据</w:t>
            </w:r>
          </w:p>
        </w:tc>
        <w:tc>
          <w:tcPr>
            <w:tcW w:w="1218" w:type="dxa"/>
            <w:vMerge w:val="restart"/>
            <w:vAlign w:val="top"/>
          </w:tcPr>
          <w:p w14:paraId="0F566156">
            <w:pPr>
              <w:spacing w:line="367" w:lineRule="auto"/>
              <w:rPr>
                <w:rFonts w:ascii="Arial"/>
                <w:sz w:val="21"/>
              </w:rPr>
            </w:pPr>
          </w:p>
          <w:p w14:paraId="2ECE5984">
            <w:pPr>
              <w:spacing w:before="107" w:line="183" w:lineRule="auto"/>
              <w:ind w:left="8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公开时限</w:t>
            </w:r>
          </w:p>
        </w:tc>
        <w:tc>
          <w:tcPr>
            <w:tcW w:w="1153" w:type="dxa"/>
            <w:vMerge w:val="restart"/>
            <w:vAlign w:val="top"/>
          </w:tcPr>
          <w:p w14:paraId="635C877E">
            <w:pPr>
              <w:spacing w:line="361" w:lineRule="auto"/>
              <w:rPr>
                <w:rFonts w:ascii="Arial"/>
                <w:sz w:val="21"/>
              </w:rPr>
            </w:pPr>
          </w:p>
          <w:p w14:paraId="0EF04600">
            <w:pPr>
              <w:spacing w:before="107" w:line="186" w:lineRule="auto"/>
              <w:ind w:left="5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公开主体</w:t>
            </w:r>
          </w:p>
        </w:tc>
        <w:tc>
          <w:tcPr>
            <w:tcW w:w="2016" w:type="dxa"/>
            <w:vMerge w:val="restart"/>
            <w:vAlign w:val="top"/>
          </w:tcPr>
          <w:p w14:paraId="4491A73D">
            <w:pPr>
              <w:spacing w:line="365" w:lineRule="auto"/>
              <w:rPr>
                <w:rFonts w:ascii="Arial"/>
                <w:sz w:val="21"/>
              </w:rPr>
            </w:pPr>
          </w:p>
          <w:p w14:paraId="09C7B963">
            <w:pPr>
              <w:spacing w:before="108" w:line="186" w:lineRule="auto"/>
              <w:ind w:left="49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</w:t>
            </w:r>
          </w:p>
        </w:tc>
        <w:tc>
          <w:tcPr>
            <w:tcW w:w="698" w:type="dxa"/>
            <w:vMerge w:val="restart"/>
            <w:vAlign w:val="top"/>
          </w:tcPr>
          <w:p w14:paraId="0F803782">
            <w:pPr>
              <w:spacing w:before="314" w:line="183" w:lineRule="auto"/>
              <w:ind w:left="90" w:right="72" w:firstLine="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对象</w:t>
            </w:r>
          </w:p>
        </w:tc>
        <w:tc>
          <w:tcPr>
            <w:tcW w:w="698" w:type="dxa"/>
            <w:vMerge w:val="restart"/>
            <w:vAlign w:val="top"/>
          </w:tcPr>
          <w:p w14:paraId="50389E0B">
            <w:pPr>
              <w:spacing w:before="312" w:line="183" w:lineRule="auto"/>
              <w:ind w:left="95" w:right="7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1253" w:type="dxa"/>
            <w:vMerge w:val="restart"/>
            <w:vAlign w:val="top"/>
          </w:tcPr>
          <w:p w14:paraId="4E267EDB">
            <w:pPr>
              <w:spacing w:before="311" w:line="183" w:lineRule="auto"/>
              <w:ind w:left="108" w:right="88" w:firstLine="13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6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咨询及</w:t>
            </w:r>
            <w:r>
              <w:rPr>
                <w:rFonts w:ascii="微软雅黑" w:hAnsi="微软雅黑" w:eastAsia="微软雅黑" w:cs="微软雅黑"/>
                <w:spacing w:val="6"/>
                <w:sz w:val="25"/>
                <w:szCs w:val="25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监督电话</w:t>
            </w:r>
          </w:p>
        </w:tc>
      </w:tr>
      <w:tr w14:paraId="7D01E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53" w:type="dxa"/>
            <w:vMerge w:val="continue"/>
            <w:textDirection w:val="tbRlV"/>
            <w:vAlign w:val="top"/>
          </w:tcPr>
          <w:p w14:paraId="74C29100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0FB4430B">
            <w:pPr>
              <w:spacing w:before="253" w:line="185" w:lineRule="auto"/>
              <w:ind w:left="16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863" w:type="dxa"/>
            <w:vAlign w:val="top"/>
          </w:tcPr>
          <w:p w14:paraId="3ECA3BE1">
            <w:pPr>
              <w:spacing w:before="256" w:line="183" w:lineRule="auto"/>
              <w:ind w:left="16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8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2753" w:type="dxa"/>
            <w:vMerge w:val="continue"/>
            <w:vAlign w:val="top"/>
          </w:tcPr>
          <w:p w14:paraId="73D32DC6"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Merge w:val="continue"/>
            <w:vAlign w:val="top"/>
          </w:tcPr>
          <w:p w14:paraId="24690C4B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vAlign w:val="top"/>
          </w:tcPr>
          <w:p w14:paraId="3A3C9E39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vAlign w:val="top"/>
          </w:tcPr>
          <w:p w14:paraId="6F3B0DF8">
            <w:pPr>
              <w:rPr>
                <w:rFonts w:ascii="Arial"/>
                <w:sz w:val="21"/>
              </w:rPr>
            </w:pPr>
          </w:p>
        </w:tc>
        <w:tc>
          <w:tcPr>
            <w:tcW w:w="2016" w:type="dxa"/>
            <w:vMerge w:val="continue"/>
            <w:vAlign w:val="top"/>
          </w:tcPr>
          <w:p w14:paraId="6ED83546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vAlign w:val="top"/>
          </w:tcPr>
          <w:p w14:paraId="774EAF54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vAlign w:val="top"/>
          </w:tcPr>
          <w:p w14:paraId="1CA128A6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vAlign w:val="top"/>
          </w:tcPr>
          <w:p w14:paraId="431C5F3A">
            <w:pPr>
              <w:rPr>
                <w:rFonts w:ascii="Arial"/>
                <w:sz w:val="21"/>
              </w:rPr>
            </w:pPr>
          </w:p>
        </w:tc>
      </w:tr>
      <w:tr w14:paraId="4AB34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553" w:type="dxa"/>
            <w:vAlign w:val="top"/>
          </w:tcPr>
          <w:p w14:paraId="1E94D926">
            <w:pPr>
              <w:spacing w:line="400" w:lineRule="auto"/>
              <w:rPr>
                <w:rFonts w:ascii="Arial"/>
                <w:sz w:val="21"/>
              </w:rPr>
            </w:pPr>
          </w:p>
          <w:p w14:paraId="1D1EA27B">
            <w:pPr>
              <w:pStyle w:val="6"/>
              <w:spacing w:before="58" w:line="187" w:lineRule="auto"/>
              <w:ind w:left="248"/>
            </w:pPr>
            <w:r>
              <w:t>1</w:t>
            </w:r>
          </w:p>
        </w:tc>
        <w:tc>
          <w:tcPr>
            <w:tcW w:w="863" w:type="dxa"/>
            <w:vAlign w:val="top"/>
          </w:tcPr>
          <w:p w14:paraId="6FFF1A43">
            <w:pPr>
              <w:spacing w:line="372" w:lineRule="auto"/>
              <w:rPr>
                <w:rFonts w:ascii="Arial"/>
                <w:sz w:val="21"/>
              </w:rPr>
            </w:pPr>
          </w:p>
          <w:p w14:paraId="25C18CC2">
            <w:pPr>
              <w:pStyle w:val="6"/>
              <w:spacing w:before="58" w:line="223" w:lineRule="auto"/>
              <w:ind w:left="64"/>
            </w:pPr>
            <w:r>
              <w:rPr>
                <w:spacing w:val="1"/>
              </w:rPr>
              <w:t>机构信息</w:t>
            </w:r>
          </w:p>
        </w:tc>
        <w:tc>
          <w:tcPr>
            <w:tcW w:w="863" w:type="dxa"/>
            <w:vAlign w:val="top"/>
          </w:tcPr>
          <w:p w14:paraId="5DF59D25">
            <w:pPr>
              <w:spacing w:line="372" w:lineRule="auto"/>
              <w:rPr>
                <w:rFonts w:ascii="Arial"/>
                <w:sz w:val="21"/>
              </w:rPr>
            </w:pPr>
          </w:p>
          <w:p w14:paraId="5A8DA087">
            <w:pPr>
              <w:pStyle w:val="6"/>
              <w:spacing w:before="58" w:line="223" w:lineRule="auto"/>
              <w:ind w:left="65"/>
            </w:pPr>
            <w:r>
              <w:rPr>
                <w:spacing w:val="1"/>
              </w:rPr>
              <w:t>机构职能</w:t>
            </w:r>
          </w:p>
        </w:tc>
        <w:tc>
          <w:tcPr>
            <w:tcW w:w="2753" w:type="dxa"/>
            <w:vAlign w:val="top"/>
          </w:tcPr>
          <w:p w14:paraId="1B99C37B">
            <w:pPr>
              <w:pStyle w:val="6"/>
              <w:spacing w:before="17" w:line="207" w:lineRule="auto"/>
              <w:ind w:left="32" w:right="149" w:hanging="2"/>
              <w:jc w:val="both"/>
            </w:pPr>
            <w:r>
              <w:rPr>
                <w:spacing w:val="2"/>
              </w:rPr>
              <w:t>机构名称、办公地址、办公电话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、传真、通信地址、负责人姓名</w:t>
            </w:r>
            <w:r>
              <w:rPr>
                <w:spacing w:val="5"/>
              </w:rPr>
              <w:t xml:space="preserve"> </w:t>
            </w:r>
            <w:r>
              <w:t>等信息，依据“三定</w:t>
            </w:r>
            <w:r>
              <w:rPr>
                <w:spacing w:val="-58"/>
              </w:rPr>
              <w:t xml:space="preserve"> </w:t>
            </w:r>
            <w:r>
              <w:t xml:space="preserve">”方案及职 </w:t>
            </w:r>
            <w:r>
              <w:rPr>
                <w:spacing w:val="2"/>
              </w:rPr>
              <w:t>责调整情况确定的本部门法定职</w:t>
            </w:r>
            <w:r>
              <w:rPr>
                <w:spacing w:val="6"/>
              </w:rPr>
              <w:t xml:space="preserve"> </w:t>
            </w:r>
            <w:r>
              <w:t>能</w:t>
            </w:r>
          </w:p>
        </w:tc>
        <w:tc>
          <w:tcPr>
            <w:tcW w:w="3589" w:type="dxa"/>
            <w:vAlign w:val="top"/>
          </w:tcPr>
          <w:p w14:paraId="648D911C">
            <w:pPr>
              <w:spacing w:line="260" w:lineRule="auto"/>
              <w:rPr>
                <w:rFonts w:ascii="Arial"/>
                <w:sz w:val="21"/>
              </w:rPr>
            </w:pPr>
          </w:p>
          <w:p w14:paraId="62B7E8B2">
            <w:pPr>
              <w:pStyle w:val="6"/>
              <w:spacing w:before="59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276399B9">
            <w:pPr>
              <w:pStyle w:val="6"/>
              <w:spacing w:before="7" w:line="223" w:lineRule="auto"/>
              <w:ind w:left="35"/>
            </w:pPr>
            <w:r>
              <w:t>务院令第711号）、“三定</w:t>
            </w:r>
            <w:r>
              <w:rPr>
                <w:spacing w:val="-51"/>
              </w:rPr>
              <w:t xml:space="preserve"> </w:t>
            </w:r>
            <w:r>
              <w:t>”方案</w:t>
            </w:r>
          </w:p>
        </w:tc>
        <w:tc>
          <w:tcPr>
            <w:tcW w:w="1218" w:type="dxa"/>
            <w:vAlign w:val="top"/>
          </w:tcPr>
          <w:p w14:paraId="29A7A00F">
            <w:pPr>
              <w:pStyle w:val="6"/>
              <w:spacing w:before="206" w:line="230" w:lineRule="auto"/>
              <w:ind w:left="73" w:right="40" w:firstLine="116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rPr>
                <w:spacing w:val="38"/>
                <w:w w:val="104"/>
              </w:rPr>
              <w:t>工作日内</w:t>
            </w:r>
          </w:p>
        </w:tc>
        <w:tc>
          <w:tcPr>
            <w:tcW w:w="1153" w:type="dxa"/>
            <w:vAlign w:val="top"/>
          </w:tcPr>
          <w:p w14:paraId="2A7E0D19">
            <w:pPr>
              <w:spacing w:line="372" w:lineRule="auto"/>
              <w:rPr>
                <w:rFonts w:ascii="Arial"/>
                <w:sz w:val="21"/>
              </w:rPr>
            </w:pPr>
          </w:p>
          <w:p w14:paraId="398C8BEE">
            <w:pPr>
              <w:pStyle w:val="6"/>
              <w:spacing w:before="59" w:line="223" w:lineRule="auto"/>
              <w:ind w:left="316"/>
            </w:pPr>
            <w:r>
              <w:rPr>
                <w:spacing w:val="-1"/>
              </w:rPr>
              <w:t>办公室</w:t>
            </w:r>
          </w:p>
        </w:tc>
        <w:tc>
          <w:tcPr>
            <w:tcW w:w="2016" w:type="dxa"/>
            <w:vAlign w:val="top"/>
          </w:tcPr>
          <w:p w14:paraId="75166344">
            <w:pPr>
              <w:pStyle w:val="6"/>
              <w:spacing w:before="205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6BB38920">
            <w:pPr>
              <w:pStyle w:val="6"/>
              <w:spacing w:before="10" w:line="229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1"/>
              </w:rPr>
              <w:t>栏□其他</w:t>
            </w:r>
          </w:p>
        </w:tc>
        <w:tc>
          <w:tcPr>
            <w:tcW w:w="698" w:type="dxa"/>
            <w:vAlign w:val="top"/>
          </w:tcPr>
          <w:p w14:paraId="4DB65953">
            <w:pPr>
              <w:spacing w:line="372" w:lineRule="auto"/>
              <w:rPr>
                <w:rFonts w:ascii="Arial"/>
                <w:sz w:val="21"/>
              </w:rPr>
            </w:pPr>
          </w:p>
          <w:p w14:paraId="5EC66CE9"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6102AE1A">
            <w:pPr>
              <w:spacing w:line="372" w:lineRule="auto"/>
              <w:rPr>
                <w:rFonts w:ascii="Arial"/>
                <w:sz w:val="21"/>
              </w:rPr>
            </w:pPr>
          </w:p>
          <w:p w14:paraId="6FD0A85C"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5AC28CE5">
            <w:pPr>
              <w:spacing w:line="401" w:lineRule="auto"/>
              <w:rPr>
                <w:rFonts w:ascii="Arial"/>
                <w:sz w:val="21"/>
              </w:rPr>
            </w:pPr>
          </w:p>
          <w:p w14:paraId="4E372FCC">
            <w:pPr>
              <w:pStyle w:val="6"/>
              <w:spacing w:before="58" w:line="186" w:lineRule="auto"/>
              <w:ind w:left="81"/>
            </w:pPr>
            <w:r>
              <w:rPr>
                <w:spacing w:val="1"/>
              </w:rPr>
              <w:t>0877-7</w:t>
            </w:r>
            <w:r>
              <w:rPr>
                <w:rFonts w:hint="eastAsia"/>
                <w:spacing w:val="1"/>
                <w:lang w:val="en-US" w:eastAsia="zh-CN"/>
              </w:rPr>
              <w:t>7</w:t>
            </w:r>
            <w:r>
              <w:rPr>
                <w:spacing w:val="1"/>
              </w:rPr>
              <w:t>18088</w:t>
            </w:r>
          </w:p>
        </w:tc>
      </w:tr>
      <w:tr w14:paraId="3534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553" w:type="dxa"/>
            <w:vAlign w:val="top"/>
          </w:tcPr>
          <w:p w14:paraId="1BD1C4F7">
            <w:pPr>
              <w:spacing w:line="290" w:lineRule="auto"/>
              <w:rPr>
                <w:rFonts w:ascii="Arial"/>
                <w:sz w:val="21"/>
              </w:rPr>
            </w:pPr>
          </w:p>
          <w:p w14:paraId="68AC50E6">
            <w:pPr>
              <w:pStyle w:val="6"/>
              <w:spacing w:before="59" w:line="186" w:lineRule="auto"/>
              <w:ind w:left="237"/>
            </w:pPr>
            <w:r>
              <w:t>2</w:t>
            </w:r>
          </w:p>
        </w:tc>
        <w:tc>
          <w:tcPr>
            <w:tcW w:w="863" w:type="dxa"/>
            <w:vAlign w:val="top"/>
          </w:tcPr>
          <w:p w14:paraId="68C09CB9">
            <w:pPr>
              <w:spacing w:line="262" w:lineRule="auto"/>
              <w:rPr>
                <w:rFonts w:ascii="Arial"/>
                <w:sz w:val="21"/>
              </w:rPr>
            </w:pPr>
          </w:p>
          <w:p w14:paraId="1F86DC02">
            <w:pPr>
              <w:pStyle w:val="6"/>
              <w:spacing w:before="59" w:line="223" w:lineRule="auto"/>
              <w:ind w:left="65"/>
            </w:pPr>
            <w:r>
              <w:rPr>
                <w:spacing w:val="1"/>
              </w:rPr>
              <w:t>领导信息</w:t>
            </w:r>
          </w:p>
        </w:tc>
        <w:tc>
          <w:tcPr>
            <w:tcW w:w="863" w:type="dxa"/>
            <w:vAlign w:val="top"/>
          </w:tcPr>
          <w:p w14:paraId="356549E2">
            <w:pPr>
              <w:pStyle w:val="6"/>
              <w:spacing w:before="209" w:line="229" w:lineRule="auto"/>
              <w:ind w:left="156" w:right="55" w:hanging="90"/>
            </w:pPr>
            <w:r>
              <w:rPr>
                <w:spacing w:val="1"/>
              </w:rPr>
              <w:t>领导信息 及分工</w:t>
            </w:r>
          </w:p>
        </w:tc>
        <w:tc>
          <w:tcPr>
            <w:tcW w:w="2753" w:type="dxa"/>
            <w:vAlign w:val="top"/>
          </w:tcPr>
          <w:p w14:paraId="42CDEEEC">
            <w:pPr>
              <w:spacing w:line="262" w:lineRule="auto"/>
              <w:rPr>
                <w:rFonts w:ascii="Arial"/>
                <w:sz w:val="21"/>
              </w:rPr>
            </w:pPr>
          </w:p>
          <w:p w14:paraId="41A59F6C">
            <w:pPr>
              <w:pStyle w:val="6"/>
              <w:spacing w:before="59" w:line="223" w:lineRule="auto"/>
              <w:ind w:left="31"/>
            </w:pPr>
            <w:r>
              <w:rPr>
                <w:spacing w:val="2"/>
              </w:rPr>
              <w:t>领导姓名、工作职务、工作分工</w:t>
            </w:r>
          </w:p>
        </w:tc>
        <w:tc>
          <w:tcPr>
            <w:tcW w:w="3589" w:type="dxa"/>
            <w:vAlign w:val="top"/>
          </w:tcPr>
          <w:p w14:paraId="3EE24EFD">
            <w:pPr>
              <w:pStyle w:val="6"/>
              <w:spacing w:before="208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32FCF8A3">
            <w:pPr>
              <w:pStyle w:val="6"/>
              <w:spacing w:before="10" w:line="223" w:lineRule="auto"/>
              <w:ind w:left="35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vAlign w:val="top"/>
          </w:tcPr>
          <w:p w14:paraId="0026E932">
            <w:pPr>
              <w:pStyle w:val="6"/>
              <w:spacing w:before="95" w:line="230" w:lineRule="auto"/>
              <w:ind w:left="73" w:right="40" w:firstLine="116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rPr>
                <w:spacing w:val="38"/>
                <w:w w:val="104"/>
              </w:rPr>
              <w:t>工作日内</w:t>
            </w:r>
          </w:p>
        </w:tc>
        <w:tc>
          <w:tcPr>
            <w:tcW w:w="1153" w:type="dxa"/>
            <w:vAlign w:val="top"/>
          </w:tcPr>
          <w:p w14:paraId="5FBE343C">
            <w:pPr>
              <w:spacing w:line="262" w:lineRule="auto"/>
              <w:rPr>
                <w:rFonts w:ascii="Arial"/>
                <w:sz w:val="21"/>
              </w:rPr>
            </w:pPr>
          </w:p>
          <w:p w14:paraId="62AAB0D8">
            <w:pPr>
              <w:pStyle w:val="6"/>
              <w:spacing w:before="59" w:line="223" w:lineRule="auto"/>
              <w:ind w:left="316"/>
            </w:pPr>
            <w:r>
              <w:rPr>
                <w:spacing w:val="-1"/>
              </w:rPr>
              <w:t>办公室</w:t>
            </w:r>
          </w:p>
        </w:tc>
        <w:tc>
          <w:tcPr>
            <w:tcW w:w="2016" w:type="dxa"/>
            <w:vAlign w:val="top"/>
          </w:tcPr>
          <w:p w14:paraId="5CE21122">
            <w:pPr>
              <w:pStyle w:val="6"/>
              <w:spacing w:before="96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7DEDE3C8">
            <w:pPr>
              <w:pStyle w:val="6"/>
              <w:spacing w:before="8" w:line="229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1"/>
              </w:rPr>
              <w:t>栏□其他</w:t>
            </w:r>
          </w:p>
        </w:tc>
        <w:tc>
          <w:tcPr>
            <w:tcW w:w="698" w:type="dxa"/>
            <w:vAlign w:val="top"/>
          </w:tcPr>
          <w:p w14:paraId="02CCF639">
            <w:pPr>
              <w:spacing w:line="261" w:lineRule="auto"/>
              <w:rPr>
                <w:rFonts w:ascii="Arial"/>
                <w:sz w:val="21"/>
              </w:rPr>
            </w:pPr>
          </w:p>
          <w:p w14:paraId="165FCF87">
            <w:pPr>
              <w:pStyle w:val="6"/>
              <w:spacing w:before="59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37775989">
            <w:pPr>
              <w:spacing w:line="262" w:lineRule="auto"/>
              <w:rPr>
                <w:rFonts w:ascii="Arial"/>
                <w:sz w:val="21"/>
              </w:rPr>
            </w:pPr>
          </w:p>
          <w:p w14:paraId="7EB0766B">
            <w:pPr>
              <w:pStyle w:val="6"/>
              <w:spacing w:before="58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1CE6AABD">
            <w:pPr>
              <w:spacing w:line="291" w:lineRule="auto"/>
              <w:rPr>
                <w:rFonts w:ascii="Arial"/>
                <w:sz w:val="21"/>
              </w:rPr>
            </w:pPr>
          </w:p>
          <w:p w14:paraId="740BE76A">
            <w:pPr>
              <w:pStyle w:val="6"/>
              <w:spacing w:before="58" w:line="186" w:lineRule="auto"/>
              <w:ind w:left="81"/>
            </w:pPr>
            <w:r>
              <w:rPr>
                <w:spacing w:val="1"/>
              </w:rPr>
              <w:t>0877-7</w:t>
            </w:r>
            <w:r>
              <w:rPr>
                <w:rFonts w:hint="eastAsia"/>
                <w:spacing w:val="1"/>
                <w:lang w:val="en-US" w:eastAsia="zh-CN"/>
              </w:rPr>
              <w:t>7</w:t>
            </w:r>
            <w:r>
              <w:rPr>
                <w:spacing w:val="1"/>
              </w:rPr>
              <w:t>18088</w:t>
            </w:r>
          </w:p>
        </w:tc>
      </w:tr>
      <w:tr w14:paraId="197F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553" w:type="dxa"/>
            <w:vAlign w:val="top"/>
          </w:tcPr>
          <w:p w14:paraId="1E039C42">
            <w:pPr>
              <w:spacing w:line="411" w:lineRule="auto"/>
              <w:rPr>
                <w:rFonts w:ascii="Arial"/>
                <w:sz w:val="21"/>
              </w:rPr>
            </w:pPr>
          </w:p>
          <w:p w14:paraId="4423F6BB">
            <w:pPr>
              <w:pStyle w:val="6"/>
              <w:spacing w:before="59" w:line="186" w:lineRule="auto"/>
              <w:ind w:left="238"/>
            </w:pPr>
            <w:r>
              <w:t>3</w:t>
            </w:r>
          </w:p>
        </w:tc>
        <w:tc>
          <w:tcPr>
            <w:tcW w:w="863" w:type="dxa"/>
            <w:vAlign w:val="top"/>
          </w:tcPr>
          <w:p w14:paraId="6493C706">
            <w:pPr>
              <w:pStyle w:val="6"/>
              <w:spacing w:before="104" w:line="223" w:lineRule="auto"/>
              <w:ind w:left="64"/>
            </w:pPr>
            <w:r>
              <w:rPr>
                <w:spacing w:val="1"/>
              </w:rPr>
              <w:t>政府信息</w:t>
            </w:r>
          </w:p>
          <w:p w14:paraId="18EC4DC5">
            <w:pPr>
              <w:pStyle w:val="6"/>
              <w:spacing w:before="9" w:line="225" w:lineRule="auto"/>
              <w:ind w:left="71"/>
            </w:pPr>
            <w:r>
              <w:t>公开指南</w:t>
            </w:r>
          </w:p>
          <w:p w14:paraId="4505AD0F">
            <w:pPr>
              <w:pStyle w:val="6"/>
              <w:spacing w:before="7" w:line="230" w:lineRule="auto"/>
              <w:ind w:left="282" w:right="85" w:hanging="204"/>
            </w:pPr>
            <w:r>
              <w:rPr>
                <w:spacing w:val="-9"/>
              </w:rPr>
              <w:t>、制度、</w:t>
            </w:r>
            <w:r>
              <w:t xml:space="preserve"> </w:t>
            </w:r>
            <w:r>
              <w:rPr>
                <w:spacing w:val="-18"/>
              </w:rPr>
              <w:t>目录</w:t>
            </w:r>
          </w:p>
        </w:tc>
        <w:tc>
          <w:tcPr>
            <w:tcW w:w="863" w:type="dxa"/>
            <w:vAlign w:val="top"/>
          </w:tcPr>
          <w:p w14:paraId="60346D8A">
            <w:pPr>
              <w:pStyle w:val="6"/>
              <w:spacing w:before="104" w:line="223" w:lineRule="auto"/>
              <w:ind w:left="65"/>
            </w:pPr>
            <w:r>
              <w:rPr>
                <w:spacing w:val="1"/>
              </w:rPr>
              <w:t>政府信息</w:t>
            </w:r>
          </w:p>
          <w:p w14:paraId="0451E6AB">
            <w:pPr>
              <w:pStyle w:val="6"/>
              <w:spacing w:before="9" w:line="225" w:lineRule="auto"/>
              <w:ind w:left="72"/>
            </w:pPr>
            <w:r>
              <w:t>公开指南</w:t>
            </w:r>
          </w:p>
          <w:p w14:paraId="2509BD41">
            <w:pPr>
              <w:pStyle w:val="6"/>
              <w:spacing w:before="7" w:line="230" w:lineRule="auto"/>
              <w:ind w:left="283" w:right="83" w:hanging="204"/>
            </w:pPr>
            <w:r>
              <w:rPr>
                <w:spacing w:val="-9"/>
              </w:rPr>
              <w:t>、制度、</w:t>
            </w:r>
            <w:r>
              <w:t xml:space="preserve"> </w:t>
            </w:r>
            <w:r>
              <w:rPr>
                <w:spacing w:val="-18"/>
              </w:rPr>
              <w:t>目录</w:t>
            </w:r>
          </w:p>
        </w:tc>
        <w:tc>
          <w:tcPr>
            <w:tcW w:w="2753" w:type="dxa"/>
            <w:vAlign w:val="top"/>
          </w:tcPr>
          <w:p w14:paraId="08887E73">
            <w:pPr>
              <w:spacing w:line="270" w:lineRule="auto"/>
              <w:rPr>
                <w:rFonts w:ascii="Arial"/>
                <w:sz w:val="21"/>
              </w:rPr>
            </w:pPr>
          </w:p>
          <w:p w14:paraId="691FF090">
            <w:pPr>
              <w:pStyle w:val="6"/>
              <w:spacing w:before="59" w:line="229" w:lineRule="auto"/>
              <w:ind w:left="33" w:right="149" w:hanging="1"/>
            </w:pPr>
            <w:r>
              <w:rPr>
                <w:spacing w:val="2"/>
              </w:rPr>
              <w:t>动态调整本部门政府信息公开指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南、制度、</w:t>
            </w:r>
            <w:r>
              <w:rPr>
                <w:spacing w:val="-44"/>
              </w:rPr>
              <w:t xml:space="preserve"> </w:t>
            </w:r>
            <w:r>
              <w:rPr>
                <w:spacing w:val="-5"/>
              </w:rPr>
              <w:t>目录</w:t>
            </w:r>
          </w:p>
        </w:tc>
        <w:tc>
          <w:tcPr>
            <w:tcW w:w="3589" w:type="dxa"/>
            <w:vAlign w:val="top"/>
          </w:tcPr>
          <w:p w14:paraId="57379EED">
            <w:pPr>
              <w:spacing w:line="271" w:lineRule="auto"/>
              <w:rPr>
                <w:rFonts w:ascii="Arial"/>
                <w:sz w:val="21"/>
              </w:rPr>
            </w:pPr>
          </w:p>
          <w:p w14:paraId="382D73DB">
            <w:pPr>
              <w:pStyle w:val="6"/>
              <w:spacing w:before="58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28C025AC">
            <w:pPr>
              <w:pStyle w:val="6"/>
              <w:spacing w:before="9" w:line="223" w:lineRule="auto"/>
              <w:ind w:left="35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vAlign w:val="top"/>
          </w:tcPr>
          <w:p w14:paraId="705F3123">
            <w:pPr>
              <w:pStyle w:val="6"/>
              <w:spacing w:before="217" w:line="230" w:lineRule="auto"/>
              <w:ind w:left="73" w:right="40" w:firstLine="116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rPr>
                <w:spacing w:val="38"/>
                <w:w w:val="104"/>
              </w:rPr>
              <w:t>工作日内</w:t>
            </w:r>
          </w:p>
        </w:tc>
        <w:tc>
          <w:tcPr>
            <w:tcW w:w="1153" w:type="dxa"/>
            <w:vAlign w:val="top"/>
          </w:tcPr>
          <w:p w14:paraId="7A5C826C">
            <w:pPr>
              <w:spacing w:line="383" w:lineRule="auto"/>
              <w:rPr>
                <w:rFonts w:ascii="Arial"/>
                <w:sz w:val="21"/>
              </w:rPr>
            </w:pPr>
          </w:p>
          <w:p w14:paraId="4A427583">
            <w:pPr>
              <w:pStyle w:val="6"/>
              <w:spacing w:before="58" w:line="223" w:lineRule="auto"/>
              <w:ind w:left="316"/>
            </w:pPr>
            <w:r>
              <w:rPr>
                <w:spacing w:val="-1"/>
              </w:rPr>
              <w:t>办公室</w:t>
            </w:r>
          </w:p>
        </w:tc>
        <w:tc>
          <w:tcPr>
            <w:tcW w:w="2016" w:type="dxa"/>
            <w:vAlign w:val="top"/>
          </w:tcPr>
          <w:p w14:paraId="59279BC5">
            <w:pPr>
              <w:pStyle w:val="6"/>
              <w:spacing w:before="218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23C2BDEE">
            <w:pPr>
              <w:pStyle w:val="6"/>
              <w:spacing w:before="8" w:line="229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1"/>
              </w:rPr>
              <w:t>栏□其他</w:t>
            </w:r>
          </w:p>
        </w:tc>
        <w:tc>
          <w:tcPr>
            <w:tcW w:w="698" w:type="dxa"/>
            <w:vAlign w:val="top"/>
          </w:tcPr>
          <w:p w14:paraId="205333FF">
            <w:pPr>
              <w:spacing w:line="382" w:lineRule="auto"/>
              <w:rPr>
                <w:rFonts w:ascii="Arial"/>
                <w:sz w:val="21"/>
              </w:rPr>
            </w:pPr>
          </w:p>
          <w:p w14:paraId="03B26491">
            <w:pPr>
              <w:pStyle w:val="6"/>
              <w:spacing w:before="59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7FCE1C27">
            <w:pPr>
              <w:spacing w:line="383" w:lineRule="auto"/>
              <w:rPr>
                <w:rFonts w:ascii="Arial"/>
                <w:sz w:val="21"/>
              </w:rPr>
            </w:pPr>
          </w:p>
          <w:p w14:paraId="482F71C7">
            <w:pPr>
              <w:pStyle w:val="6"/>
              <w:spacing w:before="58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5DD02EFA">
            <w:pPr>
              <w:spacing w:line="411" w:lineRule="auto"/>
              <w:rPr>
                <w:rFonts w:ascii="Arial"/>
                <w:sz w:val="21"/>
              </w:rPr>
            </w:pPr>
          </w:p>
          <w:p w14:paraId="2ADEE4F1"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0877-7</w:t>
            </w:r>
            <w:r>
              <w:rPr>
                <w:rFonts w:hint="eastAsia"/>
                <w:spacing w:val="1"/>
                <w:lang w:val="en-US" w:eastAsia="zh-CN"/>
              </w:rPr>
              <w:t>7</w:t>
            </w:r>
            <w:r>
              <w:rPr>
                <w:spacing w:val="1"/>
              </w:rPr>
              <w:t>18088</w:t>
            </w:r>
          </w:p>
        </w:tc>
      </w:tr>
      <w:tr w14:paraId="7CE5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553" w:type="dxa"/>
            <w:vAlign w:val="top"/>
          </w:tcPr>
          <w:p w14:paraId="7006B4BF">
            <w:pPr>
              <w:spacing w:line="469" w:lineRule="auto"/>
              <w:rPr>
                <w:rFonts w:ascii="Arial"/>
                <w:sz w:val="21"/>
              </w:rPr>
            </w:pPr>
          </w:p>
          <w:p w14:paraId="44B44BD1">
            <w:pPr>
              <w:pStyle w:val="6"/>
              <w:spacing w:before="58" w:line="186" w:lineRule="auto"/>
              <w:ind w:left="234"/>
            </w:pPr>
            <w:r>
              <w:t>4</w:t>
            </w:r>
          </w:p>
        </w:tc>
        <w:tc>
          <w:tcPr>
            <w:tcW w:w="863" w:type="dxa"/>
            <w:vAlign w:val="top"/>
          </w:tcPr>
          <w:p w14:paraId="5AAD4BC3">
            <w:pPr>
              <w:spacing w:line="441" w:lineRule="auto"/>
              <w:rPr>
                <w:rFonts w:ascii="Arial"/>
                <w:sz w:val="21"/>
              </w:rPr>
            </w:pPr>
          </w:p>
          <w:p w14:paraId="6ADB92CF">
            <w:pPr>
              <w:pStyle w:val="6"/>
              <w:spacing w:before="58" w:line="223" w:lineRule="auto"/>
              <w:ind w:left="66"/>
            </w:pPr>
            <w:r>
              <w:rPr>
                <w:spacing w:val="1"/>
              </w:rPr>
              <w:t>财政信息</w:t>
            </w:r>
          </w:p>
        </w:tc>
        <w:tc>
          <w:tcPr>
            <w:tcW w:w="863" w:type="dxa"/>
            <w:vAlign w:val="top"/>
          </w:tcPr>
          <w:p w14:paraId="14C08F01">
            <w:pPr>
              <w:spacing w:line="328" w:lineRule="auto"/>
              <w:rPr>
                <w:rFonts w:ascii="Arial"/>
                <w:sz w:val="21"/>
              </w:rPr>
            </w:pPr>
          </w:p>
          <w:p w14:paraId="573618BB">
            <w:pPr>
              <w:pStyle w:val="6"/>
              <w:spacing w:before="59" w:line="223" w:lineRule="auto"/>
              <w:ind w:left="159"/>
            </w:pPr>
            <w:r>
              <w:t>部门预</w:t>
            </w:r>
          </w:p>
          <w:p w14:paraId="3D539C6C">
            <w:pPr>
              <w:pStyle w:val="6"/>
              <w:spacing w:before="10" w:line="223" w:lineRule="auto"/>
              <w:ind w:left="254"/>
            </w:pPr>
            <w:r>
              <w:rPr>
                <w:spacing w:val="-3"/>
              </w:rPr>
              <w:t>决算</w:t>
            </w:r>
          </w:p>
        </w:tc>
        <w:tc>
          <w:tcPr>
            <w:tcW w:w="2753" w:type="dxa"/>
            <w:vAlign w:val="top"/>
          </w:tcPr>
          <w:p w14:paraId="76C5C314">
            <w:pPr>
              <w:pStyle w:val="6"/>
              <w:spacing w:before="274" w:line="230" w:lineRule="auto"/>
              <w:ind w:left="32" w:right="149" w:firstLine="1"/>
              <w:jc w:val="both"/>
            </w:pPr>
            <w:r>
              <w:rPr>
                <w:spacing w:val="2"/>
              </w:rPr>
              <w:t>部门收支总体情况、财政拨款收</w:t>
            </w:r>
            <w:r>
              <w:rPr>
                <w:spacing w:val="4"/>
              </w:rPr>
              <w:t xml:space="preserve"> </w:t>
            </w:r>
            <w:r>
              <w:t>支情况、“三公</w:t>
            </w:r>
            <w:r>
              <w:rPr>
                <w:spacing w:val="-55"/>
              </w:rPr>
              <w:t xml:space="preserve"> </w:t>
            </w:r>
            <w:r>
              <w:t>”经费使用等情 况</w:t>
            </w:r>
          </w:p>
        </w:tc>
        <w:tc>
          <w:tcPr>
            <w:tcW w:w="3589" w:type="dxa"/>
            <w:vAlign w:val="top"/>
          </w:tcPr>
          <w:p w14:paraId="04CC1FA8">
            <w:pPr>
              <w:pStyle w:val="6"/>
              <w:spacing w:before="47" w:line="227" w:lineRule="auto"/>
              <w:ind w:left="33" w:right="67" w:firstLine="3"/>
            </w:pPr>
            <w:r>
              <w:rPr>
                <w:spacing w:val="2"/>
              </w:rPr>
              <w:t>《中华人民共和国预算法》、《中华人民</w:t>
            </w:r>
            <w:r>
              <w:rPr>
                <w:rFonts w:hint="eastAsia"/>
                <w:spacing w:val="2"/>
                <w:lang w:val="en-US" w:eastAsia="zh-CN"/>
              </w:rPr>
              <w:t>共</w:t>
            </w:r>
            <w:r>
              <w:rPr>
                <w:spacing w:val="2"/>
              </w:rPr>
              <w:t>和国政府信息公开条例》（国务院令第711</w:t>
            </w:r>
            <w:r>
              <w:rPr>
                <w:spacing w:val="5"/>
              </w:rPr>
              <w:t xml:space="preserve">  </w:t>
            </w:r>
            <w:r>
              <w:rPr>
                <w:spacing w:val="2"/>
              </w:rPr>
              <w:t>号）、《财政部关于印发&lt;地方</w:t>
            </w:r>
            <w:bookmarkStart w:id="0" w:name="_GoBack"/>
            <w:bookmarkEnd w:id="0"/>
            <w:r>
              <w:rPr>
                <w:spacing w:val="2"/>
              </w:rPr>
              <w:t>预决算公开</w:t>
            </w:r>
            <w:r>
              <w:rPr>
                <w:spacing w:val="6"/>
              </w:rPr>
              <w:t xml:space="preserve">  </w:t>
            </w:r>
            <w:r>
              <w:rPr>
                <w:spacing w:val="2"/>
              </w:rPr>
              <w:t>操作规程&gt;的通知》（财预〔2016〕144号）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等法律法规和文件规定</w:t>
            </w:r>
          </w:p>
        </w:tc>
        <w:tc>
          <w:tcPr>
            <w:tcW w:w="1218" w:type="dxa"/>
            <w:vAlign w:val="top"/>
          </w:tcPr>
          <w:p w14:paraId="32B855D1">
            <w:pPr>
              <w:spacing w:line="327" w:lineRule="auto"/>
              <w:rPr>
                <w:rFonts w:ascii="Arial"/>
                <w:sz w:val="21"/>
              </w:rPr>
            </w:pPr>
          </w:p>
          <w:p w14:paraId="36D28BB4">
            <w:pPr>
              <w:pStyle w:val="6"/>
              <w:spacing w:before="59" w:line="229" w:lineRule="auto"/>
              <w:ind w:left="66" w:right="42" w:firstLine="3"/>
            </w:pPr>
            <w:r>
              <w:rPr>
                <w:spacing w:val="1"/>
              </w:rPr>
              <w:t>县级财政部门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批复后20日内</w:t>
            </w:r>
          </w:p>
        </w:tc>
        <w:tc>
          <w:tcPr>
            <w:tcW w:w="1153" w:type="dxa"/>
            <w:vAlign w:val="top"/>
          </w:tcPr>
          <w:p w14:paraId="74712F83">
            <w:pPr>
              <w:spacing w:line="441" w:lineRule="auto"/>
              <w:rPr>
                <w:rFonts w:ascii="Arial"/>
                <w:sz w:val="21"/>
              </w:rPr>
            </w:pPr>
          </w:p>
          <w:p w14:paraId="7761CACE">
            <w:pPr>
              <w:pStyle w:val="6"/>
              <w:spacing w:before="58" w:line="223" w:lineRule="auto"/>
              <w:ind w:left="316"/>
            </w:pPr>
            <w:r>
              <w:rPr>
                <w:spacing w:val="-1"/>
              </w:rPr>
              <w:t>办公室</w:t>
            </w:r>
          </w:p>
        </w:tc>
        <w:tc>
          <w:tcPr>
            <w:tcW w:w="2016" w:type="dxa"/>
            <w:vAlign w:val="top"/>
          </w:tcPr>
          <w:p w14:paraId="38D10ACF">
            <w:pPr>
              <w:pStyle w:val="6"/>
              <w:spacing w:before="273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58784679">
            <w:pPr>
              <w:pStyle w:val="6"/>
              <w:spacing w:before="10" w:line="229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1"/>
              </w:rPr>
              <w:t>栏□其他</w:t>
            </w:r>
          </w:p>
        </w:tc>
        <w:tc>
          <w:tcPr>
            <w:tcW w:w="698" w:type="dxa"/>
            <w:vAlign w:val="top"/>
          </w:tcPr>
          <w:p w14:paraId="58C9BD6B">
            <w:pPr>
              <w:spacing w:line="440" w:lineRule="auto"/>
              <w:rPr>
                <w:rFonts w:ascii="Arial"/>
                <w:sz w:val="21"/>
              </w:rPr>
            </w:pPr>
          </w:p>
          <w:p w14:paraId="2F25C11D"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3D12AE1E">
            <w:pPr>
              <w:spacing w:line="440" w:lineRule="auto"/>
              <w:rPr>
                <w:rFonts w:ascii="Arial"/>
                <w:sz w:val="21"/>
              </w:rPr>
            </w:pPr>
          </w:p>
          <w:p w14:paraId="4150AED1"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2457D200">
            <w:pPr>
              <w:spacing w:line="469" w:lineRule="auto"/>
              <w:rPr>
                <w:rFonts w:ascii="Arial"/>
                <w:sz w:val="21"/>
              </w:rPr>
            </w:pPr>
          </w:p>
          <w:p w14:paraId="65F68BC5">
            <w:pPr>
              <w:pStyle w:val="6"/>
              <w:spacing w:before="58" w:line="186" w:lineRule="auto"/>
              <w:ind w:left="81"/>
            </w:pPr>
            <w:r>
              <w:rPr>
                <w:spacing w:val="1"/>
              </w:rPr>
              <w:t>0877-7</w:t>
            </w:r>
            <w:r>
              <w:rPr>
                <w:rFonts w:hint="eastAsia"/>
                <w:spacing w:val="1"/>
                <w:lang w:val="en-US" w:eastAsia="zh-CN"/>
              </w:rPr>
              <w:t>7</w:t>
            </w:r>
            <w:r>
              <w:rPr>
                <w:spacing w:val="1"/>
              </w:rPr>
              <w:t>18088</w:t>
            </w:r>
          </w:p>
        </w:tc>
      </w:tr>
      <w:tr w14:paraId="056B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553" w:type="dxa"/>
            <w:vMerge w:val="restart"/>
            <w:vAlign w:val="top"/>
          </w:tcPr>
          <w:p w14:paraId="47C61F0A">
            <w:pPr>
              <w:spacing w:line="258" w:lineRule="auto"/>
              <w:rPr>
                <w:rFonts w:ascii="Arial"/>
                <w:sz w:val="21"/>
              </w:rPr>
            </w:pPr>
          </w:p>
          <w:p w14:paraId="2A7EE7D5">
            <w:pPr>
              <w:spacing w:line="258" w:lineRule="auto"/>
              <w:rPr>
                <w:rFonts w:ascii="Arial"/>
                <w:sz w:val="21"/>
              </w:rPr>
            </w:pPr>
          </w:p>
          <w:p w14:paraId="1366D81D">
            <w:pPr>
              <w:spacing w:line="258" w:lineRule="auto"/>
              <w:rPr>
                <w:rFonts w:ascii="Arial"/>
                <w:sz w:val="21"/>
              </w:rPr>
            </w:pPr>
          </w:p>
          <w:p w14:paraId="1B703A39">
            <w:pPr>
              <w:pStyle w:val="6"/>
              <w:spacing w:before="58" w:line="185" w:lineRule="auto"/>
              <w:ind w:left="238"/>
            </w:pPr>
            <w:r>
              <w:t>5</w:t>
            </w:r>
          </w:p>
        </w:tc>
        <w:tc>
          <w:tcPr>
            <w:tcW w:w="863" w:type="dxa"/>
            <w:vMerge w:val="restart"/>
            <w:vAlign w:val="top"/>
          </w:tcPr>
          <w:p w14:paraId="36206A64">
            <w:pPr>
              <w:spacing w:line="259" w:lineRule="auto"/>
              <w:rPr>
                <w:rFonts w:ascii="Arial"/>
                <w:sz w:val="21"/>
              </w:rPr>
            </w:pPr>
          </w:p>
          <w:p w14:paraId="2A5C9A22">
            <w:pPr>
              <w:spacing w:line="260" w:lineRule="auto"/>
              <w:rPr>
                <w:rFonts w:ascii="Arial"/>
                <w:sz w:val="21"/>
              </w:rPr>
            </w:pPr>
          </w:p>
          <w:p w14:paraId="0F6754C3">
            <w:pPr>
              <w:pStyle w:val="6"/>
              <w:spacing w:before="58" w:line="223" w:lineRule="auto"/>
              <w:ind w:left="64"/>
            </w:pPr>
            <w:r>
              <w:rPr>
                <w:spacing w:val="1"/>
              </w:rPr>
              <w:t>解读回应</w:t>
            </w:r>
          </w:p>
          <w:p w14:paraId="6CBBABDA">
            <w:pPr>
              <w:pStyle w:val="6"/>
              <w:spacing w:before="9" w:line="224" w:lineRule="auto"/>
              <w:ind w:left="69"/>
            </w:pPr>
            <w:r>
              <w:t>与互动交</w:t>
            </w:r>
          </w:p>
          <w:p w14:paraId="79710AEB">
            <w:pPr>
              <w:pStyle w:val="6"/>
              <w:spacing w:before="9" w:line="227" w:lineRule="auto"/>
              <w:ind w:left="342"/>
            </w:pPr>
            <w:r>
              <w:t>流</w:t>
            </w:r>
          </w:p>
        </w:tc>
        <w:tc>
          <w:tcPr>
            <w:tcW w:w="863" w:type="dxa"/>
            <w:vAlign w:val="top"/>
          </w:tcPr>
          <w:p w14:paraId="157A4D6B">
            <w:pPr>
              <w:spacing w:line="332" w:lineRule="auto"/>
              <w:rPr>
                <w:rFonts w:ascii="Arial"/>
                <w:sz w:val="21"/>
              </w:rPr>
            </w:pPr>
          </w:p>
          <w:p w14:paraId="3D6EA8B1">
            <w:pPr>
              <w:pStyle w:val="6"/>
              <w:spacing w:before="59" w:line="223" w:lineRule="auto"/>
              <w:ind w:left="65"/>
            </w:pPr>
            <w:r>
              <w:rPr>
                <w:spacing w:val="1"/>
              </w:rPr>
              <w:t>政策解读</w:t>
            </w:r>
          </w:p>
        </w:tc>
        <w:tc>
          <w:tcPr>
            <w:tcW w:w="2753" w:type="dxa"/>
            <w:vAlign w:val="top"/>
          </w:tcPr>
          <w:p w14:paraId="3563FC2F">
            <w:pPr>
              <w:pStyle w:val="6"/>
              <w:spacing w:before="166" w:line="230" w:lineRule="auto"/>
              <w:ind w:left="30" w:right="149"/>
              <w:jc w:val="both"/>
            </w:pPr>
            <w:r>
              <w:rPr>
                <w:spacing w:val="2"/>
              </w:rPr>
              <w:t>解读涉及公民、法人和其他组织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切身利益的、需广泛知晓的重要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政策性文件</w:t>
            </w:r>
          </w:p>
        </w:tc>
        <w:tc>
          <w:tcPr>
            <w:tcW w:w="3589" w:type="dxa"/>
            <w:vAlign w:val="top"/>
          </w:tcPr>
          <w:p w14:paraId="17519F70">
            <w:pPr>
              <w:pStyle w:val="6"/>
              <w:spacing w:before="52" w:line="227" w:lineRule="auto"/>
              <w:ind w:left="35" w:right="86" w:firstLine="1"/>
            </w:pPr>
            <w:r>
              <w:rPr>
                <w:spacing w:val="1"/>
              </w:rPr>
              <w:t>《中华人民共和国政府信息公开条例》（国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vAlign w:val="top"/>
          </w:tcPr>
          <w:p w14:paraId="415DC02D">
            <w:pPr>
              <w:pStyle w:val="6"/>
              <w:spacing w:before="166" w:line="230" w:lineRule="auto"/>
              <w:ind w:left="73" w:right="42" w:firstLine="25"/>
              <w:jc w:val="both"/>
            </w:pPr>
            <w:r>
              <w:rPr>
                <w:spacing w:val="-3"/>
              </w:rPr>
              <w:t>自政策文件制</w:t>
            </w:r>
            <w:r>
              <w:t xml:space="preserve"> </w:t>
            </w:r>
            <w:r>
              <w:rPr>
                <w:spacing w:val="1"/>
              </w:rPr>
              <w:t>定发布之日起</w:t>
            </w:r>
            <w:r>
              <w:t xml:space="preserve"> </w:t>
            </w:r>
            <w:r>
              <w:rPr>
                <w:spacing w:val="8"/>
              </w:rPr>
              <w:t>3个工作日内</w:t>
            </w:r>
          </w:p>
        </w:tc>
        <w:tc>
          <w:tcPr>
            <w:tcW w:w="1153" w:type="dxa"/>
            <w:vAlign w:val="top"/>
          </w:tcPr>
          <w:p w14:paraId="63209D34">
            <w:pPr>
              <w:spacing w:line="332" w:lineRule="auto"/>
              <w:rPr>
                <w:rFonts w:ascii="Arial"/>
                <w:sz w:val="21"/>
              </w:rPr>
            </w:pPr>
          </w:p>
          <w:p w14:paraId="5BE84503">
            <w:pPr>
              <w:pStyle w:val="6"/>
              <w:spacing w:before="59" w:line="223" w:lineRule="auto"/>
              <w:ind w:left="316"/>
            </w:pPr>
            <w:r>
              <w:rPr>
                <w:spacing w:val="-1"/>
              </w:rPr>
              <w:t>办公室</w:t>
            </w:r>
          </w:p>
        </w:tc>
        <w:tc>
          <w:tcPr>
            <w:tcW w:w="2016" w:type="dxa"/>
            <w:vAlign w:val="top"/>
          </w:tcPr>
          <w:p w14:paraId="103635F7">
            <w:pPr>
              <w:pStyle w:val="6"/>
              <w:spacing w:before="164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50A5504B">
            <w:pPr>
              <w:pStyle w:val="6"/>
              <w:spacing w:before="11" w:line="229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1"/>
              </w:rPr>
              <w:t>栏□其他</w:t>
            </w:r>
          </w:p>
        </w:tc>
        <w:tc>
          <w:tcPr>
            <w:tcW w:w="698" w:type="dxa"/>
            <w:vAlign w:val="top"/>
          </w:tcPr>
          <w:p w14:paraId="1FD017FD">
            <w:pPr>
              <w:spacing w:line="331" w:lineRule="auto"/>
              <w:rPr>
                <w:rFonts w:ascii="Arial"/>
                <w:sz w:val="21"/>
              </w:rPr>
            </w:pPr>
          </w:p>
          <w:p w14:paraId="3159D373">
            <w:pPr>
              <w:pStyle w:val="6"/>
              <w:spacing w:before="59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32AAD87E">
            <w:pPr>
              <w:spacing w:line="332" w:lineRule="auto"/>
              <w:rPr>
                <w:rFonts w:ascii="Arial"/>
                <w:sz w:val="21"/>
              </w:rPr>
            </w:pPr>
          </w:p>
          <w:p w14:paraId="1F210709">
            <w:pPr>
              <w:pStyle w:val="6"/>
              <w:spacing w:before="58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491701DE">
            <w:pPr>
              <w:spacing w:line="361" w:lineRule="auto"/>
              <w:rPr>
                <w:rFonts w:ascii="Arial"/>
                <w:sz w:val="21"/>
              </w:rPr>
            </w:pPr>
          </w:p>
          <w:p w14:paraId="696A00F2">
            <w:pPr>
              <w:pStyle w:val="6"/>
              <w:spacing w:before="58" w:line="186" w:lineRule="auto"/>
              <w:ind w:left="81"/>
            </w:pPr>
            <w:r>
              <w:rPr>
                <w:spacing w:val="1"/>
              </w:rPr>
              <w:t>0877-7</w:t>
            </w:r>
            <w:r>
              <w:rPr>
                <w:rFonts w:hint="eastAsia"/>
                <w:spacing w:val="1"/>
                <w:lang w:val="en-US" w:eastAsia="zh-CN"/>
              </w:rPr>
              <w:t>7</w:t>
            </w:r>
            <w:r>
              <w:rPr>
                <w:spacing w:val="1"/>
              </w:rPr>
              <w:t>18088</w:t>
            </w:r>
          </w:p>
        </w:tc>
      </w:tr>
      <w:tr w14:paraId="70D2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553" w:type="dxa"/>
            <w:vMerge w:val="continue"/>
            <w:vAlign w:val="top"/>
          </w:tcPr>
          <w:p w14:paraId="3AC44233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vAlign w:val="top"/>
          </w:tcPr>
          <w:p w14:paraId="4228B3C4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1E946E33">
            <w:pPr>
              <w:pStyle w:val="6"/>
              <w:spacing w:before="216" w:line="229" w:lineRule="auto"/>
              <w:ind w:left="251" w:right="55" w:hanging="183"/>
            </w:pPr>
            <w:r>
              <w:t>建议提案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办理</w:t>
            </w:r>
          </w:p>
        </w:tc>
        <w:tc>
          <w:tcPr>
            <w:tcW w:w="2753" w:type="dxa"/>
            <w:vAlign w:val="top"/>
          </w:tcPr>
          <w:p w14:paraId="0918E7AB">
            <w:pPr>
              <w:pStyle w:val="6"/>
              <w:spacing w:before="103" w:line="230" w:lineRule="auto"/>
              <w:ind w:left="30" w:right="149" w:firstLine="22"/>
              <w:jc w:val="both"/>
            </w:pPr>
            <w:r>
              <w:rPr>
                <w:spacing w:val="1"/>
              </w:rPr>
              <w:t>由县投资促进局办理的、应公开</w:t>
            </w:r>
            <w:r>
              <w:t xml:space="preserve"> </w:t>
            </w:r>
            <w:r>
              <w:rPr>
                <w:spacing w:val="2"/>
              </w:rPr>
              <w:t>的县人大代表建议复文和县政协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委员提案复文</w:t>
            </w:r>
          </w:p>
        </w:tc>
        <w:tc>
          <w:tcPr>
            <w:tcW w:w="3589" w:type="dxa"/>
            <w:vAlign w:val="top"/>
          </w:tcPr>
          <w:p w14:paraId="36EE9B39">
            <w:pPr>
              <w:pStyle w:val="6"/>
              <w:spacing w:before="216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4FE3E9D8">
            <w:pPr>
              <w:pStyle w:val="6"/>
              <w:spacing w:before="10" w:line="223" w:lineRule="auto"/>
              <w:ind w:left="35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vAlign w:val="top"/>
          </w:tcPr>
          <w:p w14:paraId="4C21DC66">
            <w:pPr>
              <w:pStyle w:val="6"/>
              <w:spacing w:before="102" w:line="230" w:lineRule="auto"/>
              <w:ind w:left="73" w:right="40" w:firstLine="116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rPr>
                <w:spacing w:val="38"/>
                <w:w w:val="104"/>
              </w:rPr>
              <w:t>工作日内</w:t>
            </w:r>
          </w:p>
        </w:tc>
        <w:tc>
          <w:tcPr>
            <w:tcW w:w="1153" w:type="dxa"/>
            <w:vAlign w:val="top"/>
          </w:tcPr>
          <w:p w14:paraId="10698F71">
            <w:pPr>
              <w:spacing w:line="272" w:lineRule="auto"/>
              <w:rPr>
                <w:rFonts w:ascii="Arial"/>
                <w:sz w:val="21"/>
              </w:rPr>
            </w:pPr>
          </w:p>
          <w:p w14:paraId="5A241F89">
            <w:pPr>
              <w:pStyle w:val="6"/>
              <w:spacing w:before="58" w:line="223" w:lineRule="auto"/>
              <w:ind w:left="316"/>
            </w:pPr>
            <w:r>
              <w:rPr>
                <w:spacing w:val="-1"/>
              </w:rPr>
              <w:t>办公室</w:t>
            </w:r>
          </w:p>
        </w:tc>
        <w:tc>
          <w:tcPr>
            <w:tcW w:w="2016" w:type="dxa"/>
            <w:vAlign w:val="top"/>
          </w:tcPr>
          <w:p w14:paraId="3C6915BF">
            <w:pPr>
              <w:pStyle w:val="6"/>
              <w:spacing w:before="103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30D3EAD7">
            <w:pPr>
              <w:pStyle w:val="6"/>
              <w:spacing w:before="10" w:line="228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1"/>
              </w:rPr>
              <w:t>栏□其他</w:t>
            </w:r>
          </w:p>
        </w:tc>
        <w:tc>
          <w:tcPr>
            <w:tcW w:w="698" w:type="dxa"/>
            <w:vAlign w:val="top"/>
          </w:tcPr>
          <w:p w14:paraId="026DF174">
            <w:pPr>
              <w:spacing w:line="271" w:lineRule="auto"/>
              <w:rPr>
                <w:rFonts w:ascii="Arial"/>
                <w:sz w:val="21"/>
              </w:rPr>
            </w:pPr>
          </w:p>
          <w:p w14:paraId="0D953C87"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19AC33BA">
            <w:pPr>
              <w:spacing w:line="271" w:lineRule="auto"/>
              <w:rPr>
                <w:rFonts w:ascii="Arial"/>
                <w:sz w:val="21"/>
              </w:rPr>
            </w:pPr>
          </w:p>
          <w:p w14:paraId="6867D606"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5D90ABAA">
            <w:pPr>
              <w:spacing w:line="300" w:lineRule="auto"/>
              <w:rPr>
                <w:rFonts w:ascii="Arial"/>
                <w:sz w:val="21"/>
              </w:rPr>
            </w:pPr>
          </w:p>
          <w:p w14:paraId="1362F3F1"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0877-7</w:t>
            </w:r>
            <w:r>
              <w:rPr>
                <w:rFonts w:hint="eastAsia"/>
                <w:spacing w:val="1"/>
                <w:lang w:val="en-US" w:eastAsia="zh-CN"/>
              </w:rPr>
              <w:t>7</w:t>
            </w:r>
            <w:r>
              <w:rPr>
                <w:spacing w:val="1"/>
              </w:rPr>
              <w:t>18088</w:t>
            </w:r>
          </w:p>
        </w:tc>
      </w:tr>
      <w:tr w14:paraId="3119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553" w:type="dxa"/>
            <w:vMerge w:val="restart"/>
            <w:vAlign w:val="top"/>
          </w:tcPr>
          <w:p w14:paraId="4DFDD2FC">
            <w:pPr>
              <w:spacing w:line="355" w:lineRule="auto"/>
              <w:rPr>
                <w:rFonts w:ascii="Arial"/>
                <w:sz w:val="21"/>
              </w:rPr>
            </w:pPr>
          </w:p>
          <w:p w14:paraId="63C06BB0">
            <w:pPr>
              <w:spacing w:line="356" w:lineRule="auto"/>
              <w:rPr>
                <w:rFonts w:ascii="Arial"/>
                <w:sz w:val="21"/>
              </w:rPr>
            </w:pPr>
          </w:p>
          <w:p w14:paraId="0B05D221">
            <w:pPr>
              <w:pStyle w:val="6"/>
              <w:spacing w:before="59" w:line="186" w:lineRule="auto"/>
              <w:ind w:left="236"/>
            </w:pPr>
            <w:r>
              <w:t>6</w:t>
            </w:r>
          </w:p>
        </w:tc>
        <w:tc>
          <w:tcPr>
            <w:tcW w:w="863" w:type="dxa"/>
            <w:vMerge w:val="restart"/>
            <w:vAlign w:val="top"/>
          </w:tcPr>
          <w:p w14:paraId="54768CF5">
            <w:pPr>
              <w:spacing w:line="285" w:lineRule="auto"/>
              <w:rPr>
                <w:rFonts w:ascii="Arial"/>
                <w:sz w:val="21"/>
              </w:rPr>
            </w:pPr>
          </w:p>
          <w:p w14:paraId="6334BD86">
            <w:pPr>
              <w:spacing w:line="286" w:lineRule="auto"/>
              <w:rPr>
                <w:rFonts w:ascii="Arial"/>
                <w:sz w:val="21"/>
              </w:rPr>
            </w:pPr>
          </w:p>
          <w:p w14:paraId="613AB8AE">
            <w:pPr>
              <w:pStyle w:val="6"/>
              <w:spacing w:before="58" w:line="229" w:lineRule="auto"/>
              <w:ind w:left="247" w:right="56" w:hanging="181"/>
            </w:pPr>
            <w:r>
              <w:rPr>
                <w:spacing w:val="1"/>
              </w:rPr>
              <w:t>重点领域</w:t>
            </w:r>
            <w:r>
              <w:t xml:space="preserve"> </w:t>
            </w:r>
            <w:r>
              <w:rPr>
                <w:spacing w:val="-1"/>
              </w:rPr>
              <w:t>信息</w:t>
            </w:r>
          </w:p>
        </w:tc>
        <w:tc>
          <w:tcPr>
            <w:tcW w:w="863" w:type="dxa"/>
            <w:vAlign w:val="top"/>
          </w:tcPr>
          <w:p w14:paraId="1D1A9402">
            <w:pPr>
              <w:pStyle w:val="6"/>
              <w:spacing w:before="219" w:line="227" w:lineRule="auto"/>
              <w:ind w:left="67" w:right="55"/>
            </w:pPr>
            <w:r>
              <w:rPr>
                <w:spacing w:val="1"/>
              </w:rPr>
              <w:t>招商引资</w:t>
            </w:r>
            <w:r>
              <w:t xml:space="preserve"> </w:t>
            </w:r>
            <w:r>
              <w:rPr>
                <w:spacing w:val="1"/>
              </w:rPr>
              <w:t>数据更新</w:t>
            </w:r>
          </w:p>
        </w:tc>
        <w:tc>
          <w:tcPr>
            <w:tcW w:w="2753" w:type="dxa"/>
            <w:vAlign w:val="top"/>
          </w:tcPr>
          <w:p w14:paraId="2171D9FD">
            <w:pPr>
              <w:pStyle w:val="6"/>
              <w:spacing w:before="218" w:line="228" w:lineRule="auto"/>
              <w:ind w:left="43" w:right="149" w:hanging="9"/>
            </w:pPr>
            <w:r>
              <w:rPr>
                <w:spacing w:val="2"/>
              </w:rPr>
              <w:t>发布全县招商引资运行基本情况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、项目情况</w:t>
            </w:r>
          </w:p>
        </w:tc>
        <w:tc>
          <w:tcPr>
            <w:tcW w:w="3589" w:type="dxa"/>
            <w:vAlign w:val="top"/>
          </w:tcPr>
          <w:p w14:paraId="057861A0">
            <w:pPr>
              <w:pStyle w:val="6"/>
              <w:spacing w:before="218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793B5D57">
            <w:pPr>
              <w:pStyle w:val="6"/>
              <w:spacing w:before="7" w:line="223" w:lineRule="auto"/>
              <w:ind w:left="35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vAlign w:val="top"/>
          </w:tcPr>
          <w:p w14:paraId="0F9DF7A2">
            <w:pPr>
              <w:pStyle w:val="6"/>
              <w:spacing w:before="104" w:line="230" w:lineRule="auto"/>
              <w:ind w:left="73" w:right="40" w:firstLine="116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rPr>
                <w:spacing w:val="38"/>
                <w:w w:val="104"/>
              </w:rPr>
              <w:t>工作日内</w:t>
            </w:r>
          </w:p>
        </w:tc>
        <w:tc>
          <w:tcPr>
            <w:tcW w:w="1153" w:type="dxa"/>
            <w:vAlign w:val="top"/>
          </w:tcPr>
          <w:p w14:paraId="7B05E987">
            <w:pPr>
              <w:spacing w:line="271" w:lineRule="auto"/>
              <w:rPr>
                <w:rFonts w:ascii="Arial"/>
                <w:sz w:val="21"/>
              </w:rPr>
            </w:pPr>
          </w:p>
          <w:p w14:paraId="538ACE47">
            <w:pPr>
              <w:pStyle w:val="6"/>
              <w:spacing w:before="58" w:line="223" w:lineRule="auto"/>
              <w:ind w:left="316"/>
            </w:pPr>
            <w:r>
              <w:rPr>
                <w:spacing w:val="-1"/>
              </w:rPr>
              <w:t>办公室</w:t>
            </w:r>
          </w:p>
        </w:tc>
        <w:tc>
          <w:tcPr>
            <w:tcW w:w="2016" w:type="dxa"/>
            <w:vAlign w:val="top"/>
          </w:tcPr>
          <w:p w14:paraId="44093F09">
            <w:pPr>
              <w:pStyle w:val="6"/>
              <w:spacing w:before="105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6D6397BE">
            <w:pPr>
              <w:pStyle w:val="6"/>
              <w:spacing w:before="8" w:line="229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1"/>
              </w:rPr>
              <w:t>栏□其他</w:t>
            </w:r>
          </w:p>
        </w:tc>
        <w:tc>
          <w:tcPr>
            <w:tcW w:w="698" w:type="dxa"/>
            <w:vAlign w:val="top"/>
          </w:tcPr>
          <w:p w14:paraId="7D701A0B">
            <w:pPr>
              <w:spacing w:line="270" w:lineRule="auto"/>
              <w:rPr>
                <w:rFonts w:ascii="Arial"/>
                <w:sz w:val="21"/>
              </w:rPr>
            </w:pPr>
          </w:p>
          <w:p w14:paraId="1C15D312"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654E9271">
            <w:pPr>
              <w:spacing w:line="270" w:lineRule="auto"/>
              <w:rPr>
                <w:rFonts w:ascii="Arial"/>
                <w:sz w:val="21"/>
              </w:rPr>
            </w:pPr>
          </w:p>
          <w:p w14:paraId="4EC0F0D0"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630EE96C">
            <w:pPr>
              <w:spacing w:line="299" w:lineRule="auto"/>
              <w:rPr>
                <w:rFonts w:ascii="Arial"/>
                <w:sz w:val="21"/>
              </w:rPr>
            </w:pPr>
          </w:p>
          <w:p w14:paraId="4FA47DA3"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0877-7</w:t>
            </w:r>
            <w:r>
              <w:rPr>
                <w:rFonts w:hint="eastAsia"/>
                <w:spacing w:val="1"/>
                <w:lang w:val="en-US" w:eastAsia="zh-CN"/>
              </w:rPr>
              <w:t>7</w:t>
            </w:r>
            <w:r>
              <w:rPr>
                <w:spacing w:val="1"/>
              </w:rPr>
              <w:t>18088</w:t>
            </w:r>
          </w:p>
        </w:tc>
      </w:tr>
      <w:tr w14:paraId="601DE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53" w:type="dxa"/>
            <w:vMerge w:val="continue"/>
            <w:vAlign w:val="top"/>
          </w:tcPr>
          <w:p w14:paraId="092D12AF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Merge w:val="continue"/>
            <w:vAlign w:val="top"/>
          </w:tcPr>
          <w:p w14:paraId="21F4EB30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6AD13478">
            <w:pPr>
              <w:pStyle w:val="6"/>
              <w:spacing w:before="220" w:line="228" w:lineRule="auto"/>
              <w:ind w:left="68" w:right="55" w:hanging="1"/>
            </w:pPr>
            <w:r>
              <w:rPr>
                <w:spacing w:val="1"/>
              </w:rPr>
              <w:t>招商引资</w:t>
            </w:r>
            <w:r>
              <w:t xml:space="preserve"> 工作宣传</w:t>
            </w:r>
          </w:p>
        </w:tc>
        <w:tc>
          <w:tcPr>
            <w:tcW w:w="2753" w:type="dxa"/>
            <w:vAlign w:val="top"/>
          </w:tcPr>
          <w:p w14:paraId="100D8B64">
            <w:pPr>
              <w:pStyle w:val="6"/>
              <w:spacing w:before="106" w:line="230" w:lineRule="auto"/>
              <w:ind w:left="31" w:right="151"/>
              <w:jc w:val="both"/>
            </w:pPr>
            <w:r>
              <w:rPr>
                <w:spacing w:val="2"/>
              </w:rPr>
              <w:t>推荐新平县招商项目，提供招商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资讯，公开投资促进局招商引资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相关工作</w:t>
            </w:r>
          </w:p>
        </w:tc>
        <w:tc>
          <w:tcPr>
            <w:tcW w:w="3589" w:type="dxa"/>
            <w:vAlign w:val="top"/>
          </w:tcPr>
          <w:p w14:paraId="4EEAD7DC">
            <w:pPr>
              <w:pStyle w:val="6"/>
              <w:spacing w:before="219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0BEAC144">
            <w:pPr>
              <w:pStyle w:val="6"/>
              <w:spacing w:before="10" w:line="223" w:lineRule="auto"/>
              <w:ind w:left="35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vAlign w:val="top"/>
          </w:tcPr>
          <w:p w14:paraId="21C6A71E">
            <w:pPr>
              <w:pStyle w:val="6"/>
              <w:spacing w:before="105" w:line="230" w:lineRule="auto"/>
              <w:ind w:left="73" w:right="40" w:firstLine="116"/>
            </w:pPr>
            <w:r>
              <w:rPr>
                <w:spacing w:val="-5"/>
              </w:rPr>
              <w:t>自信息形成</w:t>
            </w:r>
            <w:r>
              <w:rPr>
                <w:spacing w:val="1"/>
              </w:rPr>
              <w:t xml:space="preserve">  （变更）20个</w:t>
            </w:r>
            <w:r>
              <w:t xml:space="preserve"> </w:t>
            </w:r>
            <w:r>
              <w:rPr>
                <w:spacing w:val="38"/>
                <w:w w:val="104"/>
              </w:rPr>
              <w:t>工作日内</w:t>
            </w:r>
          </w:p>
        </w:tc>
        <w:tc>
          <w:tcPr>
            <w:tcW w:w="1153" w:type="dxa"/>
            <w:vAlign w:val="top"/>
          </w:tcPr>
          <w:p w14:paraId="0479B9CF">
            <w:pPr>
              <w:spacing w:line="272" w:lineRule="auto"/>
              <w:rPr>
                <w:rFonts w:ascii="Arial"/>
                <w:sz w:val="21"/>
              </w:rPr>
            </w:pPr>
          </w:p>
          <w:p w14:paraId="296BC037">
            <w:pPr>
              <w:pStyle w:val="6"/>
              <w:spacing w:before="59" w:line="223" w:lineRule="auto"/>
              <w:ind w:left="316"/>
            </w:pPr>
            <w:r>
              <w:rPr>
                <w:spacing w:val="-1"/>
              </w:rPr>
              <w:t>办公室</w:t>
            </w:r>
          </w:p>
        </w:tc>
        <w:tc>
          <w:tcPr>
            <w:tcW w:w="2016" w:type="dxa"/>
            <w:vAlign w:val="top"/>
          </w:tcPr>
          <w:p w14:paraId="547E06D5">
            <w:pPr>
              <w:pStyle w:val="6"/>
              <w:spacing w:before="107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595D1220">
            <w:pPr>
              <w:pStyle w:val="6"/>
              <w:spacing w:before="8" w:line="229" w:lineRule="auto"/>
              <w:ind w:left="39" w:right="44" w:firstLine="18"/>
            </w:pPr>
            <w:r>
              <w:rPr>
                <w:spacing w:val="-3"/>
              </w:rPr>
              <w:t>■政务微信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1"/>
              </w:rPr>
              <w:t>栏□其他</w:t>
            </w:r>
          </w:p>
        </w:tc>
        <w:tc>
          <w:tcPr>
            <w:tcW w:w="698" w:type="dxa"/>
            <w:vAlign w:val="top"/>
          </w:tcPr>
          <w:p w14:paraId="11BCDFE0">
            <w:pPr>
              <w:spacing w:line="272" w:lineRule="auto"/>
              <w:rPr>
                <w:rFonts w:ascii="Arial"/>
                <w:sz w:val="21"/>
              </w:rPr>
            </w:pPr>
          </w:p>
          <w:p w14:paraId="24552678">
            <w:pPr>
              <w:pStyle w:val="6"/>
              <w:spacing w:before="58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43894E8A">
            <w:pPr>
              <w:spacing w:line="272" w:lineRule="auto"/>
              <w:rPr>
                <w:rFonts w:ascii="Arial"/>
                <w:sz w:val="21"/>
              </w:rPr>
            </w:pPr>
          </w:p>
          <w:p w14:paraId="66BE0F79">
            <w:pPr>
              <w:pStyle w:val="6"/>
              <w:spacing w:before="59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3BC10E36">
            <w:pPr>
              <w:spacing w:line="301" w:lineRule="auto"/>
              <w:rPr>
                <w:rFonts w:ascii="Arial"/>
                <w:sz w:val="21"/>
              </w:rPr>
            </w:pPr>
          </w:p>
          <w:p w14:paraId="28A79019">
            <w:pPr>
              <w:pStyle w:val="6"/>
              <w:spacing w:before="58" w:line="186" w:lineRule="auto"/>
              <w:ind w:left="81"/>
            </w:pPr>
            <w:r>
              <w:rPr>
                <w:spacing w:val="1"/>
              </w:rPr>
              <w:t>0877-7</w:t>
            </w:r>
            <w:r>
              <w:rPr>
                <w:rFonts w:hint="eastAsia"/>
                <w:spacing w:val="1"/>
                <w:lang w:val="en-US" w:eastAsia="zh-CN"/>
              </w:rPr>
              <w:t>7</w:t>
            </w:r>
            <w:r>
              <w:rPr>
                <w:spacing w:val="1"/>
              </w:rPr>
              <w:t>18088</w:t>
            </w:r>
          </w:p>
        </w:tc>
      </w:tr>
    </w:tbl>
    <w:p w14:paraId="41679CF3">
      <w:pPr>
        <w:rPr>
          <w:rFonts w:ascii="Arial"/>
          <w:sz w:val="21"/>
        </w:rPr>
      </w:pPr>
    </w:p>
    <w:p w14:paraId="64B2B6F0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7" w:h="11905"/>
          <w:pgMar w:top="583" w:right="608" w:bottom="940" w:left="556" w:header="0" w:footer="701" w:gutter="0"/>
          <w:cols w:space="720" w:num="1"/>
        </w:sectPr>
      </w:pPr>
    </w:p>
    <w:tbl>
      <w:tblPr>
        <w:tblStyle w:val="5"/>
        <w:tblW w:w="1565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863"/>
        <w:gridCol w:w="863"/>
        <w:gridCol w:w="2753"/>
        <w:gridCol w:w="3589"/>
        <w:gridCol w:w="1218"/>
        <w:gridCol w:w="1153"/>
        <w:gridCol w:w="2016"/>
        <w:gridCol w:w="698"/>
        <w:gridCol w:w="698"/>
        <w:gridCol w:w="1253"/>
      </w:tblGrid>
      <w:tr w14:paraId="0FFBC8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553" w:type="dxa"/>
            <w:vMerge w:val="restart"/>
            <w:tcBorders>
              <w:bottom w:val="nil"/>
            </w:tcBorders>
            <w:textDirection w:val="tbRlV"/>
            <w:vAlign w:val="top"/>
          </w:tcPr>
          <w:p w14:paraId="53327AB6">
            <w:pPr>
              <w:spacing w:before="139" w:line="183" w:lineRule="auto"/>
              <w:ind w:left="30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726" w:type="dxa"/>
            <w:gridSpan w:val="2"/>
            <w:vAlign w:val="top"/>
          </w:tcPr>
          <w:p w14:paraId="27FDD1FC">
            <w:pPr>
              <w:spacing w:before="70" w:line="183" w:lineRule="auto"/>
              <w:ind w:left="334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公开事项</w:t>
            </w:r>
          </w:p>
        </w:tc>
        <w:tc>
          <w:tcPr>
            <w:tcW w:w="2753" w:type="dxa"/>
            <w:vMerge w:val="restart"/>
            <w:tcBorders>
              <w:bottom w:val="nil"/>
            </w:tcBorders>
            <w:vAlign w:val="top"/>
          </w:tcPr>
          <w:p w14:paraId="12D0C398">
            <w:pPr>
              <w:spacing w:line="361" w:lineRule="auto"/>
              <w:rPr>
                <w:rFonts w:ascii="Arial"/>
                <w:sz w:val="21"/>
              </w:rPr>
            </w:pPr>
          </w:p>
          <w:p w14:paraId="5B879CA5">
            <w:pPr>
              <w:spacing w:before="107" w:line="187" w:lineRule="auto"/>
              <w:ind w:left="849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公开内容</w:t>
            </w:r>
          </w:p>
        </w:tc>
        <w:tc>
          <w:tcPr>
            <w:tcW w:w="3589" w:type="dxa"/>
            <w:vMerge w:val="restart"/>
            <w:tcBorders>
              <w:bottom w:val="nil"/>
            </w:tcBorders>
            <w:vAlign w:val="top"/>
          </w:tcPr>
          <w:p w14:paraId="5DCD116D">
            <w:pPr>
              <w:spacing w:line="366" w:lineRule="auto"/>
              <w:rPr>
                <w:rFonts w:ascii="Arial"/>
                <w:sz w:val="21"/>
              </w:rPr>
            </w:pPr>
          </w:p>
          <w:p w14:paraId="67C6F5C0">
            <w:pPr>
              <w:spacing w:before="107" w:line="183" w:lineRule="auto"/>
              <w:ind w:left="127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公开依据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top"/>
          </w:tcPr>
          <w:p w14:paraId="1E917234">
            <w:pPr>
              <w:spacing w:line="366" w:lineRule="auto"/>
              <w:rPr>
                <w:rFonts w:ascii="Arial"/>
                <w:sz w:val="21"/>
              </w:rPr>
            </w:pPr>
          </w:p>
          <w:p w14:paraId="24AC4DA7">
            <w:pPr>
              <w:spacing w:before="107" w:line="183" w:lineRule="auto"/>
              <w:ind w:left="8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公开时限</w:t>
            </w:r>
          </w:p>
        </w:tc>
        <w:tc>
          <w:tcPr>
            <w:tcW w:w="1153" w:type="dxa"/>
            <w:vMerge w:val="restart"/>
            <w:tcBorders>
              <w:bottom w:val="nil"/>
            </w:tcBorders>
            <w:vAlign w:val="top"/>
          </w:tcPr>
          <w:p w14:paraId="59DCB5FF">
            <w:pPr>
              <w:spacing w:line="361" w:lineRule="auto"/>
              <w:rPr>
                <w:rFonts w:ascii="Arial"/>
                <w:sz w:val="21"/>
              </w:rPr>
            </w:pPr>
          </w:p>
          <w:p w14:paraId="72785D3D">
            <w:pPr>
              <w:spacing w:before="107" w:line="186" w:lineRule="auto"/>
              <w:ind w:left="5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公开主体</w:t>
            </w:r>
          </w:p>
        </w:tc>
        <w:tc>
          <w:tcPr>
            <w:tcW w:w="2016" w:type="dxa"/>
            <w:vMerge w:val="restart"/>
            <w:tcBorders>
              <w:bottom w:val="nil"/>
            </w:tcBorders>
            <w:vAlign w:val="top"/>
          </w:tcPr>
          <w:p w14:paraId="29F5D79B">
            <w:pPr>
              <w:spacing w:line="365" w:lineRule="auto"/>
              <w:rPr>
                <w:rFonts w:ascii="Arial"/>
                <w:sz w:val="21"/>
              </w:rPr>
            </w:pPr>
          </w:p>
          <w:p w14:paraId="584C6AEB">
            <w:pPr>
              <w:spacing w:before="107" w:line="186" w:lineRule="auto"/>
              <w:ind w:left="49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</w:t>
            </w:r>
          </w:p>
        </w:tc>
        <w:tc>
          <w:tcPr>
            <w:tcW w:w="698" w:type="dxa"/>
            <w:vMerge w:val="restart"/>
            <w:tcBorders>
              <w:bottom w:val="nil"/>
            </w:tcBorders>
            <w:vAlign w:val="top"/>
          </w:tcPr>
          <w:p w14:paraId="4A8EFB18">
            <w:pPr>
              <w:spacing w:before="314" w:line="183" w:lineRule="auto"/>
              <w:ind w:left="90" w:right="72" w:firstLine="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9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对象</w:t>
            </w:r>
          </w:p>
        </w:tc>
        <w:tc>
          <w:tcPr>
            <w:tcW w:w="698" w:type="dxa"/>
            <w:vMerge w:val="restart"/>
            <w:tcBorders>
              <w:bottom w:val="nil"/>
            </w:tcBorders>
            <w:vAlign w:val="top"/>
          </w:tcPr>
          <w:p w14:paraId="1922208B">
            <w:pPr>
              <w:spacing w:before="312" w:line="183" w:lineRule="auto"/>
              <w:ind w:left="95" w:right="7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方式</w:t>
            </w:r>
          </w:p>
        </w:tc>
        <w:tc>
          <w:tcPr>
            <w:tcW w:w="1253" w:type="dxa"/>
            <w:vMerge w:val="restart"/>
            <w:tcBorders>
              <w:bottom w:val="nil"/>
            </w:tcBorders>
            <w:vAlign w:val="top"/>
          </w:tcPr>
          <w:p w14:paraId="3A6C451E">
            <w:pPr>
              <w:spacing w:before="311" w:line="183" w:lineRule="auto"/>
              <w:ind w:left="108" w:right="88" w:firstLine="13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6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咨询及</w:t>
            </w:r>
            <w:r>
              <w:rPr>
                <w:rFonts w:ascii="微软雅黑" w:hAnsi="微软雅黑" w:eastAsia="微软雅黑" w:cs="微软雅黑"/>
                <w:spacing w:val="6"/>
                <w:sz w:val="25"/>
                <w:szCs w:val="25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0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监督电话</w:t>
            </w:r>
          </w:p>
        </w:tc>
      </w:tr>
      <w:tr w14:paraId="5F3FCE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53" w:type="dxa"/>
            <w:vMerge w:val="continue"/>
            <w:tcBorders>
              <w:top w:val="nil"/>
            </w:tcBorders>
            <w:textDirection w:val="tbRlV"/>
            <w:vAlign w:val="top"/>
          </w:tcPr>
          <w:p w14:paraId="24992712">
            <w:pPr>
              <w:rPr>
                <w:rFonts w:ascii="Arial"/>
                <w:sz w:val="21"/>
              </w:rPr>
            </w:pPr>
          </w:p>
        </w:tc>
        <w:tc>
          <w:tcPr>
            <w:tcW w:w="863" w:type="dxa"/>
            <w:vAlign w:val="top"/>
          </w:tcPr>
          <w:p w14:paraId="762553CA">
            <w:pPr>
              <w:spacing w:before="252" w:line="185" w:lineRule="auto"/>
              <w:ind w:left="16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863" w:type="dxa"/>
            <w:vAlign w:val="top"/>
          </w:tcPr>
          <w:p w14:paraId="426646FE">
            <w:pPr>
              <w:spacing w:before="256" w:line="183" w:lineRule="auto"/>
              <w:ind w:left="16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8"/>
                <w:sz w:val="25"/>
                <w:szCs w:val="25"/>
                <w14:textOutline w14:w="4660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2753" w:type="dxa"/>
            <w:vMerge w:val="continue"/>
            <w:tcBorders>
              <w:top w:val="nil"/>
            </w:tcBorders>
            <w:vAlign w:val="top"/>
          </w:tcPr>
          <w:p w14:paraId="29ECDA05">
            <w:pPr>
              <w:rPr>
                <w:rFonts w:ascii="Arial"/>
                <w:sz w:val="21"/>
              </w:rPr>
            </w:pPr>
          </w:p>
        </w:tc>
        <w:tc>
          <w:tcPr>
            <w:tcW w:w="3589" w:type="dxa"/>
            <w:vMerge w:val="continue"/>
            <w:tcBorders>
              <w:top w:val="nil"/>
            </w:tcBorders>
            <w:vAlign w:val="top"/>
          </w:tcPr>
          <w:p w14:paraId="6442556C">
            <w:pPr>
              <w:rPr>
                <w:rFonts w:ascii="Arial"/>
                <w:sz w:val="21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top"/>
          </w:tcPr>
          <w:p w14:paraId="3E71AC99"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vMerge w:val="continue"/>
            <w:tcBorders>
              <w:top w:val="nil"/>
            </w:tcBorders>
            <w:vAlign w:val="top"/>
          </w:tcPr>
          <w:p w14:paraId="27FAF341">
            <w:pPr>
              <w:rPr>
                <w:rFonts w:ascii="Arial"/>
                <w:sz w:val="21"/>
              </w:rPr>
            </w:pPr>
          </w:p>
        </w:tc>
        <w:tc>
          <w:tcPr>
            <w:tcW w:w="2016" w:type="dxa"/>
            <w:vMerge w:val="continue"/>
            <w:tcBorders>
              <w:top w:val="nil"/>
            </w:tcBorders>
            <w:vAlign w:val="top"/>
          </w:tcPr>
          <w:p w14:paraId="6707F8E3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op w:val="nil"/>
            </w:tcBorders>
            <w:vAlign w:val="top"/>
          </w:tcPr>
          <w:p w14:paraId="19079348"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vMerge w:val="continue"/>
            <w:tcBorders>
              <w:top w:val="nil"/>
            </w:tcBorders>
            <w:vAlign w:val="top"/>
          </w:tcPr>
          <w:p w14:paraId="7FC9DE6E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 w14:paraId="70C39391">
            <w:pPr>
              <w:rPr>
                <w:rFonts w:ascii="Arial"/>
                <w:sz w:val="21"/>
              </w:rPr>
            </w:pPr>
          </w:p>
        </w:tc>
      </w:tr>
      <w:tr w14:paraId="71E45D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</w:trPr>
        <w:tc>
          <w:tcPr>
            <w:tcW w:w="553" w:type="dxa"/>
            <w:vAlign w:val="top"/>
          </w:tcPr>
          <w:p w14:paraId="0AC54769">
            <w:pPr>
              <w:spacing w:line="315" w:lineRule="auto"/>
              <w:rPr>
                <w:rFonts w:ascii="Arial"/>
                <w:sz w:val="21"/>
              </w:rPr>
            </w:pPr>
          </w:p>
          <w:p w14:paraId="7EB8BEB6">
            <w:pPr>
              <w:spacing w:line="316" w:lineRule="auto"/>
              <w:rPr>
                <w:rFonts w:ascii="Arial"/>
                <w:sz w:val="21"/>
              </w:rPr>
            </w:pPr>
          </w:p>
          <w:p w14:paraId="6F3914D6">
            <w:pPr>
              <w:spacing w:line="316" w:lineRule="auto"/>
              <w:rPr>
                <w:rFonts w:ascii="Arial"/>
                <w:sz w:val="21"/>
              </w:rPr>
            </w:pPr>
          </w:p>
          <w:p w14:paraId="50A0452A">
            <w:pPr>
              <w:pStyle w:val="6"/>
              <w:spacing w:before="59" w:line="185" w:lineRule="auto"/>
              <w:ind w:left="239"/>
            </w:pPr>
            <w:r>
              <w:t>7</w:t>
            </w:r>
          </w:p>
        </w:tc>
        <w:tc>
          <w:tcPr>
            <w:tcW w:w="863" w:type="dxa"/>
            <w:vAlign w:val="top"/>
          </w:tcPr>
          <w:p w14:paraId="0EB6D626">
            <w:pPr>
              <w:spacing w:line="345" w:lineRule="auto"/>
              <w:rPr>
                <w:rFonts w:ascii="Arial"/>
                <w:sz w:val="21"/>
              </w:rPr>
            </w:pPr>
          </w:p>
          <w:p w14:paraId="4C32F944">
            <w:pPr>
              <w:spacing w:line="345" w:lineRule="auto"/>
              <w:rPr>
                <w:rFonts w:ascii="Arial"/>
                <w:sz w:val="21"/>
              </w:rPr>
            </w:pPr>
          </w:p>
          <w:p w14:paraId="0F196F78">
            <w:pPr>
              <w:pStyle w:val="6"/>
              <w:spacing w:before="59" w:line="223" w:lineRule="auto"/>
              <w:ind w:left="64"/>
            </w:pPr>
            <w:r>
              <w:rPr>
                <w:spacing w:val="1"/>
              </w:rPr>
              <w:t>政府信息</w:t>
            </w:r>
          </w:p>
          <w:p w14:paraId="36352C66">
            <w:pPr>
              <w:pStyle w:val="6"/>
              <w:spacing w:before="11" w:line="223" w:lineRule="auto"/>
              <w:ind w:left="71"/>
            </w:pPr>
            <w:r>
              <w:t>公开年度</w:t>
            </w:r>
          </w:p>
          <w:p w14:paraId="1E50D69D">
            <w:pPr>
              <w:pStyle w:val="6"/>
              <w:spacing w:before="10" w:line="222" w:lineRule="auto"/>
              <w:ind w:left="246"/>
            </w:pPr>
            <w:r>
              <w:t>报告</w:t>
            </w:r>
          </w:p>
        </w:tc>
        <w:tc>
          <w:tcPr>
            <w:tcW w:w="863" w:type="dxa"/>
            <w:vAlign w:val="top"/>
          </w:tcPr>
          <w:p w14:paraId="23AF87B4">
            <w:pPr>
              <w:spacing w:line="345" w:lineRule="auto"/>
              <w:rPr>
                <w:rFonts w:ascii="Arial"/>
                <w:sz w:val="21"/>
              </w:rPr>
            </w:pPr>
          </w:p>
          <w:p w14:paraId="7AF501BD">
            <w:pPr>
              <w:spacing w:line="345" w:lineRule="auto"/>
              <w:rPr>
                <w:rFonts w:ascii="Arial"/>
                <w:sz w:val="21"/>
              </w:rPr>
            </w:pPr>
          </w:p>
          <w:p w14:paraId="26F45440">
            <w:pPr>
              <w:pStyle w:val="6"/>
              <w:spacing w:before="59" w:line="223" w:lineRule="auto"/>
              <w:ind w:left="65"/>
            </w:pPr>
            <w:r>
              <w:rPr>
                <w:spacing w:val="1"/>
              </w:rPr>
              <w:t>政府信息</w:t>
            </w:r>
          </w:p>
          <w:p w14:paraId="22A36E45">
            <w:pPr>
              <w:pStyle w:val="6"/>
              <w:spacing w:before="11" w:line="223" w:lineRule="auto"/>
              <w:ind w:left="72"/>
            </w:pPr>
            <w:r>
              <w:t>公开年度</w:t>
            </w:r>
          </w:p>
          <w:p w14:paraId="15BC8906">
            <w:pPr>
              <w:pStyle w:val="6"/>
              <w:spacing w:before="10" w:line="222" w:lineRule="auto"/>
              <w:ind w:left="247"/>
            </w:pPr>
            <w:r>
              <w:t>报告</w:t>
            </w:r>
          </w:p>
        </w:tc>
        <w:tc>
          <w:tcPr>
            <w:tcW w:w="2753" w:type="dxa"/>
            <w:vAlign w:val="top"/>
          </w:tcPr>
          <w:p w14:paraId="68BD0EF3">
            <w:pPr>
              <w:spacing w:line="289" w:lineRule="auto"/>
              <w:rPr>
                <w:rFonts w:ascii="Arial"/>
                <w:sz w:val="21"/>
              </w:rPr>
            </w:pPr>
          </w:p>
          <w:p w14:paraId="40B7DCC7">
            <w:pPr>
              <w:spacing w:line="289" w:lineRule="auto"/>
              <w:rPr>
                <w:rFonts w:ascii="Arial"/>
                <w:sz w:val="21"/>
              </w:rPr>
            </w:pPr>
          </w:p>
          <w:p w14:paraId="3755811D">
            <w:pPr>
              <w:pStyle w:val="6"/>
              <w:spacing w:before="58" w:line="231" w:lineRule="auto"/>
              <w:ind w:left="30" w:right="149" w:firstLine="1"/>
            </w:pPr>
            <w:r>
              <w:rPr>
                <w:spacing w:val="2"/>
              </w:rPr>
              <w:t>本年度政府信息公开总体情况、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收到和处理政府信息公开申请情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况、政府信息公开行政复议行政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诉讼等内容</w:t>
            </w:r>
          </w:p>
        </w:tc>
        <w:tc>
          <w:tcPr>
            <w:tcW w:w="3589" w:type="dxa"/>
            <w:vAlign w:val="top"/>
          </w:tcPr>
          <w:p w14:paraId="4049CFF6">
            <w:pPr>
              <w:spacing w:line="268" w:lineRule="auto"/>
              <w:rPr>
                <w:rFonts w:ascii="Arial"/>
                <w:sz w:val="21"/>
              </w:rPr>
            </w:pPr>
          </w:p>
          <w:p w14:paraId="438AD17C">
            <w:pPr>
              <w:spacing w:line="269" w:lineRule="auto"/>
              <w:rPr>
                <w:rFonts w:ascii="Arial"/>
                <w:sz w:val="21"/>
              </w:rPr>
            </w:pPr>
          </w:p>
          <w:p w14:paraId="7260A33A">
            <w:pPr>
              <w:spacing w:line="269" w:lineRule="auto"/>
              <w:rPr>
                <w:rFonts w:ascii="Arial"/>
                <w:sz w:val="21"/>
              </w:rPr>
            </w:pPr>
          </w:p>
          <w:p w14:paraId="14FFD6EE">
            <w:pPr>
              <w:pStyle w:val="6"/>
              <w:spacing w:before="58" w:line="223" w:lineRule="auto"/>
              <w:ind w:left="36"/>
            </w:pPr>
            <w:r>
              <w:rPr>
                <w:spacing w:val="2"/>
              </w:rPr>
              <w:t>《中华人民共和国政府信息公开条例》（国</w:t>
            </w:r>
          </w:p>
          <w:p w14:paraId="57B9CD4D">
            <w:pPr>
              <w:pStyle w:val="6"/>
              <w:spacing w:before="7" w:line="223" w:lineRule="auto"/>
              <w:ind w:left="35"/>
            </w:pPr>
            <w:r>
              <w:rPr>
                <w:spacing w:val="1"/>
              </w:rPr>
              <w:t>务院令第711号）</w:t>
            </w:r>
          </w:p>
        </w:tc>
        <w:tc>
          <w:tcPr>
            <w:tcW w:w="1218" w:type="dxa"/>
            <w:vAlign w:val="top"/>
          </w:tcPr>
          <w:p w14:paraId="160D0BFF">
            <w:pPr>
              <w:pStyle w:val="6"/>
              <w:spacing w:before="73" w:line="223" w:lineRule="auto"/>
              <w:ind w:left="111"/>
            </w:pPr>
            <w:r>
              <w:rPr>
                <w:spacing w:val="2"/>
              </w:rPr>
              <w:t>每年1月31日</w:t>
            </w:r>
          </w:p>
          <w:p w14:paraId="59BBB1A0">
            <w:pPr>
              <w:pStyle w:val="6"/>
              <w:spacing w:before="9" w:line="223" w:lineRule="auto"/>
              <w:ind w:left="71"/>
            </w:pPr>
            <w:r>
              <w:rPr>
                <w:spacing w:val="1"/>
              </w:rPr>
              <w:t>前向本级人民</w:t>
            </w:r>
          </w:p>
          <w:p w14:paraId="358CC5FC">
            <w:pPr>
              <w:pStyle w:val="6"/>
              <w:spacing w:before="10" w:line="223" w:lineRule="auto"/>
              <w:ind w:left="67"/>
            </w:pPr>
            <w:r>
              <w:rPr>
                <w:spacing w:val="2"/>
              </w:rPr>
              <w:t>政府信息公开</w:t>
            </w:r>
          </w:p>
          <w:p w14:paraId="14275933">
            <w:pPr>
              <w:pStyle w:val="6"/>
              <w:spacing w:before="8" w:line="223" w:lineRule="auto"/>
              <w:ind w:left="70"/>
            </w:pPr>
            <w:r>
              <w:rPr>
                <w:spacing w:val="1"/>
              </w:rPr>
              <w:t>主管部门提交</w:t>
            </w:r>
          </w:p>
          <w:p w14:paraId="1D500217">
            <w:pPr>
              <w:pStyle w:val="6"/>
              <w:spacing w:before="10" w:line="223" w:lineRule="auto"/>
              <w:ind w:left="69"/>
            </w:pPr>
            <w:r>
              <w:rPr>
                <w:spacing w:val="1"/>
              </w:rPr>
              <w:t>本行政机关上</w:t>
            </w:r>
          </w:p>
          <w:p w14:paraId="0DCE605C">
            <w:pPr>
              <w:pStyle w:val="6"/>
              <w:spacing w:before="10" w:line="223" w:lineRule="auto"/>
              <w:ind w:left="71"/>
            </w:pPr>
            <w:r>
              <w:rPr>
                <w:spacing w:val="1"/>
              </w:rPr>
              <w:t>一年度政府信</w:t>
            </w:r>
          </w:p>
          <w:p w14:paraId="75256167">
            <w:pPr>
              <w:pStyle w:val="6"/>
              <w:spacing w:before="9" w:line="223" w:lineRule="auto"/>
              <w:ind w:left="76"/>
            </w:pPr>
            <w:r>
              <w:t>息公开年度报</w:t>
            </w:r>
          </w:p>
          <w:p w14:paraId="0154DC3A">
            <w:pPr>
              <w:pStyle w:val="6"/>
              <w:spacing w:before="10" w:line="222" w:lineRule="auto"/>
              <w:ind w:left="73"/>
            </w:pPr>
            <w:r>
              <w:rPr>
                <w:spacing w:val="1"/>
              </w:rPr>
              <w:t>告并向社会公</w:t>
            </w:r>
          </w:p>
          <w:p w14:paraId="518704AB">
            <w:pPr>
              <w:pStyle w:val="6"/>
              <w:spacing w:before="12" w:line="223" w:lineRule="auto"/>
              <w:ind w:left="524"/>
            </w:pPr>
            <w:r>
              <w:t>布</w:t>
            </w:r>
          </w:p>
        </w:tc>
        <w:tc>
          <w:tcPr>
            <w:tcW w:w="1153" w:type="dxa"/>
            <w:vAlign w:val="top"/>
          </w:tcPr>
          <w:p w14:paraId="46BAB299">
            <w:pPr>
              <w:spacing w:line="306" w:lineRule="auto"/>
              <w:rPr>
                <w:rFonts w:ascii="Arial"/>
                <w:sz w:val="21"/>
              </w:rPr>
            </w:pPr>
          </w:p>
          <w:p w14:paraId="7A64B22F">
            <w:pPr>
              <w:spacing w:line="306" w:lineRule="auto"/>
              <w:rPr>
                <w:rFonts w:ascii="Arial"/>
                <w:sz w:val="21"/>
              </w:rPr>
            </w:pPr>
          </w:p>
          <w:p w14:paraId="4F5ABE71">
            <w:pPr>
              <w:spacing w:line="306" w:lineRule="auto"/>
              <w:rPr>
                <w:rFonts w:ascii="Arial"/>
                <w:sz w:val="21"/>
              </w:rPr>
            </w:pPr>
          </w:p>
          <w:p w14:paraId="16A1AD03">
            <w:pPr>
              <w:pStyle w:val="6"/>
              <w:spacing w:before="58" w:line="223" w:lineRule="auto"/>
              <w:ind w:left="316"/>
            </w:pPr>
            <w:r>
              <w:rPr>
                <w:spacing w:val="-1"/>
              </w:rPr>
              <w:t>办公室</w:t>
            </w:r>
          </w:p>
        </w:tc>
        <w:tc>
          <w:tcPr>
            <w:tcW w:w="2016" w:type="dxa"/>
            <w:vAlign w:val="top"/>
          </w:tcPr>
          <w:p w14:paraId="5B8D5DF7">
            <w:pPr>
              <w:spacing w:line="345" w:lineRule="auto"/>
              <w:rPr>
                <w:rFonts w:ascii="Arial"/>
                <w:sz w:val="21"/>
              </w:rPr>
            </w:pPr>
          </w:p>
          <w:p w14:paraId="3CD51D61">
            <w:pPr>
              <w:spacing w:line="345" w:lineRule="auto"/>
              <w:rPr>
                <w:rFonts w:ascii="Arial"/>
                <w:sz w:val="21"/>
              </w:rPr>
            </w:pPr>
          </w:p>
          <w:p w14:paraId="5AAB6DC6">
            <w:pPr>
              <w:pStyle w:val="6"/>
              <w:spacing w:before="59" w:line="223" w:lineRule="auto"/>
              <w:ind w:left="58"/>
            </w:pPr>
            <w:r>
              <w:rPr>
                <w:spacing w:val="-3"/>
              </w:rPr>
              <w:t>■政府网站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□政务微博</w:t>
            </w:r>
          </w:p>
          <w:p w14:paraId="28B78D9C">
            <w:pPr>
              <w:pStyle w:val="6"/>
              <w:spacing w:before="11" w:line="229" w:lineRule="auto"/>
              <w:ind w:left="39" w:right="44" w:firstLine="18"/>
            </w:pPr>
            <w:r>
              <w:rPr>
                <w:spacing w:val="-3"/>
              </w:rPr>
              <w:t>□政务微信</w:t>
            </w:r>
            <w:r>
              <w:rPr>
                <w:spacing w:val="36"/>
              </w:rPr>
              <w:t xml:space="preserve"> </w:t>
            </w:r>
            <w:r>
              <w:rPr>
                <w:spacing w:val="-3"/>
              </w:rPr>
              <w:t>□信息公告</w:t>
            </w:r>
            <w:r>
              <w:t xml:space="preserve"> </w:t>
            </w:r>
            <w:r>
              <w:rPr>
                <w:spacing w:val="1"/>
              </w:rPr>
              <w:t>栏□其他</w:t>
            </w:r>
          </w:p>
        </w:tc>
        <w:tc>
          <w:tcPr>
            <w:tcW w:w="698" w:type="dxa"/>
            <w:vAlign w:val="top"/>
          </w:tcPr>
          <w:p w14:paraId="345BBFAA">
            <w:pPr>
              <w:spacing w:line="305" w:lineRule="auto"/>
              <w:rPr>
                <w:rFonts w:ascii="Arial"/>
                <w:sz w:val="21"/>
              </w:rPr>
            </w:pPr>
          </w:p>
          <w:p w14:paraId="43E66240">
            <w:pPr>
              <w:spacing w:line="306" w:lineRule="auto"/>
              <w:rPr>
                <w:rFonts w:ascii="Arial"/>
                <w:sz w:val="21"/>
              </w:rPr>
            </w:pPr>
          </w:p>
          <w:p w14:paraId="240F955F">
            <w:pPr>
              <w:spacing w:line="306" w:lineRule="auto"/>
              <w:rPr>
                <w:rFonts w:ascii="Arial"/>
                <w:sz w:val="21"/>
              </w:rPr>
            </w:pPr>
          </w:p>
          <w:p w14:paraId="49EE2E0D">
            <w:pPr>
              <w:pStyle w:val="6"/>
              <w:spacing w:before="59" w:line="223" w:lineRule="auto"/>
              <w:ind w:left="181"/>
            </w:pPr>
            <w:r>
              <w:rPr>
                <w:spacing w:val="-1"/>
              </w:rPr>
              <w:t>社会</w:t>
            </w:r>
          </w:p>
        </w:tc>
        <w:tc>
          <w:tcPr>
            <w:tcW w:w="698" w:type="dxa"/>
            <w:vAlign w:val="top"/>
          </w:tcPr>
          <w:p w14:paraId="672B019B">
            <w:pPr>
              <w:spacing w:line="306" w:lineRule="auto"/>
              <w:rPr>
                <w:rFonts w:ascii="Arial"/>
                <w:sz w:val="21"/>
              </w:rPr>
            </w:pPr>
          </w:p>
          <w:p w14:paraId="703A574F">
            <w:pPr>
              <w:spacing w:line="306" w:lineRule="auto"/>
              <w:rPr>
                <w:rFonts w:ascii="Arial"/>
                <w:sz w:val="21"/>
              </w:rPr>
            </w:pPr>
          </w:p>
          <w:p w14:paraId="3BDB784D">
            <w:pPr>
              <w:spacing w:line="306" w:lineRule="auto"/>
              <w:rPr>
                <w:rFonts w:ascii="Arial"/>
                <w:sz w:val="21"/>
              </w:rPr>
            </w:pPr>
          </w:p>
          <w:p w14:paraId="080E39CE">
            <w:pPr>
              <w:pStyle w:val="6"/>
              <w:spacing w:before="58" w:line="224" w:lineRule="auto"/>
              <w:ind w:left="181"/>
            </w:pPr>
            <w:r>
              <w:rPr>
                <w:spacing w:val="-1"/>
              </w:rPr>
              <w:t>主动</w:t>
            </w:r>
          </w:p>
        </w:tc>
        <w:tc>
          <w:tcPr>
            <w:tcW w:w="1253" w:type="dxa"/>
            <w:vAlign w:val="top"/>
          </w:tcPr>
          <w:p w14:paraId="1A5410C2">
            <w:pPr>
              <w:spacing w:line="315" w:lineRule="auto"/>
              <w:rPr>
                <w:rFonts w:ascii="Arial"/>
                <w:sz w:val="21"/>
              </w:rPr>
            </w:pPr>
          </w:p>
          <w:p w14:paraId="09A939E7">
            <w:pPr>
              <w:spacing w:line="315" w:lineRule="auto"/>
              <w:rPr>
                <w:rFonts w:ascii="Arial"/>
                <w:sz w:val="21"/>
              </w:rPr>
            </w:pPr>
          </w:p>
          <w:p w14:paraId="2B75CDFD">
            <w:pPr>
              <w:spacing w:line="316" w:lineRule="auto"/>
              <w:rPr>
                <w:rFonts w:ascii="Arial"/>
                <w:sz w:val="21"/>
              </w:rPr>
            </w:pPr>
          </w:p>
          <w:p w14:paraId="0A8898FF">
            <w:pPr>
              <w:pStyle w:val="6"/>
              <w:spacing w:before="59" w:line="186" w:lineRule="auto"/>
              <w:ind w:left="81"/>
            </w:pPr>
            <w:r>
              <w:rPr>
                <w:spacing w:val="1"/>
              </w:rPr>
              <w:t>0877-7</w:t>
            </w:r>
            <w:r>
              <w:rPr>
                <w:rFonts w:hint="eastAsia"/>
                <w:spacing w:val="1"/>
                <w:lang w:val="en-US" w:eastAsia="zh-CN"/>
              </w:rPr>
              <w:t>7</w:t>
            </w:r>
            <w:r>
              <w:rPr>
                <w:spacing w:val="1"/>
              </w:rPr>
              <w:t>18088</w:t>
            </w:r>
          </w:p>
        </w:tc>
      </w:tr>
    </w:tbl>
    <w:p w14:paraId="2759BC5F">
      <w:pPr>
        <w:rPr>
          <w:rFonts w:ascii="Arial"/>
          <w:sz w:val="21"/>
        </w:rPr>
      </w:pPr>
    </w:p>
    <w:sectPr>
      <w:footerReference r:id="rId6" w:type="default"/>
      <w:pgSz w:w="16837" w:h="11905"/>
      <w:pgMar w:top="556" w:right="608" w:bottom="940" w:left="556" w:header="0" w:footer="7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9507D">
    <w:pPr>
      <w:spacing w:line="211" w:lineRule="auto"/>
      <w:ind w:left="705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7"/>
        <w:sz w:val="20"/>
        <w:szCs w:val="20"/>
      </w:rPr>
      <w:t>第</w:t>
    </w:r>
    <w:r>
      <w:rPr>
        <w:rFonts w:ascii="宋体" w:hAnsi="宋体" w:eastAsia="宋体" w:cs="宋体"/>
        <w:spacing w:val="24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1</w:t>
    </w:r>
    <w:r>
      <w:rPr>
        <w:rFonts w:ascii="宋体" w:hAnsi="宋体" w:eastAsia="宋体" w:cs="宋体"/>
        <w:spacing w:val="18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页，共</w:t>
    </w:r>
    <w:r>
      <w:rPr>
        <w:rFonts w:ascii="宋体" w:hAnsi="宋体" w:eastAsia="宋体" w:cs="宋体"/>
        <w:spacing w:val="13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2</w:t>
    </w:r>
    <w:r>
      <w:rPr>
        <w:rFonts w:ascii="宋体" w:hAnsi="宋体" w:eastAsia="宋体" w:cs="宋体"/>
        <w:spacing w:val="19"/>
        <w:sz w:val="20"/>
        <w:szCs w:val="20"/>
      </w:rPr>
      <w:t xml:space="preserve"> </w:t>
    </w:r>
    <w:r>
      <w:rPr>
        <w:rFonts w:ascii="宋体" w:hAnsi="宋体" w:eastAsia="宋体" w:cs="宋体"/>
        <w:spacing w:val="-7"/>
        <w:sz w:val="20"/>
        <w:szCs w:val="20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B5B0B">
    <w:pPr>
      <w:pStyle w:val="2"/>
      <w:spacing w:line="211" w:lineRule="auto"/>
      <w:ind w:left="7054"/>
    </w:pPr>
    <w:r>
      <w:rPr>
        <w:spacing w:val="-6"/>
      </w:rPr>
      <w:t>第</w:t>
    </w:r>
    <w:r>
      <w:rPr>
        <w:spacing w:val="16"/>
      </w:rPr>
      <w:t xml:space="preserve"> </w:t>
    </w:r>
    <w:r>
      <w:rPr>
        <w:spacing w:val="-6"/>
      </w:rPr>
      <w:t>2</w:t>
    </w:r>
    <w:r>
      <w:rPr>
        <w:spacing w:val="19"/>
      </w:rPr>
      <w:t xml:space="preserve"> </w:t>
    </w:r>
    <w:r>
      <w:rPr>
        <w:spacing w:val="-6"/>
      </w:rPr>
      <w:t>页，共</w:t>
    </w:r>
    <w:r>
      <w:rPr>
        <w:spacing w:val="13"/>
      </w:rPr>
      <w:t xml:space="preserve"> </w:t>
    </w:r>
    <w:r>
      <w:rPr>
        <w:spacing w:val="-6"/>
      </w:rPr>
      <w:t>2</w:t>
    </w:r>
    <w:r>
      <w:rPr>
        <w:spacing w:val="19"/>
      </w:rPr>
      <w:t xml:space="preserve"> </w:t>
    </w:r>
    <w:r>
      <w:rPr>
        <w:spacing w:val="-6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NiOGY3ZWY1ODFiYmIwMWYzMTEzYzcxMjlkYTg4YzMifQ=="/>
  </w:docVars>
  <w:rsids>
    <w:rsidRoot w:val="00000000"/>
    <w:rsid w:val="214349B4"/>
    <w:rsid w:val="22966B7E"/>
    <w:rsid w:val="275E09B0"/>
    <w:rsid w:val="3C003CFA"/>
    <w:rsid w:val="5531600B"/>
    <w:rsid w:val="60D461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1279</Words>
  <Characters>1412</Characters>
  <TotalTime>35</TotalTime>
  <ScaleCrop>false</ScaleCrop>
  <LinksUpToDate>false</LinksUpToDate>
  <CharactersWithSpaces>1504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2022-11-19T13:34:00Z</dcterms:created>
  <dc:creator>Administrator</dc:creator>
  <cp:lastModifiedBy>胡萝卜</cp:lastModifiedBy>
  <dcterms:modified xsi:type="dcterms:W3CDTF">2025-10-10T00:58:29Z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2023-11-13T14:25:24Z</vt:filetime>
  </property>
  <property fmtid="{D5CDD505-2E9C-101B-9397-08002B2CF9AE}" pid="4" name="KSOProductBuildVer">
    <vt:lpwstr>2052-12.1.0.21915</vt:lpwstr>
  </property>
  <property fmtid="{D5CDD505-2E9C-101B-9397-08002B2CF9AE}" pid="5" name="ICV">
    <vt:lpwstr>3FF9D72812464D32832ED65ACF5DCF44_12</vt:lpwstr>
  </property>
  <property fmtid="{D5CDD505-2E9C-101B-9397-08002B2CF9AE}" pid="6" name="KSOTemplateDocerSaveRecord">
    <vt:lpwstr>eyJoZGlkIjoiY2NiOGY3ZWY1ODFiYmIwMWYzMTEzYzcxMjlkYTg4YzMiLCJ1c2VySWQiOiIyNjQ2MDc3MTEifQ==</vt:lpwstr>
  </property>
</Properties>
</file>