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30CFB">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新平彝族傣族自治县红星中学</w:t>
      </w:r>
    </w:p>
    <w:p w14:paraId="3ED84995">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val="en-US" w:eastAsia="zh-CN"/>
        </w:rPr>
        <w:t>202</w:t>
      </w:r>
      <w:r>
        <w:rPr>
          <w:rFonts w:hint="eastAsia" w:eastAsia="方正小标宋_GBK" w:cs="Times New Roman"/>
          <w:sz w:val="44"/>
          <w:szCs w:val="44"/>
          <w:lang w:val="en-US" w:eastAsia="zh-CN"/>
        </w:rPr>
        <w:t>6</w:t>
      </w:r>
      <w:r>
        <w:rPr>
          <w:rFonts w:hint="eastAsia" w:ascii="Times New Roman" w:hAnsi="Times New Roman" w:eastAsia="方正小标宋_GBK" w:cs="Times New Roman"/>
          <w:sz w:val="44"/>
          <w:szCs w:val="44"/>
          <w:lang w:eastAsia="zh-CN"/>
        </w:rPr>
        <w:t>年预算重点领域财政项目文本</w:t>
      </w:r>
    </w:p>
    <w:p w14:paraId="06CBC643">
      <w:pPr>
        <w:keepNext w:val="0"/>
        <w:keepLines w:val="0"/>
        <w:pageBreakBefore w:val="0"/>
        <w:widowControl w:val="0"/>
        <w:numPr>
          <w:ilvl w:val="0"/>
          <w:numId w:val="1"/>
        </w:numPr>
        <w:kinsoku/>
        <w:wordWrap/>
        <w:overflowPunct/>
        <w:topLinePunct w:val="0"/>
        <w:autoSpaceDE/>
        <w:autoSpaceDN/>
        <w:bidi w:val="0"/>
        <w:adjustRightInd/>
        <w:snapToGrid w:val="0"/>
        <w:spacing w:line="59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项目名称</w:t>
      </w:r>
      <w:bookmarkStart w:id="0" w:name="_GoBack"/>
      <w:bookmarkEnd w:id="0"/>
    </w:p>
    <w:p w14:paraId="32599FFB">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一般公用经费专项资金</w:t>
      </w:r>
    </w:p>
    <w:p w14:paraId="238C7E62">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二、立项依据</w:t>
      </w:r>
    </w:p>
    <w:p w14:paraId="7EBBE2B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根据中共新平县委全面深化改革委员会文件，新改委发</w:t>
      </w:r>
      <w:r>
        <w:rPr>
          <w:rFonts w:hint="eastAsia" w:eastAsia="方正仿宋_GBK" w:cs="Times New Roman"/>
          <w:color w:val="auto"/>
          <w:kern w:val="0"/>
          <w:sz w:val="32"/>
          <w:szCs w:val="32"/>
          <w:highlight w:val="none"/>
          <w:lang w:val="en-US" w:eastAsia="zh-CN"/>
        </w:rPr>
        <w:t>〔2021〕8号</w:t>
      </w:r>
      <w:r>
        <w:rPr>
          <w:rFonts w:hint="eastAsia" w:ascii="Times New Roman" w:hAnsi="Times New Roman" w:eastAsia="方正仿宋_GBK" w:cs="Times New Roman"/>
          <w:color w:val="auto"/>
          <w:kern w:val="0"/>
          <w:sz w:val="32"/>
          <w:szCs w:val="32"/>
          <w:highlight w:val="none"/>
          <w:lang w:val="en-US" w:eastAsia="zh-CN"/>
        </w:rPr>
        <w:t>文件，中共新平县委全面深化改革委员会关于印发《新平县关于加强专门学校建设和专门教育工作的实施方案（试行）》的通知。专门学校建设和专门教育工作是新平县深化未成年人保护和预防犯罪的迫切需要，是推进法治新平、平安新平建设的现实要求，是一项等不得、坐不住、慢不得的德政工程、民心工程，具有非常强烈的现实紧迫性。</w:t>
      </w:r>
    </w:p>
    <w:p w14:paraId="74B86D3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三、项目实施单位</w:t>
      </w:r>
    </w:p>
    <w:p w14:paraId="4B3F059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新平彝族傣族自治县红星中学</w:t>
      </w:r>
    </w:p>
    <w:p w14:paraId="1FAE77D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四、项目基本概况</w:t>
      </w:r>
    </w:p>
    <w:p w14:paraId="69736C3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为确保我校202</w:t>
      </w:r>
      <w:r>
        <w:rPr>
          <w:rFonts w:hint="eastAsia"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lang w:val="en-US" w:eastAsia="zh-CN"/>
        </w:rPr>
        <w:t>年学校教育教学工作的有序开展，以课堂教学为基点，切实做好青少年特别是未成年人权益保护和犯罪预防工作，为青少年营造健康、安全、和谐的成长环境。引导孩子们体验革命情怀、弘扬革命传统、牢记历史使命，感知党恩、感悟国情、进行爱国主义教育，针对学生思想状况和认知规律，围绕社会主义核心价值观及优秀传统文化深入开展思想道德教育。围绕增强规则意识、法治观念，使学生明确基本的法律底线和行为边界，强化法治宣传教育。根据学生身心特点及存在的问题，疏导学生心理情绪，提高自我约束能力，开展心理健康教育激发价值认同、情感认同、使命认同，真正树立正确的世界观、人生观、价值观，促进孩子们全面成长成才，为家长</w:t>
      </w:r>
      <w:r>
        <w:rPr>
          <w:rFonts w:hint="eastAsia" w:eastAsia="方正仿宋_GBK" w:cs="Times New Roman"/>
          <w:color w:val="auto"/>
          <w:kern w:val="0"/>
          <w:sz w:val="32"/>
          <w:szCs w:val="32"/>
          <w:highlight w:val="none"/>
          <w:lang w:val="en-US" w:eastAsia="zh-CN"/>
        </w:rPr>
        <w:t>消除后顾之忧</w:t>
      </w:r>
      <w:r>
        <w:rPr>
          <w:rFonts w:hint="eastAsia" w:ascii="Times New Roman" w:hAnsi="Times New Roman" w:eastAsia="方正仿宋_GBK" w:cs="Times New Roman"/>
          <w:color w:val="auto"/>
          <w:kern w:val="0"/>
          <w:sz w:val="32"/>
          <w:szCs w:val="32"/>
          <w:highlight w:val="none"/>
          <w:lang w:val="en-US" w:eastAsia="zh-CN"/>
        </w:rPr>
        <w:t>；项目实施，将大力促进师生身心健康发展；受益教师大于14人，受益在校学生大于</w:t>
      </w:r>
      <w:r>
        <w:rPr>
          <w:rFonts w:hint="eastAsia" w:eastAsia="方正仿宋_GBK" w:cs="Times New Roman"/>
          <w:color w:val="auto"/>
          <w:kern w:val="0"/>
          <w:sz w:val="32"/>
          <w:szCs w:val="32"/>
          <w:highlight w:val="none"/>
          <w:lang w:val="en-US" w:eastAsia="zh-CN"/>
        </w:rPr>
        <w:t>64</w:t>
      </w:r>
      <w:r>
        <w:rPr>
          <w:rFonts w:hint="eastAsia" w:ascii="Times New Roman" w:hAnsi="Times New Roman" w:eastAsia="方正仿宋_GBK" w:cs="Times New Roman"/>
          <w:color w:val="auto"/>
          <w:kern w:val="0"/>
          <w:sz w:val="32"/>
          <w:szCs w:val="32"/>
          <w:highlight w:val="none"/>
          <w:lang w:val="en-US" w:eastAsia="zh-CN"/>
        </w:rPr>
        <w:t>人，师生满意度大于98</w:t>
      </w:r>
      <w:r>
        <w:rPr>
          <w:rFonts w:hint="eastAsia"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val="en-US" w:eastAsia="zh-CN"/>
        </w:rPr>
        <w:t>%，从而推进我县专门学校的发展，使我县专门教育发展迈向一个新台阶。</w:t>
      </w:r>
    </w:p>
    <w:p w14:paraId="19E8AE3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五、项目实施内容</w:t>
      </w:r>
    </w:p>
    <w:p w14:paraId="31CB541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1</w:t>
      </w:r>
      <w:r>
        <w:rPr>
          <w:rFonts w:hint="eastAsia"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val="en-US" w:eastAsia="zh-CN"/>
        </w:rPr>
        <w:t>实施对象。新平县红星中学学生（专门教育）。</w:t>
      </w:r>
    </w:p>
    <w:p w14:paraId="3A3B1D5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lang w:val="en-US" w:eastAsia="zh-CN"/>
        </w:rPr>
        <w:t>实施标准：</w:t>
      </w:r>
      <w:r>
        <w:rPr>
          <w:rFonts w:hint="eastAsia" w:ascii="Times New Roman" w:hAnsi="Times New Roman" w:eastAsia="方正仿宋_GBK" w:cs="Times New Roman"/>
          <w:color w:val="auto"/>
          <w:kern w:val="0"/>
          <w:sz w:val="32"/>
          <w:szCs w:val="32"/>
          <w:highlight w:val="none"/>
          <w:lang w:val="en-US" w:eastAsia="zh-CN"/>
        </w:rPr>
        <w:br w:type="textWrapping"/>
      </w:r>
      <w:r>
        <w:rPr>
          <w:rFonts w:hint="eastAsia" w:ascii="Times New Roman" w:hAnsi="Times New Roman" w:eastAsia="方正仿宋_GBK" w:cs="Times New Roman"/>
          <w:color w:val="auto"/>
          <w:kern w:val="0"/>
          <w:sz w:val="32"/>
          <w:szCs w:val="32"/>
          <w:highlight w:val="none"/>
          <w:lang w:val="en-US" w:eastAsia="zh-CN"/>
        </w:rPr>
        <w:t xml:space="preserve">    学校公用经费按教职工编制数</w:t>
      </w:r>
      <w:r>
        <w:rPr>
          <w:rFonts w:hint="eastAsia" w:eastAsia="方正仿宋_GBK" w:cs="Times New Roman"/>
          <w:color w:val="auto"/>
          <w:kern w:val="0"/>
          <w:sz w:val="32"/>
          <w:szCs w:val="32"/>
          <w:highlight w:val="none"/>
          <w:lang w:val="en-US" w:eastAsia="zh-CN"/>
        </w:rPr>
        <w:t>14人</w:t>
      </w:r>
      <w:r>
        <w:rPr>
          <w:rFonts w:hint="eastAsia" w:ascii="Times New Roman" w:hAnsi="Times New Roman" w:eastAsia="方正仿宋_GBK" w:cs="Times New Roman"/>
          <w:color w:val="auto"/>
          <w:kern w:val="0"/>
          <w:sz w:val="32"/>
          <w:szCs w:val="32"/>
          <w:highlight w:val="none"/>
          <w:lang w:val="en-US" w:eastAsia="zh-CN"/>
        </w:rPr>
        <w:t>和上学年末学生总人数核拨。</w:t>
      </w:r>
    </w:p>
    <w:p w14:paraId="1B3B48B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六、资金安排情况</w:t>
      </w:r>
    </w:p>
    <w:p w14:paraId="386360C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202</w:t>
      </w:r>
      <w:r>
        <w:rPr>
          <w:rFonts w:hint="eastAsia"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lang w:val="en-US" w:eastAsia="zh-CN"/>
        </w:rPr>
        <w:t>年</w:t>
      </w:r>
      <w:r>
        <w:rPr>
          <w:rFonts w:hint="eastAsia" w:eastAsia="方正仿宋_GBK" w:cs="Times New Roman"/>
          <w:color w:val="auto"/>
          <w:kern w:val="0"/>
          <w:sz w:val="32"/>
          <w:szCs w:val="32"/>
          <w:highlight w:val="none"/>
          <w:lang w:val="en-US" w:eastAsia="zh-CN"/>
        </w:rPr>
        <w:t>一般</w:t>
      </w:r>
      <w:r>
        <w:rPr>
          <w:rFonts w:hint="eastAsia" w:ascii="Times New Roman" w:hAnsi="Times New Roman" w:eastAsia="方正仿宋_GBK" w:cs="Times New Roman"/>
          <w:color w:val="auto"/>
          <w:kern w:val="0"/>
          <w:sz w:val="32"/>
          <w:szCs w:val="32"/>
          <w:highlight w:val="none"/>
          <w:lang w:val="en-US" w:eastAsia="zh-CN"/>
        </w:rPr>
        <w:t>公用经费资金项目，补助资金为</w:t>
      </w:r>
      <w:r>
        <w:rPr>
          <w:rFonts w:hint="eastAsia" w:eastAsia="方正仿宋_GBK" w:cs="Times New Roman"/>
          <w:color w:val="auto"/>
          <w:kern w:val="0"/>
          <w:sz w:val="32"/>
          <w:szCs w:val="32"/>
          <w:highlight w:val="none"/>
          <w:lang w:val="en-US" w:eastAsia="zh-CN"/>
        </w:rPr>
        <w:t>50</w:t>
      </w:r>
      <w:r>
        <w:rPr>
          <w:rFonts w:hint="eastAsia" w:ascii="Times New Roman" w:hAnsi="Times New Roman" w:eastAsia="方正仿宋_GBK" w:cs="Times New Roman"/>
          <w:color w:val="auto"/>
          <w:kern w:val="0"/>
          <w:sz w:val="32"/>
          <w:szCs w:val="32"/>
          <w:highlight w:val="none"/>
          <w:lang w:val="en-US" w:eastAsia="zh-CN"/>
        </w:rPr>
        <w:t>0,000.00元，通过学校的“三重一大”会议，明确避免1个风险，并提出了相对应的措施：即支付风险：严格审核、手续完备，当面点清、坚持复核，账账核对、日清日结，查核限额、及时存取，严禁“白条”冲抵、不坐支，未经批准禁止违规大额提现，严防挪用、确保安全。开支范围：明确各种票据的购买、保管、领用、注销等环节的职责权限和程序，防止空白票据遗失和盗用。</w:t>
      </w:r>
    </w:p>
    <w:p w14:paraId="5A31B5F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为确保新平县红星中学各项资产的安全有效使用、资金的安全运行，提高资金的使用效率，保障财务会计管理的合法合规，财务报告及相关信息真实完整，根据《中华人民共和国预算法</w:t>
      </w:r>
      <w:r>
        <w:rPr>
          <w:rFonts w:hint="eastAsia"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val="en-US" w:eastAsia="zh-CN"/>
        </w:rPr>
        <w:t>中华人民共和国会计法</w:t>
      </w:r>
      <w:r>
        <w:rPr>
          <w:rFonts w:hint="eastAsia"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val="en-US" w:eastAsia="zh-CN"/>
        </w:rPr>
        <w:t>财政违法行为处罚处分条例</w:t>
      </w:r>
      <w:r>
        <w:rPr>
          <w:rFonts w:hint="eastAsia"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val="en-US" w:eastAsia="zh-CN"/>
        </w:rPr>
        <w:t>会计基础工作规范》，以及其他有关财经法规、教育法律法规的规定，结合我校办学特点，特制定新平县红星中学内部控制制度，建立跟踪管理制度，对整个项目实施情况进行评估，对预期的效果进行绩效自评。通过客观、公正的分析和评价工作，使项目单位及政府决策部门进一步了解项目的实施进展、资金使用、社会经济效益情况，促使项目经费发挥使用效益，优化资源配置，节约成本。</w:t>
      </w:r>
      <w:r>
        <w:rPr>
          <w:rFonts w:hint="eastAsia" w:ascii="Times New Roman" w:hAnsi="Times New Roman" w:eastAsia="方正仿宋_GBK" w:cs="Times New Roman"/>
          <w:color w:val="auto"/>
          <w:kern w:val="0"/>
          <w:sz w:val="32"/>
          <w:szCs w:val="32"/>
          <w:highlight w:val="none"/>
          <w:lang w:val="en-US" w:eastAsia="zh-CN"/>
        </w:rPr>
        <w:br w:type="textWrapping"/>
      </w:r>
      <w:r>
        <w:rPr>
          <w:rFonts w:hint="eastAsia" w:ascii="Times New Roman" w:hAnsi="Times New Roman" w:eastAsia="方正仿宋_GBK" w:cs="Times New Roman"/>
          <w:color w:val="auto"/>
          <w:kern w:val="0"/>
          <w:sz w:val="32"/>
          <w:szCs w:val="32"/>
          <w:highlight w:val="none"/>
          <w:lang w:val="en-US" w:eastAsia="zh-CN"/>
        </w:rPr>
        <w:t xml:space="preserve">    七、项目实施计划</w:t>
      </w:r>
    </w:p>
    <w:p w14:paraId="02B2EF4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（一）资金预算阶段</w:t>
      </w:r>
    </w:p>
    <w:p w14:paraId="7106F75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202</w:t>
      </w:r>
      <w:r>
        <w:rPr>
          <w:rFonts w:hint="eastAsia" w:eastAsia="方正仿宋_GBK" w:cs="Times New Roman"/>
          <w:color w:val="auto"/>
          <w:kern w:val="0"/>
          <w:sz w:val="32"/>
          <w:szCs w:val="32"/>
          <w:highlight w:val="none"/>
          <w:lang w:val="en-US" w:eastAsia="zh-CN"/>
        </w:rPr>
        <w:t>5</w:t>
      </w:r>
      <w:r>
        <w:rPr>
          <w:rFonts w:hint="eastAsia" w:ascii="Times New Roman" w:hAnsi="Times New Roman" w:eastAsia="方正仿宋_GBK" w:cs="Times New Roman"/>
          <w:color w:val="auto"/>
          <w:kern w:val="0"/>
          <w:sz w:val="32"/>
          <w:szCs w:val="32"/>
          <w:highlight w:val="none"/>
          <w:lang w:val="en-US" w:eastAsia="zh-CN"/>
        </w:rPr>
        <w:t>年11月—202</w:t>
      </w:r>
      <w:r>
        <w:rPr>
          <w:rFonts w:hint="eastAsia" w:eastAsia="方正仿宋_GBK" w:cs="Times New Roman"/>
          <w:color w:val="auto"/>
          <w:kern w:val="0"/>
          <w:sz w:val="32"/>
          <w:szCs w:val="32"/>
          <w:highlight w:val="none"/>
          <w:lang w:val="en-US" w:eastAsia="zh-CN"/>
        </w:rPr>
        <w:t>5</w:t>
      </w:r>
      <w:r>
        <w:rPr>
          <w:rFonts w:hint="eastAsia" w:ascii="Times New Roman" w:hAnsi="Times New Roman" w:eastAsia="方正仿宋_GBK" w:cs="Times New Roman"/>
          <w:color w:val="auto"/>
          <w:kern w:val="0"/>
          <w:sz w:val="32"/>
          <w:szCs w:val="32"/>
          <w:highlight w:val="none"/>
          <w:lang w:val="en-US" w:eastAsia="zh-CN"/>
        </w:rPr>
        <w:t>年12月，由教务处围绕学校当前及今后重点工作谋划活动，并制定详细工作方</w:t>
      </w:r>
      <w:r>
        <w:rPr>
          <w:rFonts w:hint="eastAsia" w:eastAsia="方正仿宋_GBK" w:cs="Times New Roman"/>
          <w:color w:val="auto"/>
          <w:kern w:val="0"/>
          <w:sz w:val="32"/>
          <w:szCs w:val="32"/>
          <w:highlight w:val="none"/>
          <w:lang w:val="en-US" w:eastAsia="zh-CN"/>
        </w:rPr>
        <w:t>案和</w:t>
      </w:r>
      <w:r>
        <w:rPr>
          <w:rFonts w:hint="eastAsia" w:ascii="Times New Roman" w:hAnsi="Times New Roman" w:eastAsia="方正仿宋_GBK" w:cs="Times New Roman"/>
          <w:color w:val="auto"/>
          <w:kern w:val="0"/>
          <w:sz w:val="32"/>
          <w:szCs w:val="32"/>
          <w:highlight w:val="none"/>
          <w:lang w:val="en-US" w:eastAsia="zh-CN"/>
        </w:rPr>
        <w:t>措施，交财务室纳入202</w:t>
      </w:r>
      <w:r>
        <w:rPr>
          <w:rFonts w:hint="eastAsia"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lang w:val="en-US" w:eastAsia="zh-CN"/>
        </w:rPr>
        <w:t>年度特定类项目预算。</w:t>
      </w:r>
    </w:p>
    <w:p w14:paraId="12EEBB4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（二）预算批复阶段</w:t>
      </w:r>
    </w:p>
    <w:p w14:paraId="7ACF7EA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202</w:t>
      </w:r>
      <w:r>
        <w:rPr>
          <w:rFonts w:hint="eastAsia"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lang w:val="en-US" w:eastAsia="zh-CN"/>
        </w:rPr>
        <w:t>年2月，县人大、县财政局根据我校上报预算，</w:t>
      </w:r>
      <w:r>
        <w:rPr>
          <w:rFonts w:hint="eastAsia" w:eastAsia="方正仿宋_GBK" w:cs="Times New Roman"/>
          <w:color w:val="auto"/>
          <w:kern w:val="0"/>
          <w:sz w:val="32"/>
          <w:szCs w:val="32"/>
          <w:highlight w:val="none"/>
          <w:lang w:val="en-US" w:eastAsia="zh-CN"/>
        </w:rPr>
        <w:t>完成</w:t>
      </w:r>
      <w:r>
        <w:rPr>
          <w:rFonts w:hint="eastAsia" w:ascii="Times New Roman" w:hAnsi="Times New Roman" w:eastAsia="方正仿宋_GBK" w:cs="Times New Roman"/>
          <w:color w:val="auto"/>
          <w:kern w:val="0"/>
          <w:sz w:val="32"/>
          <w:szCs w:val="32"/>
          <w:highlight w:val="none"/>
          <w:lang w:val="en-US" w:eastAsia="zh-CN"/>
        </w:rPr>
        <w:t>我校202</w:t>
      </w:r>
      <w:r>
        <w:rPr>
          <w:rFonts w:hint="eastAsia"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lang w:val="en-US" w:eastAsia="zh-CN"/>
        </w:rPr>
        <w:t>年初预算批复工作。</w:t>
      </w:r>
    </w:p>
    <w:p w14:paraId="2D721BF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（三）项目实施阶段</w:t>
      </w:r>
    </w:p>
    <w:p w14:paraId="348DEFF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202</w:t>
      </w:r>
      <w:r>
        <w:rPr>
          <w:rFonts w:hint="eastAsia"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lang w:val="en-US" w:eastAsia="zh-CN"/>
        </w:rPr>
        <w:t>年1月—202</w:t>
      </w:r>
      <w:r>
        <w:rPr>
          <w:rFonts w:hint="eastAsia"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lang w:val="en-US" w:eastAsia="zh-CN"/>
        </w:rPr>
        <w:t>年12月，</w:t>
      </w:r>
      <w:r>
        <w:rPr>
          <w:rFonts w:hint="eastAsia" w:eastAsia="方正仿宋_GBK" w:cs="Times New Roman"/>
          <w:color w:val="auto"/>
          <w:kern w:val="0"/>
          <w:sz w:val="32"/>
          <w:szCs w:val="32"/>
          <w:highlight w:val="none"/>
          <w:lang w:val="en-US" w:eastAsia="zh-CN"/>
        </w:rPr>
        <w:t>县财政局</w:t>
      </w:r>
      <w:r>
        <w:rPr>
          <w:rFonts w:hint="eastAsia" w:ascii="Times New Roman" w:hAnsi="Times New Roman" w:eastAsia="方正仿宋_GBK" w:cs="Times New Roman"/>
          <w:color w:val="auto"/>
          <w:kern w:val="0"/>
          <w:sz w:val="32"/>
          <w:szCs w:val="32"/>
          <w:highlight w:val="none"/>
          <w:lang w:val="en-US" w:eastAsia="zh-CN"/>
        </w:rPr>
        <w:t>将学校公用经费资金足额拨付到学校后，学校在资金到账后按资金支付流程要求，合理及时</w:t>
      </w:r>
      <w:r>
        <w:rPr>
          <w:rFonts w:hint="eastAsia" w:eastAsia="方正仿宋_GBK" w:cs="Times New Roman"/>
          <w:color w:val="auto"/>
          <w:kern w:val="0"/>
          <w:sz w:val="32"/>
          <w:szCs w:val="32"/>
          <w:highlight w:val="none"/>
          <w:lang w:val="en-US" w:eastAsia="zh-CN"/>
        </w:rPr>
        <w:t>地</w:t>
      </w:r>
      <w:r>
        <w:rPr>
          <w:rFonts w:hint="eastAsia" w:ascii="Times New Roman" w:hAnsi="Times New Roman" w:eastAsia="方正仿宋_GBK" w:cs="Times New Roman"/>
          <w:color w:val="auto"/>
          <w:kern w:val="0"/>
          <w:sz w:val="32"/>
          <w:szCs w:val="32"/>
          <w:highlight w:val="none"/>
          <w:lang w:val="en-US" w:eastAsia="zh-CN"/>
        </w:rPr>
        <w:t>支付给相应的商家。</w:t>
      </w:r>
    </w:p>
    <w:p w14:paraId="4874937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1月</w:t>
      </w:r>
      <w:r>
        <w:rPr>
          <w:rFonts w:hint="eastAsia" w:eastAsia="方正仿宋_GBK" w:cs="Times New Roman"/>
          <w:color w:val="auto"/>
          <w:kern w:val="0"/>
          <w:sz w:val="32"/>
          <w:szCs w:val="32"/>
          <w:highlight w:val="none"/>
          <w:lang w:val="en-US" w:eastAsia="zh-CN"/>
        </w:rPr>
        <w:t>41,600.00</w:t>
      </w:r>
      <w:r>
        <w:rPr>
          <w:rFonts w:hint="eastAsia" w:ascii="Times New Roman" w:hAnsi="Times New Roman" w:eastAsia="方正仿宋_GBK" w:cs="Times New Roman"/>
          <w:color w:val="auto"/>
          <w:kern w:val="0"/>
          <w:sz w:val="32"/>
          <w:szCs w:val="32"/>
          <w:highlight w:val="none"/>
          <w:lang w:val="en-US" w:eastAsia="zh-CN"/>
        </w:rPr>
        <w:t>元，电费，办公用品采购，文化宣传、安全采购、卫生工具采购、零星修缮、政府采购等费用；</w:t>
      </w:r>
    </w:p>
    <w:p w14:paraId="766E045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2月</w:t>
      </w:r>
      <w:r>
        <w:rPr>
          <w:rFonts w:hint="eastAsia" w:eastAsia="方正仿宋_GBK" w:cs="Times New Roman"/>
          <w:color w:val="auto"/>
          <w:kern w:val="0"/>
          <w:sz w:val="32"/>
          <w:szCs w:val="32"/>
          <w:highlight w:val="none"/>
          <w:lang w:val="en-US" w:eastAsia="zh-CN"/>
        </w:rPr>
        <w:t>41,600.00</w:t>
      </w:r>
      <w:r>
        <w:rPr>
          <w:rFonts w:hint="eastAsia" w:ascii="Times New Roman" w:hAnsi="Times New Roman" w:eastAsia="方正仿宋_GBK" w:cs="Times New Roman"/>
          <w:color w:val="auto"/>
          <w:kern w:val="0"/>
          <w:sz w:val="32"/>
          <w:szCs w:val="32"/>
          <w:highlight w:val="none"/>
          <w:lang w:val="en-US" w:eastAsia="zh-CN"/>
        </w:rPr>
        <w:t>元，电费，办公用品采购，文化宣传、安全采购、卫生工具采购、零星修缮、政府采购等费用；</w:t>
      </w:r>
    </w:p>
    <w:p w14:paraId="141F3F0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3月</w:t>
      </w:r>
      <w:r>
        <w:rPr>
          <w:rFonts w:hint="eastAsia" w:eastAsia="方正仿宋_GBK" w:cs="Times New Roman"/>
          <w:color w:val="auto"/>
          <w:kern w:val="0"/>
          <w:sz w:val="32"/>
          <w:szCs w:val="32"/>
          <w:highlight w:val="none"/>
          <w:lang w:val="en-US" w:eastAsia="zh-CN"/>
        </w:rPr>
        <w:t>41,600.00</w:t>
      </w:r>
      <w:r>
        <w:rPr>
          <w:rFonts w:hint="eastAsia" w:ascii="Times New Roman" w:hAnsi="Times New Roman" w:eastAsia="方正仿宋_GBK" w:cs="Times New Roman"/>
          <w:color w:val="auto"/>
          <w:kern w:val="0"/>
          <w:sz w:val="32"/>
          <w:szCs w:val="32"/>
          <w:highlight w:val="none"/>
          <w:lang w:val="en-US" w:eastAsia="zh-CN"/>
        </w:rPr>
        <w:t>元，电费，办公用品采购，文化宣传、安全采购、卫生工具采购、零星修缮、政府采购等费用；</w:t>
      </w:r>
    </w:p>
    <w:p w14:paraId="3715CC0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4月</w:t>
      </w:r>
      <w:r>
        <w:rPr>
          <w:rFonts w:hint="eastAsia" w:eastAsia="方正仿宋_GBK" w:cs="Times New Roman"/>
          <w:color w:val="auto"/>
          <w:kern w:val="0"/>
          <w:sz w:val="32"/>
          <w:szCs w:val="32"/>
          <w:highlight w:val="none"/>
          <w:lang w:val="en-US" w:eastAsia="zh-CN"/>
        </w:rPr>
        <w:t>41,600.00</w:t>
      </w:r>
      <w:r>
        <w:rPr>
          <w:rFonts w:hint="eastAsia" w:ascii="Times New Roman" w:hAnsi="Times New Roman" w:eastAsia="方正仿宋_GBK" w:cs="Times New Roman"/>
          <w:color w:val="auto"/>
          <w:kern w:val="0"/>
          <w:sz w:val="32"/>
          <w:szCs w:val="32"/>
          <w:highlight w:val="none"/>
          <w:lang w:val="en-US" w:eastAsia="zh-CN"/>
        </w:rPr>
        <w:t>元，电费，办公用品采购，文化宣传、安全采购、卫生工具采购、零星修缮、政府采购等费用；</w:t>
      </w:r>
    </w:p>
    <w:p w14:paraId="058CB6A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5月</w:t>
      </w:r>
      <w:r>
        <w:rPr>
          <w:rFonts w:hint="eastAsia" w:eastAsia="方正仿宋_GBK" w:cs="Times New Roman"/>
          <w:color w:val="auto"/>
          <w:kern w:val="0"/>
          <w:sz w:val="32"/>
          <w:szCs w:val="32"/>
          <w:highlight w:val="none"/>
          <w:lang w:val="en-US" w:eastAsia="zh-CN"/>
        </w:rPr>
        <w:t>41,600.00</w:t>
      </w:r>
      <w:r>
        <w:rPr>
          <w:rFonts w:hint="eastAsia" w:ascii="Times New Roman" w:hAnsi="Times New Roman" w:eastAsia="方正仿宋_GBK" w:cs="Times New Roman"/>
          <w:color w:val="auto"/>
          <w:kern w:val="0"/>
          <w:sz w:val="32"/>
          <w:szCs w:val="32"/>
          <w:highlight w:val="none"/>
          <w:lang w:val="en-US" w:eastAsia="zh-CN"/>
        </w:rPr>
        <w:t>元，电费，办公用品采购，文化宣传、安全采购、卫生工具采购、零星修缮、政府采购等费用；</w:t>
      </w:r>
    </w:p>
    <w:p w14:paraId="0242014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6月</w:t>
      </w:r>
      <w:r>
        <w:rPr>
          <w:rFonts w:hint="eastAsia" w:eastAsia="方正仿宋_GBK" w:cs="Times New Roman"/>
          <w:color w:val="auto"/>
          <w:kern w:val="0"/>
          <w:sz w:val="32"/>
          <w:szCs w:val="32"/>
          <w:highlight w:val="none"/>
          <w:lang w:val="en-US" w:eastAsia="zh-CN"/>
        </w:rPr>
        <w:t>41,600.00</w:t>
      </w:r>
      <w:r>
        <w:rPr>
          <w:rFonts w:hint="eastAsia" w:ascii="Times New Roman" w:hAnsi="Times New Roman" w:eastAsia="方正仿宋_GBK" w:cs="Times New Roman"/>
          <w:color w:val="auto"/>
          <w:kern w:val="0"/>
          <w:sz w:val="32"/>
          <w:szCs w:val="32"/>
          <w:highlight w:val="none"/>
          <w:lang w:val="en-US" w:eastAsia="zh-CN"/>
        </w:rPr>
        <w:t>元，电费，办公用品采购，文化宣传、安全采购、卫生工具采购、零星修缮、政府采购等费用；</w:t>
      </w:r>
    </w:p>
    <w:p w14:paraId="1FC3CF0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7月</w:t>
      </w:r>
      <w:r>
        <w:rPr>
          <w:rFonts w:hint="eastAsia" w:eastAsia="方正仿宋_GBK" w:cs="Times New Roman"/>
          <w:color w:val="auto"/>
          <w:kern w:val="0"/>
          <w:sz w:val="32"/>
          <w:szCs w:val="32"/>
          <w:highlight w:val="none"/>
          <w:lang w:val="en-US" w:eastAsia="zh-CN"/>
        </w:rPr>
        <w:t>41,600.00</w:t>
      </w:r>
      <w:r>
        <w:rPr>
          <w:rFonts w:hint="eastAsia" w:ascii="Times New Roman" w:hAnsi="Times New Roman" w:eastAsia="方正仿宋_GBK" w:cs="Times New Roman"/>
          <w:color w:val="auto"/>
          <w:kern w:val="0"/>
          <w:sz w:val="32"/>
          <w:szCs w:val="32"/>
          <w:highlight w:val="none"/>
          <w:lang w:val="en-US" w:eastAsia="zh-CN"/>
        </w:rPr>
        <w:t>元，电费，办公用品采购，文化宣传、安全采购、卫生工具采购、零星修缮、政府采购等费用；</w:t>
      </w:r>
    </w:p>
    <w:p w14:paraId="785C462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8月</w:t>
      </w:r>
      <w:r>
        <w:rPr>
          <w:rFonts w:hint="eastAsia" w:eastAsia="方正仿宋_GBK" w:cs="Times New Roman"/>
          <w:color w:val="auto"/>
          <w:kern w:val="0"/>
          <w:sz w:val="32"/>
          <w:szCs w:val="32"/>
          <w:highlight w:val="none"/>
          <w:lang w:val="en-US" w:eastAsia="zh-CN"/>
        </w:rPr>
        <w:t>41,600.00</w:t>
      </w:r>
      <w:r>
        <w:rPr>
          <w:rFonts w:hint="eastAsia" w:ascii="Times New Roman" w:hAnsi="Times New Roman" w:eastAsia="方正仿宋_GBK" w:cs="Times New Roman"/>
          <w:color w:val="auto"/>
          <w:kern w:val="0"/>
          <w:sz w:val="32"/>
          <w:szCs w:val="32"/>
          <w:highlight w:val="none"/>
          <w:lang w:val="en-US" w:eastAsia="zh-CN"/>
        </w:rPr>
        <w:t>元，电费，办公用品采购，文化宣传、安全采购、卫生工具采购、零星修缮、政府采购等费用；</w:t>
      </w:r>
    </w:p>
    <w:p w14:paraId="2C4ABE4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9月</w:t>
      </w:r>
      <w:r>
        <w:rPr>
          <w:rFonts w:hint="eastAsia" w:eastAsia="方正仿宋_GBK" w:cs="Times New Roman"/>
          <w:color w:val="auto"/>
          <w:kern w:val="0"/>
          <w:sz w:val="32"/>
          <w:szCs w:val="32"/>
          <w:highlight w:val="none"/>
          <w:lang w:val="en-US" w:eastAsia="zh-CN"/>
        </w:rPr>
        <w:t>41,600.00</w:t>
      </w:r>
      <w:r>
        <w:rPr>
          <w:rFonts w:hint="eastAsia" w:ascii="Times New Roman" w:hAnsi="Times New Roman" w:eastAsia="方正仿宋_GBK" w:cs="Times New Roman"/>
          <w:color w:val="auto"/>
          <w:kern w:val="0"/>
          <w:sz w:val="32"/>
          <w:szCs w:val="32"/>
          <w:highlight w:val="none"/>
          <w:lang w:val="en-US" w:eastAsia="zh-CN"/>
        </w:rPr>
        <w:t>元，电费，办公用品采购，文化宣传、安全采购、卫生工具采购、零星修缮、政府采购等费用；</w:t>
      </w:r>
    </w:p>
    <w:p w14:paraId="5F10B2B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10月</w:t>
      </w:r>
      <w:r>
        <w:rPr>
          <w:rFonts w:hint="eastAsia" w:eastAsia="方正仿宋_GBK" w:cs="Times New Roman"/>
          <w:color w:val="auto"/>
          <w:kern w:val="0"/>
          <w:sz w:val="32"/>
          <w:szCs w:val="32"/>
          <w:highlight w:val="none"/>
          <w:lang w:val="en-US" w:eastAsia="zh-CN"/>
        </w:rPr>
        <w:t>41,600.00</w:t>
      </w:r>
      <w:r>
        <w:rPr>
          <w:rFonts w:hint="eastAsia" w:ascii="Times New Roman" w:hAnsi="Times New Roman" w:eastAsia="方正仿宋_GBK" w:cs="Times New Roman"/>
          <w:color w:val="auto"/>
          <w:kern w:val="0"/>
          <w:sz w:val="32"/>
          <w:szCs w:val="32"/>
          <w:highlight w:val="none"/>
          <w:lang w:val="en-US" w:eastAsia="zh-CN"/>
        </w:rPr>
        <w:t>元，电费，办公用品采购，文化宣传、安全采购、卫生工具采购、零星修缮、政府采购等费用；</w:t>
      </w:r>
    </w:p>
    <w:p w14:paraId="47AC335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11月</w:t>
      </w:r>
      <w:r>
        <w:rPr>
          <w:rFonts w:hint="eastAsia" w:eastAsia="方正仿宋_GBK" w:cs="Times New Roman"/>
          <w:color w:val="auto"/>
          <w:kern w:val="0"/>
          <w:sz w:val="32"/>
          <w:szCs w:val="32"/>
          <w:highlight w:val="none"/>
          <w:lang w:val="en-US" w:eastAsia="zh-CN"/>
        </w:rPr>
        <w:t>41,600.00</w:t>
      </w:r>
      <w:r>
        <w:rPr>
          <w:rFonts w:hint="eastAsia" w:ascii="Times New Roman" w:hAnsi="Times New Roman" w:eastAsia="方正仿宋_GBK" w:cs="Times New Roman"/>
          <w:color w:val="auto"/>
          <w:kern w:val="0"/>
          <w:sz w:val="32"/>
          <w:szCs w:val="32"/>
          <w:highlight w:val="none"/>
          <w:lang w:val="en-US" w:eastAsia="zh-CN"/>
        </w:rPr>
        <w:t>元，电费，办公用品采购，文化宣传、安全采购、卫生工具采购、零星修缮、政府采购等费用；</w:t>
      </w:r>
    </w:p>
    <w:p w14:paraId="14A9F1A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12月</w:t>
      </w:r>
      <w:r>
        <w:rPr>
          <w:rFonts w:hint="eastAsia" w:eastAsia="方正仿宋_GBK" w:cs="Times New Roman"/>
          <w:color w:val="auto"/>
          <w:kern w:val="0"/>
          <w:sz w:val="32"/>
          <w:szCs w:val="32"/>
          <w:highlight w:val="none"/>
          <w:lang w:val="en-US" w:eastAsia="zh-CN"/>
        </w:rPr>
        <w:t>4</w:t>
      </w:r>
      <w:r>
        <w:rPr>
          <w:rFonts w:hint="eastAsia" w:ascii="Times New Roman" w:hAnsi="Times New Roman" w:eastAsia="方正仿宋_GBK" w:cs="Times New Roman"/>
          <w:color w:val="auto"/>
          <w:kern w:val="0"/>
          <w:sz w:val="32"/>
          <w:szCs w:val="32"/>
          <w:highlight w:val="none"/>
          <w:lang w:val="en-US" w:eastAsia="zh-CN"/>
        </w:rPr>
        <w:t>2</w:t>
      </w:r>
      <w:r>
        <w:rPr>
          <w:rFonts w:hint="eastAsia"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val="en-US" w:eastAsia="zh-CN"/>
        </w:rPr>
        <w:t>400</w:t>
      </w:r>
      <w:r>
        <w:rPr>
          <w:rFonts w:hint="eastAsia"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val="en-US" w:eastAsia="zh-CN"/>
        </w:rPr>
        <w:t>元，电费，办公用品采购，文化宣传、安全采购、卫生工具采购、零星修缮、政府采购等费用。</w:t>
      </w:r>
    </w:p>
    <w:p w14:paraId="715AFC0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八、项目实施成效</w:t>
      </w:r>
    </w:p>
    <w:p w14:paraId="0F07E39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（一）项目预期目标完成情况。</w:t>
      </w:r>
    </w:p>
    <w:p w14:paraId="206D946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通过项目的实施，促进专门教育学校完成教育教学任务</w:t>
      </w:r>
      <w:r>
        <w:rPr>
          <w:rFonts w:hint="eastAsia"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val="en-US" w:eastAsia="zh-CN"/>
        </w:rPr>
        <w:t>改善学校办学条件，提高教育教学水平</w:t>
      </w:r>
      <w:r>
        <w:rPr>
          <w:rFonts w:hint="eastAsia"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val="en-US" w:eastAsia="zh-CN"/>
        </w:rPr>
        <w:t>专门教育学校学生结业评估合格率达95</w:t>
      </w:r>
      <w:r>
        <w:rPr>
          <w:rFonts w:hint="eastAsia"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val="en-US" w:eastAsia="zh-CN"/>
        </w:rPr>
        <w:t>%以上，满足学校矫治教育的需求</w:t>
      </w:r>
      <w:r>
        <w:rPr>
          <w:rFonts w:hint="eastAsia"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val="en-US" w:eastAsia="zh-CN"/>
        </w:rPr>
        <w:t>提高教育教学工作人员的积极性，保证教育教学工作的正常运转。</w:t>
      </w:r>
    </w:p>
    <w:p w14:paraId="13242CE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（二）项目实施对经济和社会的影响。</w:t>
      </w:r>
    </w:p>
    <w:p w14:paraId="0D3B6F0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通过项目的实施，促进专门学校学生完成专门教育教学，改善学校教育教学办学条件，提高教育教学水平，使学生的转化率得到进一步提高，得到上级主管部门和当地家长的认可，满意率高。</w:t>
      </w:r>
    </w:p>
    <w:p w14:paraId="3A7414D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（三）综合评价情况及评价结论。</w:t>
      </w:r>
    </w:p>
    <w:p w14:paraId="5F29DB2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项目的实施取得了明显成效和良好的社会效应，实现了政策的初衷和预期效果。通过评价、调查，学生、教师及家长对专门学校的矫治教育和办学环境非常满意。</w:t>
      </w:r>
    </w:p>
    <w:p w14:paraId="2B0C1C6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420" w:firstLineChars="200"/>
        <w:jc w:val="both"/>
        <w:textAlignment w:val="auto"/>
        <w:outlineLvl w:val="9"/>
        <w:rPr>
          <w:rFonts w:hint="eastAsia"/>
          <w:lang w:val="en-US" w:eastAsia="zh-CN"/>
        </w:rPr>
      </w:pPr>
    </w:p>
    <w:sectPr>
      <w:headerReference r:id="rId3" w:type="default"/>
      <w:footerReference r:id="rId5" w:type="default"/>
      <w:headerReference r:id="rId4" w:type="even"/>
      <w:footerReference r:id="rId6" w:type="even"/>
      <w:pgSz w:w="11906" w:h="16838"/>
      <w:pgMar w:top="1474" w:right="1474" w:bottom="1587" w:left="1587" w:header="1361" w:footer="1191"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C0D35">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2867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28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A259">
                          <w:pPr>
                            <w:pStyle w:val="7"/>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65.25pt;mso-position-horizontal:outside;mso-position-horizontal-relative:margin;z-index:251659264;mso-width-relative:page;mso-height-relative:page;" filled="f" stroked="f" coordsize="21600,21600" o:gfxdata="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u0P2t1AAAAAUBAAAPAAAAAAAAAAEAIAAAACIAAABkcnMvZG93bnJldi54bWxQSwEC&#10;FAAUAAAACACHTuJAAHbF3zECAABWBAAADgAAAAAAAAABACAAAAAjAQAAZHJzL2Uyb0RvYy54bWxQ&#10;SwUGAAAAAAYABgBZAQAAxgUAAAAA&#10;">
              <v:fill on="f" focussize="0,0"/>
              <v:stroke on="f" weight="0.5pt"/>
              <v:imagedata o:title=""/>
              <o:lock v:ext="edit" aspectratio="f"/>
              <v:textbox inset="0mm,0mm,0mm,0mm" style="mso-fit-shape-to-text:t;">
                <w:txbxContent>
                  <w:p w14:paraId="3A04A259">
                    <w:pPr>
                      <w:pStyle w:val="7"/>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E885C">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E965D">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21E965D">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D3990">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C15D0">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5AF39"/>
    <w:multiLevelType w:val="singleLevel"/>
    <w:tmpl w:val="A3D5AF3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xYzg4NWQxMDdkZjU1YWU1N2YxOTdhM2VjNDQwMTMifQ=="/>
  </w:docVars>
  <w:rsids>
    <w:rsidRoot w:val="00F45AD5"/>
    <w:rsid w:val="0000585F"/>
    <w:rsid w:val="0000790E"/>
    <w:rsid w:val="00010713"/>
    <w:rsid w:val="00011F4A"/>
    <w:rsid w:val="00012FB3"/>
    <w:rsid w:val="00014D4F"/>
    <w:rsid w:val="000152A5"/>
    <w:rsid w:val="000160C9"/>
    <w:rsid w:val="000230E2"/>
    <w:rsid w:val="000237AB"/>
    <w:rsid w:val="0003248D"/>
    <w:rsid w:val="00032655"/>
    <w:rsid w:val="00034005"/>
    <w:rsid w:val="0005317B"/>
    <w:rsid w:val="000543CA"/>
    <w:rsid w:val="00054EA9"/>
    <w:rsid w:val="000559B2"/>
    <w:rsid w:val="00060B5F"/>
    <w:rsid w:val="00063177"/>
    <w:rsid w:val="00064C37"/>
    <w:rsid w:val="00070204"/>
    <w:rsid w:val="00073344"/>
    <w:rsid w:val="0007435E"/>
    <w:rsid w:val="00074721"/>
    <w:rsid w:val="00081157"/>
    <w:rsid w:val="00083FAE"/>
    <w:rsid w:val="00085843"/>
    <w:rsid w:val="000860FB"/>
    <w:rsid w:val="000919EE"/>
    <w:rsid w:val="000952C1"/>
    <w:rsid w:val="00096A53"/>
    <w:rsid w:val="000A07EA"/>
    <w:rsid w:val="000A1122"/>
    <w:rsid w:val="000A74AF"/>
    <w:rsid w:val="000A7B19"/>
    <w:rsid w:val="000B0125"/>
    <w:rsid w:val="000B59B5"/>
    <w:rsid w:val="000B5BAB"/>
    <w:rsid w:val="000B7EA9"/>
    <w:rsid w:val="000C245F"/>
    <w:rsid w:val="000C3AE5"/>
    <w:rsid w:val="000C5123"/>
    <w:rsid w:val="000D4394"/>
    <w:rsid w:val="000E530D"/>
    <w:rsid w:val="000E5C17"/>
    <w:rsid w:val="000F4C86"/>
    <w:rsid w:val="001046C0"/>
    <w:rsid w:val="00104701"/>
    <w:rsid w:val="001116F3"/>
    <w:rsid w:val="00114FB7"/>
    <w:rsid w:val="00122B32"/>
    <w:rsid w:val="00123DF3"/>
    <w:rsid w:val="001249E3"/>
    <w:rsid w:val="00126D02"/>
    <w:rsid w:val="00126F40"/>
    <w:rsid w:val="00127A6B"/>
    <w:rsid w:val="001341D1"/>
    <w:rsid w:val="0013430D"/>
    <w:rsid w:val="0013484F"/>
    <w:rsid w:val="00134BE4"/>
    <w:rsid w:val="0013549C"/>
    <w:rsid w:val="00140624"/>
    <w:rsid w:val="0014446D"/>
    <w:rsid w:val="001446A5"/>
    <w:rsid w:val="0014486B"/>
    <w:rsid w:val="00144CF1"/>
    <w:rsid w:val="0014558B"/>
    <w:rsid w:val="00146960"/>
    <w:rsid w:val="001510CD"/>
    <w:rsid w:val="001528E5"/>
    <w:rsid w:val="0015542F"/>
    <w:rsid w:val="00155639"/>
    <w:rsid w:val="00155D5E"/>
    <w:rsid w:val="00157BA7"/>
    <w:rsid w:val="00165CC2"/>
    <w:rsid w:val="001704E4"/>
    <w:rsid w:val="00175223"/>
    <w:rsid w:val="00175B2E"/>
    <w:rsid w:val="00176F17"/>
    <w:rsid w:val="001804E3"/>
    <w:rsid w:val="0018058B"/>
    <w:rsid w:val="00180C9A"/>
    <w:rsid w:val="00182D13"/>
    <w:rsid w:val="00183B42"/>
    <w:rsid w:val="00186C54"/>
    <w:rsid w:val="00192C05"/>
    <w:rsid w:val="00197CAA"/>
    <w:rsid w:val="00197E5D"/>
    <w:rsid w:val="001A1B3A"/>
    <w:rsid w:val="001A22B9"/>
    <w:rsid w:val="001A3CEE"/>
    <w:rsid w:val="001A784A"/>
    <w:rsid w:val="001B045D"/>
    <w:rsid w:val="001B32BA"/>
    <w:rsid w:val="001B6992"/>
    <w:rsid w:val="001C1C89"/>
    <w:rsid w:val="001C55D5"/>
    <w:rsid w:val="001C6CD7"/>
    <w:rsid w:val="001D120C"/>
    <w:rsid w:val="001E03BD"/>
    <w:rsid w:val="001E0DA7"/>
    <w:rsid w:val="001E684A"/>
    <w:rsid w:val="00200BD6"/>
    <w:rsid w:val="00216177"/>
    <w:rsid w:val="00221193"/>
    <w:rsid w:val="00221CFE"/>
    <w:rsid w:val="002247D0"/>
    <w:rsid w:val="00224F80"/>
    <w:rsid w:val="0022507C"/>
    <w:rsid w:val="00226979"/>
    <w:rsid w:val="00242E76"/>
    <w:rsid w:val="00243464"/>
    <w:rsid w:val="00243DB7"/>
    <w:rsid w:val="002462A8"/>
    <w:rsid w:val="00247731"/>
    <w:rsid w:val="00253C74"/>
    <w:rsid w:val="00262BAD"/>
    <w:rsid w:val="002726B1"/>
    <w:rsid w:val="002727D0"/>
    <w:rsid w:val="00272BC6"/>
    <w:rsid w:val="002749C8"/>
    <w:rsid w:val="00275325"/>
    <w:rsid w:val="00281C06"/>
    <w:rsid w:val="00285DC4"/>
    <w:rsid w:val="00294AE7"/>
    <w:rsid w:val="002A7BAE"/>
    <w:rsid w:val="002B11FA"/>
    <w:rsid w:val="002B2CA6"/>
    <w:rsid w:val="002B37A7"/>
    <w:rsid w:val="002B4342"/>
    <w:rsid w:val="002B56EB"/>
    <w:rsid w:val="002B6D47"/>
    <w:rsid w:val="002C7D21"/>
    <w:rsid w:val="002D27CD"/>
    <w:rsid w:val="002D2D18"/>
    <w:rsid w:val="002D3EC0"/>
    <w:rsid w:val="002D729F"/>
    <w:rsid w:val="002E0E3C"/>
    <w:rsid w:val="002E2F7F"/>
    <w:rsid w:val="002E4B20"/>
    <w:rsid w:val="002E5FC6"/>
    <w:rsid w:val="002E6D7D"/>
    <w:rsid w:val="002F03C7"/>
    <w:rsid w:val="002F2C1E"/>
    <w:rsid w:val="002F6E99"/>
    <w:rsid w:val="00300C47"/>
    <w:rsid w:val="003050B6"/>
    <w:rsid w:val="0030726B"/>
    <w:rsid w:val="00307FC3"/>
    <w:rsid w:val="0031118B"/>
    <w:rsid w:val="0031122F"/>
    <w:rsid w:val="00315EFA"/>
    <w:rsid w:val="00316408"/>
    <w:rsid w:val="003179FB"/>
    <w:rsid w:val="00320290"/>
    <w:rsid w:val="00321591"/>
    <w:rsid w:val="003244C9"/>
    <w:rsid w:val="0032468B"/>
    <w:rsid w:val="00327119"/>
    <w:rsid w:val="003333E4"/>
    <w:rsid w:val="00336580"/>
    <w:rsid w:val="0034184B"/>
    <w:rsid w:val="003535EB"/>
    <w:rsid w:val="00354D29"/>
    <w:rsid w:val="00356356"/>
    <w:rsid w:val="003576A5"/>
    <w:rsid w:val="00360593"/>
    <w:rsid w:val="00360EF7"/>
    <w:rsid w:val="00361A07"/>
    <w:rsid w:val="003710A2"/>
    <w:rsid w:val="00376707"/>
    <w:rsid w:val="0037788A"/>
    <w:rsid w:val="0038029B"/>
    <w:rsid w:val="00383096"/>
    <w:rsid w:val="003873E9"/>
    <w:rsid w:val="00392AA8"/>
    <w:rsid w:val="003931E6"/>
    <w:rsid w:val="003A324A"/>
    <w:rsid w:val="003A73EF"/>
    <w:rsid w:val="003B2514"/>
    <w:rsid w:val="003B54C2"/>
    <w:rsid w:val="003B5BA8"/>
    <w:rsid w:val="003B6753"/>
    <w:rsid w:val="003C1BE1"/>
    <w:rsid w:val="003C2467"/>
    <w:rsid w:val="003C6315"/>
    <w:rsid w:val="003D1204"/>
    <w:rsid w:val="003D160D"/>
    <w:rsid w:val="003D34B5"/>
    <w:rsid w:val="003D35F4"/>
    <w:rsid w:val="003D6601"/>
    <w:rsid w:val="003D6C9A"/>
    <w:rsid w:val="003E2D1F"/>
    <w:rsid w:val="003E2DE1"/>
    <w:rsid w:val="003E5754"/>
    <w:rsid w:val="003F171F"/>
    <w:rsid w:val="003F201E"/>
    <w:rsid w:val="003F3A85"/>
    <w:rsid w:val="003F3C0C"/>
    <w:rsid w:val="0040002C"/>
    <w:rsid w:val="00400C3B"/>
    <w:rsid w:val="00403507"/>
    <w:rsid w:val="00403546"/>
    <w:rsid w:val="004158B8"/>
    <w:rsid w:val="00416B98"/>
    <w:rsid w:val="00421A99"/>
    <w:rsid w:val="00424EAD"/>
    <w:rsid w:val="0042780C"/>
    <w:rsid w:val="0043232E"/>
    <w:rsid w:val="00432BAC"/>
    <w:rsid w:val="00436C18"/>
    <w:rsid w:val="00437091"/>
    <w:rsid w:val="00445161"/>
    <w:rsid w:val="004457F4"/>
    <w:rsid w:val="004472BF"/>
    <w:rsid w:val="00447C85"/>
    <w:rsid w:val="00455E38"/>
    <w:rsid w:val="004561D9"/>
    <w:rsid w:val="00456CDD"/>
    <w:rsid w:val="004605B3"/>
    <w:rsid w:val="00463FAE"/>
    <w:rsid w:val="00467CD2"/>
    <w:rsid w:val="004718A9"/>
    <w:rsid w:val="00476EC1"/>
    <w:rsid w:val="00480582"/>
    <w:rsid w:val="0048694C"/>
    <w:rsid w:val="004911B1"/>
    <w:rsid w:val="00495E43"/>
    <w:rsid w:val="004A0AB6"/>
    <w:rsid w:val="004A362F"/>
    <w:rsid w:val="004A3D90"/>
    <w:rsid w:val="004A4A54"/>
    <w:rsid w:val="004A6F6A"/>
    <w:rsid w:val="004A742B"/>
    <w:rsid w:val="004B29ED"/>
    <w:rsid w:val="004C064B"/>
    <w:rsid w:val="004C7E48"/>
    <w:rsid w:val="004D26D3"/>
    <w:rsid w:val="004D3A59"/>
    <w:rsid w:val="004D6C5F"/>
    <w:rsid w:val="004F2C44"/>
    <w:rsid w:val="004F4F9F"/>
    <w:rsid w:val="004F5C1B"/>
    <w:rsid w:val="005054B5"/>
    <w:rsid w:val="00505533"/>
    <w:rsid w:val="00506344"/>
    <w:rsid w:val="005148D7"/>
    <w:rsid w:val="00521069"/>
    <w:rsid w:val="00522886"/>
    <w:rsid w:val="005248EA"/>
    <w:rsid w:val="0052572D"/>
    <w:rsid w:val="00530C01"/>
    <w:rsid w:val="005431C8"/>
    <w:rsid w:val="005463F4"/>
    <w:rsid w:val="00550517"/>
    <w:rsid w:val="00550766"/>
    <w:rsid w:val="00552597"/>
    <w:rsid w:val="00552BA8"/>
    <w:rsid w:val="0055409A"/>
    <w:rsid w:val="00561EAC"/>
    <w:rsid w:val="00563EEF"/>
    <w:rsid w:val="00572E90"/>
    <w:rsid w:val="00575EDA"/>
    <w:rsid w:val="00591B91"/>
    <w:rsid w:val="005952DC"/>
    <w:rsid w:val="005A00B7"/>
    <w:rsid w:val="005A1F0D"/>
    <w:rsid w:val="005A51EE"/>
    <w:rsid w:val="005B0445"/>
    <w:rsid w:val="005B0A4A"/>
    <w:rsid w:val="005B679B"/>
    <w:rsid w:val="005B77D3"/>
    <w:rsid w:val="005C470B"/>
    <w:rsid w:val="005C66D3"/>
    <w:rsid w:val="005D045E"/>
    <w:rsid w:val="005D245F"/>
    <w:rsid w:val="005D3061"/>
    <w:rsid w:val="005D6260"/>
    <w:rsid w:val="005D6D58"/>
    <w:rsid w:val="005E6A58"/>
    <w:rsid w:val="005F310F"/>
    <w:rsid w:val="00602B8A"/>
    <w:rsid w:val="0060314C"/>
    <w:rsid w:val="006073BA"/>
    <w:rsid w:val="00614B12"/>
    <w:rsid w:val="006150EC"/>
    <w:rsid w:val="006164DB"/>
    <w:rsid w:val="0061679D"/>
    <w:rsid w:val="006216C9"/>
    <w:rsid w:val="006252F4"/>
    <w:rsid w:val="006253D8"/>
    <w:rsid w:val="00626153"/>
    <w:rsid w:val="0062700E"/>
    <w:rsid w:val="00632FEB"/>
    <w:rsid w:val="006374A1"/>
    <w:rsid w:val="006540CB"/>
    <w:rsid w:val="00660B2A"/>
    <w:rsid w:val="00682553"/>
    <w:rsid w:val="0068515C"/>
    <w:rsid w:val="0068667C"/>
    <w:rsid w:val="00693829"/>
    <w:rsid w:val="006A26A0"/>
    <w:rsid w:val="006A4FDA"/>
    <w:rsid w:val="006B1C07"/>
    <w:rsid w:val="006B35FC"/>
    <w:rsid w:val="006B3DA5"/>
    <w:rsid w:val="006B5121"/>
    <w:rsid w:val="006B5B25"/>
    <w:rsid w:val="006B7827"/>
    <w:rsid w:val="006C01A7"/>
    <w:rsid w:val="006D0172"/>
    <w:rsid w:val="006E1A3A"/>
    <w:rsid w:val="006E2230"/>
    <w:rsid w:val="006E27A4"/>
    <w:rsid w:val="006E2B9C"/>
    <w:rsid w:val="006E48D3"/>
    <w:rsid w:val="006E7E4C"/>
    <w:rsid w:val="006F1C64"/>
    <w:rsid w:val="006F3C19"/>
    <w:rsid w:val="00700438"/>
    <w:rsid w:val="007013C6"/>
    <w:rsid w:val="00715660"/>
    <w:rsid w:val="007328B9"/>
    <w:rsid w:val="007336B0"/>
    <w:rsid w:val="0073563C"/>
    <w:rsid w:val="007356CB"/>
    <w:rsid w:val="00735ADA"/>
    <w:rsid w:val="00735D71"/>
    <w:rsid w:val="00736386"/>
    <w:rsid w:val="0074138A"/>
    <w:rsid w:val="007455C4"/>
    <w:rsid w:val="00750940"/>
    <w:rsid w:val="00751AB4"/>
    <w:rsid w:val="00754AB7"/>
    <w:rsid w:val="0076161B"/>
    <w:rsid w:val="0076269B"/>
    <w:rsid w:val="00765E00"/>
    <w:rsid w:val="00766131"/>
    <w:rsid w:val="0077005A"/>
    <w:rsid w:val="00772DB4"/>
    <w:rsid w:val="00773AD0"/>
    <w:rsid w:val="007769BA"/>
    <w:rsid w:val="00780AAD"/>
    <w:rsid w:val="0078371A"/>
    <w:rsid w:val="00783A4C"/>
    <w:rsid w:val="00794375"/>
    <w:rsid w:val="007A05BD"/>
    <w:rsid w:val="007A725D"/>
    <w:rsid w:val="007B4A0F"/>
    <w:rsid w:val="007C05CB"/>
    <w:rsid w:val="007C3153"/>
    <w:rsid w:val="007C7656"/>
    <w:rsid w:val="007D066F"/>
    <w:rsid w:val="007D1AE5"/>
    <w:rsid w:val="007D5A91"/>
    <w:rsid w:val="007D7D8D"/>
    <w:rsid w:val="007E2B09"/>
    <w:rsid w:val="007E3441"/>
    <w:rsid w:val="007E460F"/>
    <w:rsid w:val="007E68C9"/>
    <w:rsid w:val="007E6DCD"/>
    <w:rsid w:val="007E76F1"/>
    <w:rsid w:val="007F1DA0"/>
    <w:rsid w:val="007F4793"/>
    <w:rsid w:val="00803F6B"/>
    <w:rsid w:val="00805901"/>
    <w:rsid w:val="00807633"/>
    <w:rsid w:val="00807D72"/>
    <w:rsid w:val="00811B53"/>
    <w:rsid w:val="00816BAB"/>
    <w:rsid w:val="00817514"/>
    <w:rsid w:val="00824FBB"/>
    <w:rsid w:val="00825E03"/>
    <w:rsid w:val="00827ECC"/>
    <w:rsid w:val="0083106D"/>
    <w:rsid w:val="0083313F"/>
    <w:rsid w:val="00834D98"/>
    <w:rsid w:val="00835730"/>
    <w:rsid w:val="0084210A"/>
    <w:rsid w:val="00845657"/>
    <w:rsid w:val="0084624C"/>
    <w:rsid w:val="0084773B"/>
    <w:rsid w:val="00851C1D"/>
    <w:rsid w:val="00853C4A"/>
    <w:rsid w:val="00864E02"/>
    <w:rsid w:val="00874702"/>
    <w:rsid w:val="008775B4"/>
    <w:rsid w:val="008808A6"/>
    <w:rsid w:val="00885B69"/>
    <w:rsid w:val="008A159E"/>
    <w:rsid w:val="008A38E5"/>
    <w:rsid w:val="008A3F94"/>
    <w:rsid w:val="008A4B32"/>
    <w:rsid w:val="008A6037"/>
    <w:rsid w:val="008A75C2"/>
    <w:rsid w:val="008B2777"/>
    <w:rsid w:val="008B3519"/>
    <w:rsid w:val="008B4667"/>
    <w:rsid w:val="008B7085"/>
    <w:rsid w:val="008C0CBC"/>
    <w:rsid w:val="008C1602"/>
    <w:rsid w:val="008D14DA"/>
    <w:rsid w:val="008D1AD8"/>
    <w:rsid w:val="008D2E7D"/>
    <w:rsid w:val="008D5FED"/>
    <w:rsid w:val="008D6195"/>
    <w:rsid w:val="008E0B11"/>
    <w:rsid w:val="008E2734"/>
    <w:rsid w:val="008E6F66"/>
    <w:rsid w:val="008F35F1"/>
    <w:rsid w:val="008F3FB1"/>
    <w:rsid w:val="009008F4"/>
    <w:rsid w:val="00901A1A"/>
    <w:rsid w:val="009020BF"/>
    <w:rsid w:val="00905BB4"/>
    <w:rsid w:val="00907813"/>
    <w:rsid w:val="00911B9D"/>
    <w:rsid w:val="00921C07"/>
    <w:rsid w:val="00930A10"/>
    <w:rsid w:val="0093199F"/>
    <w:rsid w:val="00932958"/>
    <w:rsid w:val="0093439F"/>
    <w:rsid w:val="00947C28"/>
    <w:rsid w:val="00947CC7"/>
    <w:rsid w:val="00951519"/>
    <w:rsid w:val="009535AF"/>
    <w:rsid w:val="00956B4E"/>
    <w:rsid w:val="009613F9"/>
    <w:rsid w:val="0096301A"/>
    <w:rsid w:val="00964D6C"/>
    <w:rsid w:val="00965133"/>
    <w:rsid w:val="00965E0F"/>
    <w:rsid w:val="00971AD3"/>
    <w:rsid w:val="00981123"/>
    <w:rsid w:val="00982629"/>
    <w:rsid w:val="0098468C"/>
    <w:rsid w:val="0098667C"/>
    <w:rsid w:val="009870EF"/>
    <w:rsid w:val="009907B9"/>
    <w:rsid w:val="00992351"/>
    <w:rsid w:val="009A08B6"/>
    <w:rsid w:val="009A2377"/>
    <w:rsid w:val="009A4D11"/>
    <w:rsid w:val="009B1A56"/>
    <w:rsid w:val="009B3ED3"/>
    <w:rsid w:val="009B4ADC"/>
    <w:rsid w:val="009C1730"/>
    <w:rsid w:val="009D6232"/>
    <w:rsid w:val="009E15D4"/>
    <w:rsid w:val="009E2521"/>
    <w:rsid w:val="009F25BD"/>
    <w:rsid w:val="009F3C7E"/>
    <w:rsid w:val="009F5646"/>
    <w:rsid w:val="009F7873"/>
    <w:rsid w:val="009F7979"/>
    <w:rsid w:val="009F7AE7"/>
    <w:rsid w:val="00A03FA7"/>
    <w:rsid w:val="00A06395"/>
    <w:rsid w:val="00A06AEF"/>
    <w:rsid w:val="00A10700"/>
    <w:rsid w:val="00A14D49"/>
    <w:rsid w:val="00A15184"/>
    <w:rsid w:val="00A1637D"/>
    <w:rsid w:val="00A23B8F"/>
    <w:rsid w:val="00A2566B"/>
    <w:rsid w:val="00A32086"/>
    <w:rsid w:val="00A32331"/>
    <w:rsid w:val="00A34D41"/>
    <w:rsid w:val="00A34E84"/>
    <w:rsid w:val="00A352B0"/>
    <w:rsid w:val="00A37886"/>
    <w:rsid w:val="00A472C6"/>
    <w:rsid w:val="00A51E78"/>
    <w:rsid w:val="00A570A1"/>
    <w:rsid w:val="00A60974"/>
    <w:rsid w:val="00A61DCD"/>
    <w:rsid w:val="00A65535"/>
    <w:rsid w:val="00A724CF"/>
    <w:rsid w:val="00A7532F"/>
    <w:rsid w:val="00A761CF"/>
    <w:rsid w:val="00A81682"/>
    <w:rsid w:val="00A8191F"/>
    <w:rsid w:val="00A82661"/>
    <w:rsid w:val="00A84D92"/>
    <w:rsid w:val="00A84E65"/>
    <w:rsid w:val="00A879C2"/>
    <w:rsid w:val="00AA135E"/>
    <w:rsid w:val="00AA50D6"/>
    <w:rsid w:val="00AA5A95"/>
    <w:rsid w:val="00AA7480"/>
    <w:rsid w:val="00AB1481"/>
    <w:rsid w:val="00AB2ABB"/>
    <w:rsid w:val="00AB5C67"/>
    <w:rsid w:val="00AB7C98"/>
    <w:rsid w:val="00AC47D9"/>
    <w:rsid w:val="00AD0948"/>
    <w:rsid w:val="00AD0DA1"/>
    <w:rsid w:val="00AD1C46"/>
    <w:rsid w:val="00AE0209"/>
    <w:rsid w:val="00AE2095"/>
    <w:rsid w:val="00AE5322"/>
    <w:rsid w:val="00AE5FEF"/>
    <w:rsid w:val="00AE61FE"/>
    <w:rsid w:val="00AE73E2"/>
    <w:rsid w:val="00AF1CF9"/>
    <w:rsid w:val="00AF2AE3"/>
    <w:rsid w:val="00AF7C58"/>
    <w:rsid w:val="00B05787"/>
    <w:rsid w:val="00B15323"/>
    <w:rsid w:val="00B259AC"/>
    <w:rsid w:val="00B268D9"/>
    <w:rsid w:val="00B26EC9"/>
    <w:rsid w:val="00B31B8F"/>
    <w:rsid w:val="00B333B0"/>
    <w:rsid w:val="00B440DB"/>
    <w:rsid w:val="00B4415D"/>
    <w:rsid w:val="00B45103"/>
    <w:rsid w:val="00B45D24"/>
    <w:rsid w:val="00B50776"/>
    <w:rsid w:val="00B52992"/>
    <w:rsid w:val="00B538C6"/>
    <w:rsid w:val="00B62018"/>
    <w:rsid w:val="00B63114"/>
    <w:rsid w:val="00B64A22"/>
    <w:rsid w:val="00B67D14"/>
    <w:rsid w:val="00B700C3"/>
    <w:rsid w:val="00B7437B"/>
    <w:rsid w:val="00B743EE"/>
    <w:rsid w:val="00B8042D"/>
    <w:rsid w:val="00B810FF"/>
    <w:rsid w:val="00B8418B"/>
    <w:rsid w:val="00B84519"/>
    <w:rsid w:val="00B86F19"/>
    <w:rsid w:val="00B87463"/>
    <w:rsid w:val="00B87E02"/>
    <w:rsid w:val="00B91E5C"/>
    <w:rsid w:val="00BA00E2"/>
    <w:rsid w:val="00BA1F15"/>
    <w:rsid w:val="00BA4255"/>
    <w:rsid w:val="00BA4F5A"/>
    <w:rsid w:val="00BA7BBA"/>
    <w:rsid w:val="00BB3DE5"/>
    <w:rsid w:val="00BB4394"/>
    <w:rsid w:val="00BB5ABD"/>
    <w:rsid w:val="00BC1BA9"/>
    <w:rsid w:val="00BC41E1"/>
    <w:rsid w:val="00BD2FC7"/>
    <w:rsid w:val="00BD3000"/>
    <w:rsid w:val="00BD6EC1"/>
    <w:rsid w:val="00BE25AF"/>
    <w:rsid w:val="00BE2A5E"/>
    <w:rsid w:val="00BE3F11"/>
    <w:rsid w:val="00C00420"/>
    <w:rsid w:val="00C01D14"/>
    <w:rsid w:val="00C04DD5"/>
    <w:rsid w:val="00C073D6"/>
    <w:rsid w:val="00C12785"/>
    <w:rsid w:val="00C14D2D"/>
    <w:rsid w:val="00C15327"/>
    <w:rsid w:val="00C205DD"/>
    <w:rsid w:val="00C22B04"/>
    <w:rsid w:val="00C242B2"/>
    <w:rsid w:val="00C25140"/>
    <w:rsid w:val="00C25F74"/>
    <w:rsid w:val="00C35546"/>
    <w:rsid w:val="00C4092D"/>
    <w:rsid w:val="00C4278B"/>
    <w:rsid w:val="00C43BD2"/>
    <w:rsid w:val="00C44F90"/>
    <w:rsid w:val="00C47E9C"/>
    <w:rsid w:val="00C50740"/>
    <w:rsid w:val="00C52FD7"/>
    <w:rsid w:val="00C57277"/>
    <w:rsid w:val="00C616E4"/>
    <w:rsid w:val="00C648E2"/>
    <w:rsid w:val="00C6603B"/>
    <w:rsid w:val="00C75A4D"/>
    <w:rsid w:val="00C75CE4"/>
    <w:rsid w:val="00C77110"/>
    <w:rsid w:val="00C8367C"/>
    <w:rsid w:val="00C8434A"/>
    <w:rsid w:val="00C90645"/>
    <w:rsid w:val="00C92A41"/>
    <w:rsid w:val="00C95E0F"/>
    <w:rsid w:val="00CA3BAD"/>
    <w:rsid w:val="00CB1858"/>
    <w:rsid w:val="00CC0087"/>
    <w:rsid w:val="00CC51AE"/>
    <w:rsid w:val="00CD0085"/>
    <w:rsid w:val="00CD213F"/>
    <w:rsid w:val="00CD27C6"/>
    <w:rsid w:val="00CD7798"/>
    <w:rsid w:val="00CE1BDC"/>
    <w:rsid w:val="00CF3E52"/>
    <w:rsid w:val="00D00043"/>
    <w:rsid w:val="00D003BE"/>
    <w:rsid w:val="00D03468"/>
    <w:rsid w:val="00D03E18"/>
    <w:rsid w:val="00D0444B"/>
    <w:rsid w:val="00D06094"/>
    <w:rsid w:val="00D110CC"/>
    <w:rsid w:val="00D1310A"/>
    <w:rsid w:val="00D165B0"/>
    <w:rsid w:val="00D21814"/>
    <w:rsid w:val="00D249EC"/>
    <w:rsid w:val="00D30CFE"/>
    <w:rsid w:val="00D314BC"/>
    <w:rsid w:val="00D319FC"/>
    <w:rsid w:val="00D37964"/>
    <w:rsid w:val="00D40468"/>
    <w:rsid w:val="00D41BD8"/>
    <w:rsid w:val="00D45FD5"/>
    <w:rsid w:val="00D470A5"/>
    <w:rsid w:val="00D501E4"/>
    <w:rsid w:val="00D51F3A"/>
    <w:rsid w:val="00D62340"/>
    <w:rsid w:val="00D63F18"/>
    <w:rsid w:val="00D6527D"/>
    <w:rsid w:val="00D6795D"/>
    <w:rsid w:val="00D729EC"/>
    <w:rsid w:val="00D74B92"/>
    <w:rsid w:val="00D841C1"/>
    <w:rsid w:val="00D93010"/>
    <w:rsid w:val="00D946E9"/>
    <w:rsid w:val="00D9604F"/>
    <w:rsid w:val="00D9737C"/>
    <w:rsid w:val="00DB3D0C"/>
    <w:rsid w:val="00DB4D49"/>
    <w:rsid w:val="00DB767D"/>
    <w:rsid w:val="00DC07E5"/>
    <w:rsid w:val="00DC395D"/>
    <w:rsid w:val="00DC634D"/>
    <w:rsid w:val="00DC6FEA"/>
    <w:rsid w:val="00DC7204"/>
    <w:rsid w:val="00DC7AA7"/>
    <w:rsid w:val="00DD0FFA"/>
    <w:rsid w:val="00DD202C"/>
    <w:rsid w:val="00DD3863"/>
    <w:rsid w:val="00DD4D62"/>
    <w:rsid w:val="00DE5376"/>
    <w:rsid w:val="00DE60D1"/>
    <w:rsid w:val="00DF050A"/>
    <w:rsid w:val="00DF59BD"/>
    <w:rsid w:val="00DF6FC3"/>
    <w:rsid w:val="00DF751A"/>
    <w:rsid w:val="00DF7A31"/>
    <w:rsid w:val="00E00C94"/>
    <w:rsid w:val="00E05A1C"/>
    <w:rsid w:val="00E062CC"/>
    <w:rsid w:val="00E07333"/>
    <w:rsid w:val="00E129EE"/>
    <w:rsid w:val="00E12BAD"/>
    <w:rsid w:val="00E13411"/>
    <w:rsid w:val="00E14AC6"/>
    <w:rsid w:val="00E30F62"/>
    <w:rsid w:val="00E36ECE"/>
    <w:rsid w:val="00E46B69"/>
    <w:rsid w:val="00E573AC"/>
    <w:rsid w:val="00E57B94"/>
    <w:rsid w:val="00E6089B"/>
    <w:rsid w:val="00E62839"/>
    <w:rsid w:val="00E62E85"/>
    <w:rsid w:val="00E64EE1"/>
    <w:rsid w:val="00E65C1E"/>
    <w:rsid w:val="00E75F13"/>
    <w:rsid w:val="00E76022"/>
    <w:rsid w:val="00E83456"/>
    <w:rsid w:val="00E8673B"/>
    <w:rsid w:val="00EA25E4"/>
    <w:rsid w:val="00EA3E87"/>
    <w:rsid w:val="00EA7A22"/>
    <w:rsid w:val="00EA7DE2"/>
    <w:rsid w:val="00EB004F"/>
    <w:rsid w:val="00EB6AC3"/>
    <w:rsid w:val="00EC0AFA"/>
    <w:rsid w:val="00EC2723"/>
    <w:rsid w:val="00EC6D59"/>
    <w:rsid w:val="00EC703C"/>
    <w:rsid w:val="00ED0777"/>
    <w:rsid w:val="00ED26BA"/>
    <w:rsid w:val="00ED2DE0"/>
    <w:rsid w:val="00ED6645"/>
    <w:rsid w:val="00ED6F4E"/>
    <w:rsid w:val="00EE37EE"/>
    <w:rsid w:val="00EE6EB1"/>
    <w:rsid w:val="00EF39A0"/>
    <w:rsid w:val="00EF43D5"/>
    <w:rsid w:val="00EF4E23"/>
    <w:rsid w:val="00EF691D"/>
    <w:rsid w:val="00F0000C"/>
    <w:rsid w:val="00F002E5"/>
    <w:rsid w:val="00F03838"/>
    <w:rsid w:val="00F03945"/>
    <w:rsid w:val="00F04C86"/>
    <w:rsid w:val="00F0598E"/>
    <w:rsid w:val="00F11D4E"/>
    <w:rsid w:val="00F12CC8"/>
    <w:rsid w:val="00F20765"/>
    <w:rsid w:val="00F20D44"/>
    <w:rsid w:val="00F21919"/>
    <w:rsid w:val="00F238CE"/>
    <w:rsid w:val="00F24EE1"/>
    <w:rsid w:val="00F27B09"/>
    <w:rsid w:val="00F36445"/>
    <w:rsid w:val="00F412D7"/>
    <w:rsid w:val="00F43996"/>
    <w:rsid w:val="00F45AD5"/>
    <w:rsid w:val="00F45F72"/>
    <w:rsid w:val="00F47184"/>
    <w:rsid w:val="00F51398"/>
    <w:rsid w:val="00F521B6"/>
    <w:rsid w:val="00F53C1F"/>
    <w:rsid w:val="00F53D7D"/>
    <w:rsid w:val="00F54201"/>
    <w:rsid w:val="00F5464F"/>
    <w:rsid w:val="00F6446E"/>
    <w:rsid w:val="00F657F3"/>
    <w:rsid w:val="00F80BF6"/>
    <w:rsid w:val="00F81802"/>
    <w:rsid w:val="00F82819"/>
    <w:rsid w:val="00F8452D"/>
    <w:rsid w:val="00F914CD"/>
    <w:rsid w:val="00F95BCB"/>
    <w:rsid w:val="00F96634"/>
    <w:rsid w:val="00F96A5C"/>
    <w:rsid w:val="00F975B8"/>
    <w:rsid w:val="00FA1FBC"/>
    <w:rsid w:val="00FA2C97"/>
    <w:rsid w:val="00FA2FC5"/>
    <w:rsid w:val="00FA32D0"/>
    <w:rsid w:val="00FB35BE"/>
    <w:rsid w:val="00FC43B8"/>
    <w:rsid w:val="00FC4E58"/>
    <w:rsid w:val="00FC7004"/>
    <w:rsid w:val="00FD06A0"/>
    <w:rsid w:val="00FD13FB"/>
    <w:rsid w:val="00FD228E"/>
    <w:rsid w:val="00FD4E9B"/>
    <w:rsid w:val="00FD5389"/>
    <w:rsid w:val="00FE1A2F"/>
    <w:rsid w:val="00FE5F50"/>
    <w:rsid w:val="00FF1B25"/>
    <w:rsid w:val="00FF7A85"/>
    <w:rsid w:val="011E14AA"/>
    <w:rsid w:val="01F31676"/>
    <w:rsid w:val="027F376D"/>
    <w:rsid w:val="042254F3"/>
    <w:rsid w:val="08A73283"/>
    <w:rsid w:val="095A6BC7"/>
    <w:rsid w:val="0A712782"/>
    <w:rsid w:val="0AEA68A4"/>
    <w:rsid w:val="0AF93C7A"/>
    <w:rsid w:val="0C3D1F93"/>
    <w:rsid w:val="0D3274FF"/>
    <w:rsid w:val="0D866174"/>
    <w:rsid w:val="0E216DF8"/>
    <w:rsid w:val="11650C4C"/>
    <w:rsid w:val="12842DC1"/>
    <w:rsid w:val="132D3E3D"/>
    <w:rsid w:val="190147E5"/>
    <w:rsid w:val="192A0F47"/>
    <w:rsid w:val="1A9A2B8E"/>
    <w:rsid w:val="1CAC5BC3"/>
    <w:rsid w:val="1D3F6526"/>
    <w:rsid w:val="1DCA377F"/>
    <w:rsid w:val="20B67AE3"/>
    <w:rsid w:val="21CE486E"/>
    <w:rsid w:val="22C00116"/>
    <w:rsid w:val="23B140D4"/>
    <w:rsid w:val="24CD307F"/>
    <w:rsid w:val="297056D3"/>
    <w:rsid w:val="297B48C3"/>
    <w:rsid w:val="2B114DC2"/>
    <w:rsid w:val="2E8713B4"/>
    <w:rsid w:val="2F2B24D5"/>
    <w:rsid w:val="31315A5C"/>
    <w:rsid w:val="31661A20"/>
    <w:rsid w:val="323B377F"/>
    <w:rsid w:val="33C4534A"/>
    <w:rsid w:val="34F0004B"/>
    <w:rsid w:val="37921A4F"/>
    <w:rsid w:val="388E1489"/>
    <w:rsid w:val="392F36C7"/>
    <w:rsid w:val="3C127D98"/>
    <w:rsid w:val="446C50AF"/>
    <w:rsid w:val="44AF4C81"/>
    <w:rsid w:val="490216D3"/>
    <w:rsid w:val="49D13A3E"/>
    <w:rsid w:val="4A360CF7"/>
    <w:rsid w:val="4B7E0011"/>
    <w:rsid w:val="4C706ACD"/>
    <w:rsid w:val="4D375F02"/>
    <w:rsid w:val="4DDF562B"/>
    <w:rsid w:val="4E0833CC"/>
    <w:rsid w:val="50AA00B1"/>
    <w:rsid w:val="53486119"/>
    <w:rsid w:val="55A05383"/>
    <w:rsid w:val="58430607"/>
    <w:rsid w:val="58E60AB1"/>
    <w:rsid w:val="592E6F80"/>
    <w:rsid w:val="59473369"/>
    <w:rsid w:val="5B7D02F3"/>
    <w:rsid w:val="5B9B29FB"/>
    <w:rsid w:val="617265A9"/>
    <w:rsid w:val="689D7DAF"/>
    <w:rsid w:val="6E2F17C8"/>
    <w:rsid w:val="6F1A39FC"/>
    <w:rsid w:val="6FC91A6F"/>
    <w:rsid w:val="70ED12F4"/>
    <w:rsid w:val="73C36B94"/>
    <w:rsid w:val="7453702F"/>
    <w:rsid w:val="7573670F"/>
    <w:rsid w:val="780E5C08"/>
    <w:rsid w:val="7C093236"/>
    <w:rsid w:val="7CD63E8E"/>
    <w:rsid w:val="7EB649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annotation text"/>
    <w:basedOn w:val="1"/>
    <w:autoRedefine/>
    <w:semiHidden/>
    <w:qFormat/>
    <w:uiPriority w:val="0"/>
    <w:pPr>
      <w:jc w:val="left"/>
    </w:pPr>
  </w:style>
  <w:style w:type="paragraph" w:styleId="4">
    <w:name w:val="Body Text"/>
    <w:basedOn w:val="1"/>
    <w:autoRedefine/>
    <w:qFormat/>
    <w:uiPriority w:val="0"/>
    <w:rPr>
      <w:rFonts w:ascii="Calibri" w:hAnsi="Calibri"/>
    </w:rPr>
  </w:style>
  <w:style w:type="paragraph" w:styleId="5">
    <w:name w:val="Body Text Indent"/>
    <w:basedOn w:val="1"/>
    <w:autoRedefine/>
    <w:unhideWhenUsed/>
    <w:qFormat/>
    <w:uiPriority w:val="99"/>
    <w:pPr>
      <w:spacing w:after="120" w:afterLines="0" w:afterAutospacing="0"/>
      <w:ind w:left="420" w:leftChars="200"/>
    </w:pPr>
  </w:style>
  <w:style w:type="paragraph" w:styleId="6">
    <w:name w:val="Balloon Text"/>
    <w:basedOn w:val="1"/>
    <w:autoRedefine/>
    <w:semiHidden/>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semiHidden/>
    <w:unhideWhenUsed/>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link w:val="18"/>
    <w:autoRedefine/>
    <w:qFormat/>
    <w:uiPriority w:val="0"/>
    <w:pPr>
      <w:spacing w:before="240" w:after="60"/>
      <w:jc w:val="center"/>
      <w:outlineLvl w:val="0"/>
    </w:pPr>
    <w:rPr>
      <w:rFonts w:ascii="Cambria" w:hAnsi="Cambria" w:cs="Times New Roman"/>
      <w:b/>
      <w:bCs/>
      <w:sz w:val="32"/>
      <w:szCs w:val="32"/>
    </w:rPr>
  </w:style>
  <w:style w:type="paragraph" w:styleId="11">
    <w:name w:val="annotation subject"/>
    <w:basedOn w:val="3"/>
    <w:next w:val="3"/>
    <w:autoRedefine/>
    <w:semiHidden/>
    <w:qFormat/>
    <w:uiPriority w:val="0"/>
    <w:rPr>
      <w:b/>
      <w:bCs/>
    </w:rPr>
  </w:style>
  <w:style w:type="paragraph" w:styleId="12">
    <w:name w:val="Body Text First Indent 2"/>
    <w:basedOn w:val="5"/>
    <w:unhideWhenUsed/>
    <w:qFormat/>
    <w:uiPriority w:val="99"/>
    <w:pPr>
      <w:ind w:firstLine="420" w:firstLineChars="200"/>
    </w:pPr>
  </w:style>
  <w:style w:type="character" w:styleId="15">
    <w:name w:val="annotation reference"/>
    <w:autoRedefine/>
    <w:semiHidden/>
    <w:qFormat/>
    <w:uiPriority w:val="0"/>
    <w:rPr>
      <w:sz w:val="21"/>
      <w:szCs w:val="21"/>
    </w:rPr>
  </w:style>
  <w:style w:type="paragraph" w:customStyle="1" w:styleId="16">
    <w:name w:val="正文首行缩进 21"/>
    <w:basedOn w:val="1"/>
    <w:next w:val="12"/>
    <w:qFormat/>
    <w:uiPriority w:val="99"/>
    <w:pPr>
      <w:spacing w:after="120"/>
      <w:ind w:left="420" w:leftChars="200" w:firstLine="420" w:firstLineChars="200"/>
    </w:pPr>
    <w:rPr>
      <w:kern w:val="0"/>
      <w:sz w:val="28"/>
      <w:szCs w:val="28"/>
    </w:rPr>
  </w:style>
  <w:style w:type="paragraph" w:customStyle="1" w:styleId="17">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8">
    <w:name w:val="标题 Char"/>
    <w:basedOn w:val="14"/>
    <w:link w:val="10"/>
    <w:autoRedefine/>
    <w:qFormat/>
    <w:uiPriority w:val="0"/>
    <w:rPr>
      <w:rFonts w:ascii="Cambria" w:hAnsi="Cambria" w:cs="Times New Roman"/>
      <w:b/>
      <w:bCs/>
      <w:sz w:val="32"/>
      <w:szCs w:val="32"/>
    </w:rPr>
  </w:style>
  <w:style w:type="character" w:customStyle="1" w:styleId="19">
    <w:name w:val="_Style 1"/>
    <w:basedOn w:val="14"/>
    <w:autoRedefine/>
    <w:qFormat/>
    <w:uiPriority w:val="33"/>
    <w:rPr>
      <w:b/>
      <w:bCs/>
      <w:smallCaps/>
      <w:spacing w:val="5"/>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312e06de-874b-47d4-a8b9-577ffdb469cb</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7EBBE2B6</paraID>
      <start>4</start>
      <end>7</end>
      <status>ignored</status>
      <modifiedWord/>
      <trackRevisions>false</trackRevisions>
    </reviewItem>
    <reviewItem>
      <errorID>3c3e69be-1b03-4b11-a32c-f4845b8582e3</errorID>
      <errorWord>[2021]8号</errorWord>
      <group>L1_Knowledge</group>
      <groupName>知识性问题</groupName>
      <ability>L2_Knowledge</ability>
      <abilityName>其他知识</abilityName>
      <candidateList>
        <item>〔2021〕8号</item>
      </candidateList>
      <explain>发文字号格式错误。</explain>
      <paraID>7EBBE2B6</paraID>
      <start>24</start>
      <end>32</end>
      <status>modified</status>
      <modifiedWord>〔2021〕8号</modifiedWord>
      <trackRevisions>false</trackRevisions>
    </reviewItem>
    <reviewItem>
      <errorID>6e531cbf-0d3e-4271-a968-7699519ee557</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7EBBE2B6</paraID>
      <start>37</start>
      <end>40</end>
      <status>ignored</status>
      <modifiedWord/>
      <trackRevisions>false</trackRevisions>
    </reviewItem>
    <reviewItem>
      <errorID>8fd85f6e-e402-4b95-a8f8-9a21edd5e529</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7EBBE2B6</paraID>
      <start>103</start>
      <end>106</end>
      <status>ignored</status>
      <modifiedWord/>
      <trackRevisions>false</trackRevisions>
    </reviewItem>
    <reviewItem>
      <errorID>907f6a56-79a7-46bc-82ae-518aa09436dc</errorID>
      <errorWord>解决后顾之忧</errorWord>
      <group>L1_Word</group>
      <groupName>字词问题</groupName>
      <ability>L2_Typo</ability>
      <abilityName>字词错误</abilityName>
      <candidateList>
        <item>消除后顾之忧</item>
      </candidateList>
      <explain/>
      <paraID>69736C36</paraID>
      <start>300</start>
      <end>306</end>
      <status>modified</status>
      <modifiedWord>消除后顾之忧</modifiedWord>
      <trackRevisions>false</trackRevisions>
    </reviewItem>
    <reviewItem>
      <errorID>45c373d4-e51d-470f-a833-931ad7a185b1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31CB541D</paraID>
      <start>0</start>
      <end>2</end>
      <status>ignored</status>
      <modifiedWord/>
      <trackRevisions>false</trackRevisions>
    </reviewItem>
    <reviewItem>
      <errorID>39933308-663c-46d5-ba69-78bb482b5ae6</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31CB541D</paraID>
      <start>7</start>
      <end>10</end>
      <status>ignored</status>
      <modifiedWord/>
      <trackRevisions>false</trackRevisions>
    </reviewItem>
    <reviewItem>
      <errorID>fba05667-ae4e-470f-86e3-d25284e06ecd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3A3B1D5C</paraID>
      <start>0</start>
      <end>2</end>
      <status>ignored</status>
      <modifiedWord/>
      <trackRevisions>false</trackRevisions>
    </reviewItem>
    <reviewItem>
      <errorID>b88da2d3-1060-4740-957f-4a3ec08beb86</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5A31B5F5</paraID>
      <start>3</start>
      <end>6</end>
      <status>ignored</status>
      <modifiedWord/>
      <trackRevisions>false</trackRevisions>
    </reviewItem>
    <reviewItem>
      <errorID>4c8d3a21-3d45-426b-9012-731938848bd0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5A31B5F5</paraID>
      <start>81</start>
      <end>83</end>
      <status>modified</status>
      <modifiedWord>》《</modifiedWord>
      <trackRevisions>false</trackRevisions>
    </reviewItem>
    <reviewItem>
      <errorID>6c6210b9-aa7f-43bf-9543-1a91248319f8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5A31B5F5</paraID>
      <start>93</start>
      <end>95</end>
      <status>modified</status>
      <modifiedWord>》《</modifiedWord>
      <trackRevisions>false</trackRevisions>
    </reviewItem>
    <reviewItem>
      <errorID>5c13e822-39cc-4e65-95b4-9ce049840036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5A31B5F5</paraID>
      <start>107</start>
      <end>109</end>
      <status>modified</status>
      <modifiedWord>》《</modifiedWord>
      <trackRevisions>false</trackRevisions>
    </reviewItem>
    <reviewItem>
      <errorID>09b187f3-018a-4a5c-a5c1-409acdba9f55</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5A31B5F5</paraID>
      <start>152</start>
      <end>155</end>
      <status>ignored</status>
      <modifiedWord/>
      <trackRevisions>false</trackRevisions>
    </reviewItem>
    <reviewItem>
      <errorID>16779bf0-e50e-44c2-822b-033ca820d728</errorID>
      <errorWord>案</errorWord>
      <group>L1_Word</group>
      <groupName>字词问题</groupName>
      <ability>L2_Typo</ability>
      <abilityName>字词错误</abilityName>
      <candidateList>
        <item>案和</item>
      </candidateList>
      <explain/>
      <paraID>7106F755</paraID>
      <start>48</start>
      <end>50</end>
      <status>modified</status>
      <modifiedWord>案和</modifiedWord>
      <trackRevisions>false</trackRevisions>
    </reviewItem>
    <reviewItem>
      <errorID>87417690-4326-404e-9eed-a521008c020d</errorID>
      <errorWord>完成对</errorWord>
      <group>L1_Word</group>
      <groupName>字词问题</groupName>
      <ability>L2_Typo</ability>
      <abilityName>字词错误</abilityName>
      <candidateList>
        <item>完成</item>
      </candidateList>
      <explain>〈动〉按照预期的目的结束；做成：～任务｜～作业｜计划完得成。</explain>
      <paraID>7ACF7EAB</paraID>
      <start>25</start>
      <end>27</end>
      <status>modified</status>
      <modifiedWord>完成</modifiedWord>
      <trackRevisions>false</trackRevisions>
    </reviewItem>
    <reviewItem>
      <errorID>9fc73522-6ea0-4582-b897-e361d833436a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348DEFFE</paraID>
      <start>61</start>
      <end>62</end>
      <status>modified</status>
      <modifiedWord>地</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7efa43-03cc-461f-96c4-bc3c6cead582}">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5</Pages>
  <Words>2232</Words>
  <Characters>2389</Characters>
  <Lines>35</Lines>
  <Paragraphs>10</Paragraphs>
  <TotalTime>1</TotalTime>
  <ScaleCrop>false</ScaleCrop>
  <LinksUpToDate>false</LinksUpToDate>
  <CharactersWithSpaces>2397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2023-01-29T09:18:00Z</dcterms:created>
  <dc:creator>lx</dc:creator>
  <dc:description>ZHGenApp().GetProperty("Certification")</dc:description>
  <cp:lastModifiedBy>能歌</cp:lastModifiedBy>
  <cp:lastPrinted>2023-01-28T09:42:00Z</cp:lastPrinted>
  <dcterms:modified xsi:type="dcterms:W3CDTF">2026-03-11T09:08:09Z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683B1A7839A34E3B9F4F2072D53F56B8</vt:lpwstr>
  </property>
  <property fmtid="{D5CDD505-2E9C-101B-9397-08002B2CF9AE}" pid="4" name="KSOTemplateDocerSaveRecord">
    <vt:lpwstr>eyJoZGlkIjoiZDUxYzg4NWQxMDdkZjU1YWU1N2YxOTdhM2VjNDQwMTMiLCJ1c2VySWQiOiIzOTYxODg1NzQifQ==</vt:lpwstr>
  </property>
</Properties>
</file>