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ACE8B">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简体" w:cs="Times New Roman"/>
          <w:color w:val="auto"/>
          <w:spacing w:val="14"/>
          <w:sz w:val="44"/>
          <w:szCs w:val="44"/>
          <w:highlight w:val="none"/>
          <w:lang w:eastAsia="zh-CN"/>
        </w:rPr>
      </w:pPr>
      <w:r>
        <w:rPr>
          <w:rFonts w:hint="eastAsia" w:ascii="Times New Roman" w:eastAsia="方正小标宋_GBK"/>
          <w:b w:val="0"/>
          <w:color w:val="auto"/>
          <w:sz w:val="44"/>
          <w:lang w:val="en-US" w:eastAsia="zh-CN"/>
        </w:rPr>
        <w:t>新平彝族傣族自治县总工会</w:t>
      </w:r>
      <w:r>
        <w:rPr>
          <w:rFonts w:hint="eastAsia" w:ascii="Times New Roman" w:hAnsi="Times New Roman" w:eastAsia="方正小标宋_GBK" w:cs="Times New Roman"/>
          <w:sz w:val="44"/>
          <w:szCs w:val="44"/>
          <w:lang w:val="en-US" w:eastAsia="zh-CN"/>
        </w:rPr>
        <w:t>2026</w:t>
      </w:r>
      <w:r>
        <w:rPr>
          <w:rFonts w:hint="eastAsia" w:ascii="Times New Roman" w:hAnsi="Times New Roman" w:eastAsia="方正小标宋_GBK" w:cs="Times New Roman"/>
          <w:sz w:val="44"/>
          <w:szCs w:val="44"/>
          <w:lang w:eastAsia="zh-CN"/>
        </w:rPr>
        <w:t>年</w:t>
      </w:r>
      <w:r>
        <w:rPr>
          <w:rFonts w:hint="eastAsia" w:ascii="Times New Roman" w:hAnsi="Times New Roman" w:eastAsia="方正小标宋_GBK" w:cs="Times New Roman"/>
          <w:sz w:val="44"/>
          <w:szCs w:val="44"/>
          <w:lang w:val="en-US" w:eastAsia="zh-CN"/>
        </w:rPr>
        <w:t>部门</w:t>
      </w:r>
      <w:r>
        <w:rPr>
          <w:rFonts w:hint="eastAsia" w:ascii="Times New Roman" w:hAnsi="Times New Roman" w:eastAsia="方正小标宋_GBK" w:cs="Times New Roman"/>
          <w:color w:val="auto"/>
          <w:spacing w:val="14"/>
          <w:sz w:val="44"/>
          <w:szCs w:val="44"/>
          <w:highlight w:val="none"/>
          <w:lang w:val="en-US" w:eastAsia="zh-CN"/>
        </w:rPr>
        <w:t>预算重点领域财政项目文本</w:t>
      </w:r>
    </w:p>
    <w:p w14:paraId="5D2653E7">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eastAsia="zh-CN"/>
        </w:rPr>
      </w:pPr>
      <w:r>
        <w:rPr>
          <w:rFonts w:hint="eastAsia" w:ascii="Times New Roman" w:hAnsi="Times New Roman" w:eastAsia="方正黑体_GBK" w:cs="Times New Roman"/>
          <w:color w:val="auto"/>
          <w:kern w:val="0"/>
          <w:sz w:val="32"/>
          <w:szCs w:val="32"/>
          <w:highlight w:val="none"/>
          <w:lang w:val="en-US" w:eastAsia="zh-CN"/>
        </w:rPr>
        <w:t>一、</w:t>
      </w:r>
      <w:r>
        <w:rPr>
          <w:rFonts w:hint="eastAsia" w:ascii="Times New Roman" w:hAnsi="Times New Roman" w:eastAsia="方正黑体_GBK" w:cs="Times New Roman"/>
          <w:color w:val="auto"/>
          <w:kern w:val="0"/>
          <w:sz w:val="32"/>
          <w:szCs w:val="32"/>
          <w:highlight w:val="none"/>
          <w:lang w:eastAsia="zh-CN"/>
        </w:rPr>
        <w:t>项目名称</w:t>
      </w:r>
    </w:p>
    <w:p w14:paraId="4A30B667">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firstLine="640" w:firstLineChars="200"/>
        <w:jc w:val="both"/>
        <w:textAlignment w:val="auto"/>
        <w:rPr>
          <w:rFonts w:hint="default"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新平县总工会党建工作经费</w:t>
      </w:r>
    </w:p>
    <w:p w14:paraId="79FC0669">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14:paraId="49F99CA5">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leftChars="0" w:firstLine="640" w:firstLineChars="200"/>
        <w:textAlignment w:val="auto"/>
        <w:outlineLvl w:val="9"/>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根据《中国共产党章程》和《中国共产党党和国家机关基层组织工作条例》《中共新平县委办公室关于贯彻落实〈中共玉溪市委关于加强和改进全市机关党的建设的实施意见〉</w:t>
      </w:r>
      <w:bookmarkStart w:id="0" w:name="_GoBack"/>
      <w:bookmarkEnd w:id="0"/>
      <w:r>
        <w:rPr>
          <w:rFonts w:hint="eastAsia" w:ascii="Times New Roman" w:hAnsi="Times New Roman" w:eastAsia="方正仿宋_GBK"/>
          <w:sz w:val="32"/>
          <w:szCs w:val="32"/>
          <w:lang w:val="en-US" w:eastAsia="zh-CN"/>
        </w:rPr>
        <w:t>的通知》。结合总工会党支部实际，特制定2026年县群团工委党建工作项目经费实施方案。</w:t>
      </w:r>
    </w:p>
    <w:p w14:paraId="44041501">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14:paraId="0C1F64F4">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eastAsia="方正仿宋_GBK"/>
          <w:b w:val="0"/>
          <w:color w:val="auto"/>
          <w:sz w:val="32"/>
        </w:rPr>
        <w:t>新平县总工会</w:t>
      </w:r>
      <w:r>
        <w:rPr>
          <w:rFonts w:hint="eastAsia" w:ascii="Times New Roman" w:hAnsi="Times New Roman" w:eastAsia="方正仿宋_GBK" w:cs="Times New Roman"/>
          <w:color w:val="auto"/>
          <w:kern w:val="0"/>
          <w:sz w:val="32"/>
          <w:szCs w:val="32"/>
          <w:highlight w:val="none"/>
          <w:lang w:eastAsia="zh-CN"/>
        </w:rPr>
        <w:t>。</w:t>
      </w:r>
    </w:p>
    <w:p w14:paraId="290C9E32">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14:paraId="3810AA98">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hint="eastAsia" w:ascii="Times New Roman" w:eastAsia="方正楷体_GBK"/>
          <w:b w:val="0"/>
          <w:color w:val="auto"/>
          <w:sz w:val="32"/>
        </w:rPr>
      </w:pPr>
      <w:r>
        <w:rPr>
          <w:rFonts w:hint="eastAsia" w:ascii="Times New Roman" w:eastAsia="方正楷体_GBK"/>
          <w:b w:val="0"/>
          <w:color w:val="auto"/>
          <w:sz w:val="32"/>
        </w:rPr>
        <w:t>（一）项目必要性。</w:t>
      </w:r>
    </w:p>
    <w:p w14:paraId="5B1A6403">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hint="eastAsia" w:ascii="Times New Roman" w:hAnsi="Times New Roman" w:eastAsia="方正仿宋_GBK" w:cs="方正仿宋_GBK"/>
          <w:color w:val="333333"/>
          <w:sz w:val="32"/>
          <w:szCs w:val="32"/>
          <w:shd w:val="clear" w:color="auto" w:fill="FFFFFF"/>
        </w:rPr>
      </w:pPr>
      <w:r>
        <w:rPr>
          <w:rFonts w:hint="eastAsia" w:ascii="Times New Roman" w:hAnsi="Times New Roman" w:eastAsia="方正仿宋_GBK" w:cs="方正仿宋_GBK"/>
          <w:color w:val="333333"/>
          <w:sz w:val="32"/>
          <w:szCs w:val="32"/>
          <w:shd w:val="clear" w:color="auto" w:fill="FFFFFF"/>
        </w:rPr>
        <w:t>为认真贯彻落实好《中共玉溪市委关于加强和改进全市机关党的建设的实施意见》要求</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深入学习贯彻习近平新时代中国特色社会主义思想，贯彻落实新时代党的建设总要求和新时代党的组织路线，进一步加强和改进机关党的建设，全面提高机关党的建设质量，充分发挥机关基层党组织作用，</w:t>
      </w:r>
      <w:r>
        <w:rPr>
          <w:rFonts w:hint="eastAsia" w:ascii="Times New Roman" w:hAnsi="Times New Roman" w:eastAsia="方正仿宋_GBK" w:cs="方正仿宋_GBK"/>
          <w:color w:val="333333"/>
          <w:sz w:val="32"/>
          <w:szCs w:val="32"/>
          <w:shd w:val="clear" w:color="auto" w:fill="FFFFFF"/>
          <w:lang w:val="en-US" w:eastAsia="zh-CN"/>
        </w:rPr>
        <w:t>切实增强基层党组织的战斗力、凝聚力和创造力，建设学习型、服务型、创新型基层党组织，</w:t>
      </w:r>
      <w:r>
        <w:rPr>
          <w:rFonts w:hint="eastAsia" w:ascii="Times New Roman" w:hAnsi="Times New Roman" w:eastAsia="方正仿宋_GBK" w:cs="方正仿宋_GBK"/>
          <w:color w:val="333333"/>
          <w:sz w:val="32"/>
          <w:szCs w:val="32"/>
          <w:shd w:val="clear" w:color="auto" w:fill="FFFFFF"/>
        </w:rPr>
        <w:t>推动机关治理和各项事业发展。</w:t>
      </w:r>
    </w:p>
    <w:p w14:paraId="4CBE5861">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hint="eastAsia" w:ascii="Times New Roman" w:eastAsia="方正楷体_GBK"/>
          <w:b w:val="0"/>
          <w:color w:val="auto"/>
          <w:sz w:val="32"/>
        </w:rPr>
      </w:pPr>
      <w:r>
        <w:rPr>
          <w:rFonts w:hint="eastAsia" w:ascii="Times New Roman" w:eastAsia="方正楷体_GBK"/>
          <w:b w:val="0"/>
          <w:color w:val="auto"/>
          <w:sz w:val="32"/>
        </w:rPr>
        <w:t>（二）绩效目标合理性。</w:t>
      </w:r>
    </w:p>
    <w:p w14:paraId="281CEC36">
      <w:pPr>
        <w:spacing w:line="580" w:lineRule="exact"/>
        <w:ind w:firstLine="651"/>
        <w:rPr>
          <w:rFonts w:hint="eastAsia" w:ascii="Times New Roman" w:hAnsi="Times New Roman" w:eastAsia="方正仿宋_GBK" w:cs="方正仿宋_GBK"/>
          <w:color w:val="FF0000"/>
          <w:spacing w:val="0"/>
          <w:sz w:val="32"/>
          <w:szCs w:val="32"/>
        </w:rPr>
      </w:pPr>
      <w:r>
        <w:rPr>
          <w:rFonts w:hint="eastAsia" w:ascii="Times New Roman" w:hAnsi="Times New Roman" w:eastAsia="方正仿宋_GBK" w:cs="方正仿宋_GBK"/>
          <w:color w:val="auto"/>
          <w:spacing w:val="0"/>
          <w:sz w:val="32"/>
          <w:szCs w:val="32"/>
          <w:lang w:eastAsia="zh-CN"/>
        </w:rPr>
        <w:t>项目资金按全年测算、服务群众贯穿全年，牢固树立“把抓好党建作为最大的政绩”理念，认真履行全面从严治党主体责任，定期讨论、研究机关党建工作，充分体现资金统筹使用和优先保障重点支出等要求，并采取有效的成本控制措施。</w:t>
      </w:r>
    </w:p>
    <w:p w14:paraId="649EEA3D">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hint="eastAsia" w:ascii="Times New Roman" w:eastAsia="方正楷体_GBK"/>
          <w:b w:val="0"/>
          <w:color w:val="auto"/>
          <w:sz w:val="32"/>
        </w:rPr>
      </w:pPr>
      <w:r>
        <w:rPr>
          <w:rFonts w:hint="eastAsia" w:ascii="Times New Roman" w:eastAsia="方正楷体_GBK"/>
          <w:b w:val="0"/>
          <w:color w:val="auto"/>
          <w:sz w:val="32"/>
        </w:rPr>
        <w:t>（三）投入经济性。</w:t>
      </w:r>
    </w:p>
    <w:p w14:paraId="7DE28936">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成立新平县总工会202</w:t>
      </w:r>
      <w:r>
        <w:rPr>
          <w:rFonts w:hint="eastAsia" w:ascii="Times New Roman" w:eastAsia="方正仿宋_GBK"/>
          <w:b w:val="0"/>
          <w:color w:val="auto"/>
          <w:sz w:val="32"/>
          <w:lang w:val="en-US" w:eastAsia="zh-CN"/>
        </w:rPr>
        <w:t>6</w:t>
      </w:r>
      <w:r>
        <w:rPr>
          <w:rFonts w:hint="eastAsia" w:ascii="Times New Roman" w:eastAsia="方正仿宋_GBK"/>
          <w:b w:val="0"/>
          <w:color w:val="auto"/>
          <w:sz w:val="32"/>
        </w:rPr>
        <w:t>年部分公用经费项目领导小组，组织做好项目实施、项目监管、绩效管理、成本控制等工作。项目资金预算费用测算、资金分配科学合理，能够体现资金统筹使用和优先保障重点支出等要求。</w:t>
      </w:r>
    </w:p>
    <w:p w14:paraId="4804A059">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hint="eastAsia" w:ascii="Times New Roman" w:eastAsia="方正楷体_GBK"/>
          <w:b w:val="0"/>
          <w:color w:val="auto"/>
          <w:sz w:val="32"/>
        </w:rPr>
      </w:pPr>
      <w:r>
        <w:rPr>
          <w:rFonts w:hint="eastAsia" w:ascii="Times New Roman" w:eastAsia="方正楷体_GBK"/>
          <w:b w:val="0"/>
          <w:color w:val="auto"/>
          <w:sz w:val="32"/>
        </w:rPr>
        <w:t>（四）筹资合规性。</w:t>
      </w:r>
    </w:p>
    <w:p w14:paraId="502F42A2">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根据中共新平县委办公室关于贯彻落实《中共玉溪市委关于加强和改进全市机关党的建设的实施意见》的通知（新办通发〔2020〕10号）的规定：各单位要将机关基层党组织活动经费按不低于单位公用经费5.00％的比例列入本部门行政经费预算</w:t>
      </w:r>
    </w:p>
    <w:p w14:paraId="51D60DD8">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14:paraId="794F9C30">
      <w:pPr>
        <w:keepNext w:val="0"/>
        <w:keepLines w:val="0"/>
        <w:pageBreakBefore w:val="0"/>
        <w:widowControl w:val="0"/>
        <w:kinsoku/>
        <w:wordWrap/>
        <w:overflowPunct/>
        <w:topLinePunct w:val="0"/>
        <w:autoSpaceDE/>
        <w:autoSpaceDN/>
        <w:bidi w:val="0"/>
        <w:adjustRightInd/>
        <w:snapToGrid/>
        <w:spacing w:line="596" w:lineRule="exact"/>
        <w:ind w:left="0"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高度重视、精心组织，把深入贯彻中央八项规定精神学习教育制度化常态化工作作为2026年基层党建工作的重要抓手，结合实际细化实施方案，加强资金使用监管，追踪绩效管理，狠抓落实，确保党的建设工作见到实效。项目资金主要用于党支部党员活动阵地建设和党组织规范化建设所发生的费用；订阅或购买用于开展党员教育的报刊、资料等党支部活动发生的费用。</w:t>
      </w:r>
    </w:p>
    <w:p w14:paraId="02F5790D">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14:paraId="42FD0919">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方正仿宋_GBK"/>
          <w:spacing w:val="0"/>
          <w:sz w:val="32"/>
          <w:szCs w:val="32"/>
          <w:lang w:eastAsia="zh-CN"/>
        </w:rPr>
        <w:t>本项目</w:t>
      </w:r>
      <w:r>
        <w:rPr>
          <w:rFonts w:hint="eastAsia" w:ascii="Times New Roman" w:hAnsi="Times New Roman" w:eastAsia="方正仿宋_GBK" w:cs="方正仿宋_GBK"/>
          <w:spacing w:val="0"/>
          <w:sz w:val="32"/>
          <w:szCs w:val="32"/>
          <w:lang w:val="en-US" w:eastAsia="zh-CN"/>
        </w:rPr>
        <w:t>预算资金安排5,000.00元，其中：本级财政5,000.00元。</w:t>
      </w:r>
    </w:p>
    <w:p w14:paraId="5718168E">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14:paraId="33337A6B">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left="0" w:firstLine="640" w:firstLineChars="200"/>
        <w:jc w:val="both"/>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1.项目实施前期工作：经中共新平县总工会2025年第19次党组会议通过项目实施方案、可行性分析报告；2026年10月31日前完成财政系统平台项目审核通过入库相关工作；</w:t>
      </w:r>
    </w:p>
    <w:p w14:paraId="54B7C264">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left="0" w:firstLine="640" w:firstLineChars="200"/>
        <w:jc w:val="both"/>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2.项目实施：2026年3月—12月前根据党建活动开展时间节点据实支付；</w:t>
      </w:r>
    </w:p>
    <w:p w14:paraId="63FC3DC2">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left="0" w:firstLine="640" w:firstLineChars="200"/>
        <w:jc w:val="both"/>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3. 项目总结：2026年12月底，对项目进行总结，评估项目实施效果，总结经验教训。</w:t>
      </w:r>
    </w:p>
    <w:p w14:paraId="7F95F25E">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14:paraId="72162060">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color w:val="000000"/>
          <w:sz w:val="32"/>
          <w:szCs w:val="32"/>
          <w:lang w:val="en-US" w:eastAsia="zh-CN"/>
        </w:rPr>
        <w:t>2026年，县总工会党组织将深入贯彻中央八项学习教育常态化制度化，认真开展“三会一课”、主题党日活动。项目实施后，保证支部活动得以正常开展，党员学习积极性进一步提高，进一步发挥基层党组织战斗堡垒作用和党员先锋模范作用，为大美新平县和谐发展提供强有力的组织保障。</w:t>
      </w:r>
    </w:p>
    <w:p w14:paraId="5B186B39">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D6FBA">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7B8F8">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OGYyZTBhYjZkYmZhYjNmYjVjNTUxMzY1MzhjZDg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534627A"/>
    <w:rsid w:val="0539563E"/>
    <w:rsid w:val="055D4B81"/>
    <w:rsid w:val="075449B1"/>
    <w:rsid w:val="09012917"/>
    <w:rsid w:val="09313610"/>
    <w:rsid w:val="0D6B4803"/>
    <w:rsid w:val="0E303356"/>
    <w:rsid w:val="0F800C17"/>
    <w:rsid w:val="0F8F6FC4"/>
    <w:rsid w:val="0FEFD515"/>
    <w:rsid w:val="10572E1C"/>
    <w:rsid w:val="123A0C48"/>
    <w:rsid w:val="12BC165D"/>
    <w:rsid w:val="13345697"/>
    <w:rsid w:val="135D699C"/>
    <w:rsid w:val="154B260C"/>
    <w:rsid w:val="163B0AEA"/>
    <w:rsid w:val="16D76A65"/>
    <w:rsid w:val="177E3384"/>
    <w:rsid w:val="17C0574B"/>
    <w:rsid w:val="17E852C8"/>
    <w:rsid w:val="196A02A3"/>
    <w:rsid w:val="19E41EF1"/>
    <w:rsid w:val="1A02029D"/>
    <w:rsid w:val="1A450189"/>
    <w:rsid w:val="1B9E10E6"/>
    <w:rsid w:val="1BA535D6"/>
    <w:rsid w:val="1D13456F"/>
    <w:rsid w:val="1D412E8A"/>
    <w:rsid w:val="1D4F1A4B"/>
    <w:rsid w:val="1E6F3A27"/>
    <w:rsid w:val="1EE64AB5"/>
    <w:rsid w:val="1F5D7D23"/>
    <w:rsid w:val="1FBA5176"/>
    <w:rsid w:val="2123408C"/>
    <w:rsid w:val="21A165ED"/>
    <w:rsid w:val="21D35127"/>
    <w:rsid w:val="224E1B51"/>
    <w:rsid w:val="230E380E"/>
    <w:rsid w:val="234B6811"/>
    <w:rsid w:val="23892362"/>
    <w:rsid w:val="25951FC5"/>
    <w:rsid w:val="25E90563"/>
    <w:rsid w:val="27093862"/>
    <w:rsid w:val="28013942"/>
    <w:rsid w:val="29D049D8"/>
    <w:rsid w:val="2AA50EFC"/>
    <w:rsid w:val="2BAC0068"/>
    <w:rsid w:val="2EA962D8"/>
    <w:rsid w:val="2FD86035"/>
    <w:rsid w:val="30106060"/>
    <w:rsid w:val="30510AD9"/>
    <w:rsid w:val="30C84089"/>
    <w:rsid w:val="30DD6F16"/>
    <w:rsid w:val="31A97DB4"/>
    <w:rsid w:val="31B934DF"/>
    <w:rsid w:val="32806A25"/>
    <w:rsid w:val="342804A8"/>
    <w:rsid w:val="348C6C89"/>
    <w:rsid w:val="357E0CC8"/>
    <w:rsid w:val="37103BA1"/>
    <w:rsid w:val="38312021"/>
    <w:rsid w:val="386B4E07"/>
    <w:rsid w:val="39237490"/>
    <w:rsid w:val="39CD7B28"/>
    <w:rsid w:val="3A900B55"/>
    <w:rsid w:val="3DFA638C"/>
    <w:rsid w:val="3ECA2A00"/>
    <w:rsid w:val="3F043C41"/>
    <w:rsid w:val="422A126E"/>
    <w:rsid w:val="425251EE"/>
    <w:rsid w:val="43122A4F"/>
    <w:rsid w:val="448B4867"/>
    <w:rsid w:val="44CB1108"/>
    <w:rsid w:val="47A75908"/>
    <w:rsid w:val="48482A6F"/>
    <w:rsid w:val="4C4B4671"/>
    <w:rsid w:val="50792360"/>
    <w:rsid w:val="509E3B74"/>
    <w:rsid w:val="545A24A8"/>
    <w:rsid w:val="55AA2FBB"/>
    <w:rsid w:val="56BA722E"/>
    <w:rsid w:val="576860F3"/>
    <w:rsid w:val="596F6AFD"/>
    <w:rsid w:val="59807B66"/>
    <w:rsid w:val="59C06909"/>
    <w:rsid w:val="5DA54794"/>
    <w:rsid w:val="5DF474C9"/>
    <w:rsid w:val="5EB84053"/>
    <w:rsid w:val="5FA17D67"/>
    <w:rsid w:val="61F061FA"/>
    <w:rsid w:val="63604CB9"/>
    <w:rsid w:val="63BC6393"/>
    <w:rsid w:val="64F3678D"/>
    <w:rsid w:val="65200BA4"/>
    <w:rsid w:val="657131AE"/>
    <w:rsid w:val="65766C11"/>
    <w:rsid w:val="67422DB4"/>
    <w:rsid w:val="6B014FD4"/>
    <w:rsid w:val="6B882FFF"/>
    <w:rsid w:val="6BDF3567"/>
    <w:rsid w:val="6CCE1A6A"/>
    <w:rsid w:val="6DD0710B"/>
    <w:rsid w:val="6E361438"/>
    <w:rsid w:val="6EDC1FE0"/>
    <w:rsid w:val="6F1BC5BC"/>
    <w:rsid w:val="6F1C062E"/>
    <w:rsid w:val="6FD131C7"/>
    <w:rsid w:val="70F16392"/>
    <w:rsid w:val="72866B6B"/>
    <w:rsid w:val="731D5B13"/>
    <w:rsid w:val="746A3800"/>
    <w:rsid w:val="74E4574A"/>
    <w:rsid w:val="755C1784"/>
    <w:rsid w:val="765608C9"/>
    <w:rsid w:val="777D1E86"/>
    <w:rsid w:val="77C14AB5"/>
    <w:rsid w:val="78A376CA"/>
    <w:rsid w:val="78BE09DE"/>
    <w:rsid w:val="78DB6E64"/>
    <w:rsid w:val="79BC0A44"/>
    <w:rsid w:val="79FE6D5C"/>
    <w:rsid w:val="7AD51C12"/>
    <w:rsid w:val="7B8B4B71"/>
    <w:rsid w:val="7BDC0473"/>
    <w:rsid w:val="7CFA3BCB"/>
    <w:rsid w:val="7D4150B6"/>
    <w:rsid w:val="7DD319AC"/>
    <w:rsid w:val="7DEC6E08"/>
    <w:rsid w:val="7EC9775F"/>
    <w:rsid w:val="7ED06D3F"/>
    <w:rsid w:val="FEE68B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customStyle="1" w:styleId="2">
    <w:name w:val="正文首行缩进 21"/>
    <w:basedOn w:val="1"/>
    <w:qFormat/>
    <w:uiPriority w:val="99"/>
    <w:pPr>
      <w:spacing w:before="100" w:beforeAutospacing="1" w:after="120"/>
      <w:ind w:left="200" w:leftChars="200" w:firstLine="420" w:firstLineChars="200"/>
    </w:pPr>
    <w:rPr>
      <w:kern w:val="0"/>
      <w:sz w:val="28"/>
      <w:szCs w:val="28"/>
    </w:rPr>
  </w:style>
  <w:style w:type="paragraph" w:styleId="3">
    <w:name w:val="annotation text"/>
    <w:basedOn w:val="1"/>
    <w:semiHidden/>
    <w:qFormat/>
    <w:uiPriority w:val="0"/>
    <w:pPr>
      <w:jc w:val="left"/>
    </w:pPr>
  </w:style>
  <w:style w:type="paragraph" w:styleId="4">
    <w:name w:val="Body Text"/>
    <w:basedOn w:val="1"/>
    <w:unhideWhenUsed/>
    <w:qFormat/>
    <w:uiPriority w:val="0"/>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 w:type="character" w:customStyle="1" w:styleId="10">
    <w:name w:val="页脚 Char"/>
    <w:basedOn w:val="8"/>
    <w:link w:val="5"/>
    <w:semiHidden/>
    <w:qFormat/>
    <w:uiPriority w:val="99"/>
    <w:rPr>
      <w:kern w:val="2"/>
      <w:sz w:val="18"/>
      <w:szCs w:val="18"/>
    </w:rPr>
  </w:style>
  <w:style w:type="character" w:customStyle="1" w:styleId="11">
    <w:name w:val="页眉 Char"/>
    <w:basedOn w:val="8"/>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123</Words>
  <Characters>257</Characters>
  <Lines>1</Lines>
  <Paragraphs>1</Paragraphs>
  <TotalTime>8</TotalTime>
  <ScaleCrop>false</ScaleCrop>
  <LinksUpToDate>false</LinksUpToDate>
  <CharactersWithSpaces>257</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2018-01-25T05:51:00Z</dcterms:created>
  <dc:creator>NTKO</dc:creator>
  <cp:lastModifiedBy>user</cp:lastModifiedBy>
  <cp:lastPrinted>2021-01-15T00:48:00Z</cp:lastPrinted>
  <dcterms:modified xsi:type="dcterms:W3CDTF">2026-03-12T10:47:00Z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4B3C707FDBC94617AB84BF169CA762F2_13</vt:lpwstr>
  </property>
  <property fmtid="{D5CDD505-2E9C-101B-9397-08002B2CF9AE}" pid="4" name="KSOTemplateDocerSaveRecord">
    <vt:lpwstr>eyJoZGlkIjoiNDhkOGYyZTBhYjZkYmZhYjNmYjVjNTUxMzY1MzhjZDgiLCJ1c2VySWQiOiIxNjA2NTAyNTEwIn0=</vt:lpwstr>
  </property>
</Properties>
</file>