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202</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新平英佑计算机技术服务有限公司：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2015</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23</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202</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A980C31"/>
    <w:rsid w:val="1B132AFA"/>
    <w:rsid w:val="1B9A3CD7"/>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2E41F0D"/>
    <w:rsid w:val="54A156E6"/>
    <w:rsid w:val="56570A4D"/>
    <w:rsid w:val="56761DE9"/>
    <w:rsid w:val="567C046F"/>
    <w:rsid w:val="56D67884"/>
    <w:rsid w:val="574B30C6"/>
    <w:rsid w:val="576A00F7"/>
    <w:rsid w:val="57A90EE1"/>
    <w:rsid w:val="582165A1"/>
    <w:rsid w:val="58672599"/>
    <w:rsid w:val="58C106A9"/>
    <w:rsid w:val="5B615779"/>
    <w:rsid w:val="5BE61256"/>
    <w:rsid w:val="5D163B46"/>
    <w:rsid w:val="5E7E7C15"/>
    <w:rsid w:val="5F715F24"/>
    <w:rsid w:val="5FFA4B83"/>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BD942CB1C3B64D238FCFA37271E7E098_13</vt:lpwstr>
  </property>
</Properties>
</file>